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A86" w:rsidRDefault="00512A86" w:rsidP="00156CD8">
      <w:pPr>
        <w:ind w:firstLine="540"/>
        <w:rPr>
          <w:b/>
          <w:bCs/>
          <w:spacing w:val="-7"/>
        </w:rPr>
      </w:pPr>
      <w:bookmarkStart w:id="0" w:name="_Hlk232433722"/>
      <w:bookmarkStart w:id="1" w:name="_Hlk89177194"/>
      <w:bookmarkStart w:id="2" w:name="_Hlk95900936"/>
      <w:bookmarkEnd w:id="0"/>
      <w:r>
        <w:rPr>
          <w:b/>
          <w:bCs/>
          <w:spacing w:val="-7"/>
        </w:rPr>
        <w:t>Проект</w:t>
      </w:r>
    </w:p>
    <w:p w:rsidR="00DC4333" w:rsidRPr="00C97114" w:rsidRDefault="00DC4333" w:rsidP="00A774AB">
      <w:pPr>
        <w:ind w:firstLine="540"/>
        <w:jc w:val="center"/>
        <w:rPr>
          <w:b/>
          <w:bCs/>
          <w:spacing w:val="-7"/>
        </w:rPr>
      </w:pPr>
      <w:r w:rsidRPr="00A562D5">
        <w:rPr>
          <w:b/>
          <w:bCs/>
          <w:spacing w:val="-7"/>
        </w:rPr>
        <w:t xml:space="preserve"> </w:t>
      </w:r>
      <w:r w:rsidRPr="00C97114">
        <w:rPr>
          <w:b/>
          <w:bCs/>
          <w:spacing w:val="-7"/>
        </w:rPr>
        <w:t>ДОГОВОР АРЕНДЫ ВРЕМЕННОГО СООРУЖЕНИЯ</w:t>
      </w:r>
      <w:r w:rsidR="00C97114" w:rsidRPr="00C97114">
        <w:rPr>
          <w:b/>
          <w:bCs/>
          <w:spacing w:val="-7"/>
        </w:rPr>
        <w:t xml:space="preserve"> </w:t>
      </w:r>
      <w:bookmarkEnd w:id="1"/>
      <w:r w:rsidR="00C97114" w:rsidRPr="00C97114">
        <w:rPr>
          <w:b/>
          <w:bCs/>
          <w:spacing w:val="-7"/>
        </w:rPr>
        <w:t xml:space="preserve"> </w:t>
      </w:r>
      <w:r w:rsidRPr="00C97114">
        <w:rPr>
          <w:b/>
          <w:bCs/>
          <w:spacing w:val="-7"/>
          <w:shd w:val="clear" w:color="auto" w:fill="FFFFFF" w:themeFill="background1"/>
        </w:rPr>
        <w:t>№_________</w:t>
      </w:r>
    </w:p>
    <w:bookmarkEnd w:id="2"/>
    <w:p w:rsidR="00E34113" w:rsidRPr="00A562D5" w:rsidRDefault="00E34113" w:rsidP="00DE567D">
      <w:pPr>
        <w:shd w:val="clear" w:color="auto" w:fill="FFFFFF"/>
        <w:ind w:right="-1" w:firstLine="567"/>
        <w:jc w:val="center"/>
        <w:outlineLvl w:val="0"/>
        <w:rPr>
          <w:b/>
          <w:bCs/>
          <w:spacing w:val="-7"/>
        </w:rPr>
      </w:pPr>
    </w:p>
    <w:p w:rsidR="004E5520" w:rsidRPr="00A562D5" w:rsidRDefault="004E5520" w:rsidP="004E5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562D5">
        <w:t xml:space="preserve">г. </w:t>
      </w:r>
      <w:r w:rsidRPr="00C97114">
        <w:t xml:space="preserve">Красноярск                                                       </w:t>
      </w:r>
      <w:r w:rsidR="00703DF9" w:rsidRPr="00C97114">
        <w:t xml:space="preserve">  </w:t>
      </w:r>
      <w:r w:rsidR="00C249B0" w:rsidRPr="00C97114">
        <w:t xml:space="preserve">        </w:t>
      </w:r>
      <w:r w:rsidR="009853E0" w:rsidRPr="00C97114">
        <w:t xml:space="preserve">            </w:t>
      </w:r>
      <w:r w:rsidR="00C249B0" w:rsidRPr="00C97114">
        <w:t xml:space="preserve">  </w:t>
      </w:r>
      <w:r w:rsidR="009853E0" w:rsidRPr="00C97114">
        <w:t xml:space="preserve">        </w:t>
      </w:r>
      <w:r w:rsidR="00C97114" w:rsidRPr="00C97114">
        <w:t xml:space="preserve">  </w:t>
      </w:r>
      <w:r w:rsidR="00C2503B">
        <w:t xml:space="preserve">   </w:t>
      </w:r>
      <w:r w:rsidR="009853E0" w:rsidRPr="00C97114">
        <w:t xml:space="preserve">   "____"__________</w:t>
      </w:r>
      <w:r w:rsidRPr="00C97114">
        <w:t>___2</w:t>
      </w:r>
      <w:r w:rsidR="002535A2" w:rsidRPr="00C97114">
        <w:t>0</w:t>
      </w:r>
      <w:r w:rsidR="005113DE">
        <w:t>26</w:t>
      </w:r>
      <w:r w:rsidRPr="00C97114">
        <w:t>г.</w:t>
      </w:r>
    </w:p>
    <w:p w:rsidR="004E5520" w:rsidRPr="00A562D5" w:rsidRDefault="004E5520" w:rsidP="004E5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E5520" w:rsidRPr="00E55915" w:rsidRDefault="004E5520"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bookmarkStart w:id="3" w:name="_Hlk43814855"/>
      <w:r w:rsidRPr="00C97114">
        <w:rPr>
          <w:shd w:val="clear" w:color="auto" w:fill="FFFFFF" w:themeFill="background1"/>
        </w:rPr>
        <w:t>_________________________________________, именуемый (-</w:t>
      </w:r>
      <w:proofErr w:type="spellStart"/>
      <w:r w:rsidRPr="00C97114">
        <w:rPr>
          <w:shd w:val="clear" w:color="auto" w:fill="FFFFFF" w:themeFill="background1"/>
        </w:rPr>
        <w:t>ая</w:t>
      </w:r>
      <w:proofErr w:type="spellEnd"/>
      <w:r w:rsidRPr="00C97114">
        <w:rPr>
          <w:shd w:val="clear" w:color="auto" w:fill="FFFFFF" w:themeFill="background1"/>
        </w:rPr>
        <w:t>, -</w:t>
      </w:r>
      <w:proofErr w:type="spellStart"/>
      <w:r w:rsidRPr="00C97114">
        <w:rPr>
          <w:shd w:val="clear" w:color="auto" w:fill="FFFFFF" w:themeFill="background1"/>
        </w:rPr>
        <w:t>ое</w:t>
      </w:r>
      <w:proofErr w:type="spellEnd"/>
      <w:r w:rsidRPr="00C97114">
        <w:rPr>
          <w:shd w:val="clear" w:color="auto" w:fill="FFFFFF" w:themeFill="background1"/>
        </w:rPr>
        <w:t>) в дальнейшем «Арендатор», в лице_______________________, действующего на основании________________</w:t>
      </w:r>
      <w:bookmarkEnd w:id="3"/>
      <w:r w:rsidRPr="00C97114">
        <w:rPr>
          <w:shd w:val="clear" w:color="auto" w:fill="FFFFFF" w:themeFill="background1"/>
        </w:rPr>
        <w:t>,</w:t>
      </w:r>
      <w:r w:rsidRPr="00785CA5">
        <w:t xml:space="preserve"> с одной стороны и муниципальное автономное учреждение города Красноярска «</w:t>
      </w:r>
      <w:proofErr w:type="spellStart"/>
      <w:r w:rsidR="00DC4333" w:rsidRPr="00785CA5">
        <w:t>Татышев-парк</w:t>
      </w:r>
      <w:proofErr w:type="spellEnd"/>
      <w:r w:rsidRPr="00785CA5">
        <w:t>», именуемое в да</w:t>
      </w:r>
      <w:r w:rsidR="00EF6623" w:rsidRPr="00785CA5">
        <w:t xml:space="preserve">льнейшем «Арендодатель», в лице </w:t>
      </w:r>
      <w:r w:rsidRPr="00785CA5">
        <w:t>директора</w:t>
      </w:r>
      <w:r w:rsidR="00E6257F" w:rsidRPr="00785CA5">
        <w:t xml:space="preserve"> </w:t>
      </w:r>
      <w:proofErr w:type="spellStart"/>
      <w:r w:rsidR="00E6257F" w:rsidRPr="00785CA5">
        <w:t>Ковтунова</w:t>
      </w:r>
      <w:proofErr w:type="spellEnd"/>
      <w:r w:rsidR="00E6257F" w:rsidRPr="00785CA5">
        <w:t xml:space="preserve"> Михаила Анатольевича</w:t>
      </w:r>
      <w:r w:rsidRPr="00785CA5">
        <w:t>, действующего на основании</w:t>
      </w:r>
      <w:r w:rsidR="00EF6623" w:rsidRPr="00785CA5">
        <w:t xml:space="preserve"> Устава</w:t>
      </w:r>
      <w:r w:rsidRPr="00785CA5">
        <w:t xml:space="preserve">, с </w:t>
      </w:r>
      <w:r w:rsidRPr="00E55915">
        <w:t>другой стороны, совместно именуемые «Стороны»</w:t>
      </w:r>
      <w:r w:rsidR="001C2D77" w:rsidRPr="00424A1D">
        <w:t xml:space="preserve">, </w:t>
      </w:r>
      <w:r w:rsidRPr="00424A1D">
        <w:t>заключили</w:t>
      </w:r>
      <w:r w:rsidRPr="00E55915">
        <w:t xml:space="preserve"> настоящий договор</w:t>
      </w:r>
      <w:r w:rsidR="00DC4333" w:rsidRPr="00E55915">
        <w:t xml:space="preserve"> аренды временного сооруж</w:t>
      </w:r>
      <w:r w:rsidR="00E55915" w:rsidRPr="00E55915">
        <w:t xml:space="preserve">ения - </w:t>
      </w:r>
      <w:bookmarkStart w:id="4" w:name="_Hlk230857317"/>
      <w:r w:rsidR="00767DF4" w:rsidRPr="003F12B0">
        <w:t xml:space="preserve">павильон </w:t>
      </w:r>
      <w:r w:rsidR="003615C6" w:rsidRPr="003F12B0">
        <w:t xml:space="preserve">проката </w:t>
      </w:r>
      <w:r w:rsidR="009D7861" w:rsidRPr="00E55915">
        <w:t xml:space="preserve"> </w:t>
      </w:r>
      <w:bookmarkEnd w:id="4"/>
      <w:r w:rsidR="009D7861" w:rsidRPr="00E55915">
        <w:t xml:space="preserve">(далее – договор аренды, договор) </w:t>
      </w:r>
      <w:r w:rsidRPr="00E55915">
        <w:t>о нижеследующем:</w:t>
      </w:r>
    </w:p>
    <w:p w:rsidR="00C226CB" w:rsidRPr="00785CA5" w:rsidRDefault="00C226CB"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p>
    <w:p w:rsidR="00D70CC4" w:rsidRPr="00785CA5" w:rsidRDefault="00D70CC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1. Предмет договора</w:t>
      </w:r>
    </w:p>
    <w:p w:rsidR="00362B22" w:rsidRPr="00362B22" w:rsidRDefault="00DC4333" w:rsidP="00130878">
      <w:pPr>
        <w:suppressLineNumbers/>
        <w:shd w:val="clear" w:color="auto" w:fill="FFFFFF"/>
        <w:tabs>
          <w:tab w:val="left" w:pos="142"/>
        </w:tabs>
        <w:suppressAutoHyphens/>
        <w:ind w:firstLine="567"/>
        <w:jc w:val="both"/>
        <w:textAlignment w:val="baseline"/>
      </w:pPr>
      <w:r w:rsidRPr="00785CA5">
        <w:t xml:space="preserve">1.1. </w:t>
      </w:r>
      <w:r w:rsidR="00362B22" w:rsidRPr="00362B22">
        <w:t xml:space="preserve">Арендодатель обязуется предоставить Арендатору за плату во временное пользование ценное движимое имущество - временное сооружение </w:t>
      </w:r>
      <w:r w:rsidR="006A5403">
        <w:t>–</w:t>
      </w:r>
      <w:r w:rsidR="00362B22" w:rsidRPr="00362B22">
        <w:t xml:space="preserve"> </w:t>
      </w:r>
      <w:r w:rsidR="003615C6" w:rsidRPr="003615C6">
        <w:t>павильон проката</w:t>
      </w:r>
      <w:r w:rsidR="00767DF4" w:rsidRPr="00767DF4">
        <w:t xml:space="preserve">, </w:t>
      </w:r>
      <w:r w:rsidR="00767DF4" w:rsidRPr="00B44A80">
        <w:t xml:space="preserve">инвентарный номер </w:t>
      </w:r>
      <w:r w:rsidR="00B44A80" w:rsidRPr="00B44A80">
        <w:t>1012265884</w:t>
      </w:r>
      <w:r w:rsidR="00767DF4" w:rsidRPr="00767DF4">
        <w:t xml:space="preserve">, </w:t>
      </w:r>
      <w:r w:rsidR="00362B22" w:rsidRPr="00362B22">
        <w:t>(далее по тексту договора –</w:t>
      </w:r>
      <w:r w:rsidR="0031519A">
        <w:t xml:space="preserve"> </w:t>
      </w:r>
      <w:r w:rsidR="0031519A" w:rsidRPr="0031519A">
        <w:t>павильон/имущество)</w:t>
      </w:r>
      <w:r w:rsidR="00362B22" w:rsidRPr="00362B22">
        <w:t xml:space="preserve">, расположенное на о. </w:t>
      </w:r>
      <w:proofErr w:type="spellStart"/>
      <w:r w:rsidR="00362B22" w:rsidRPr="00362B22">
        <w:t>Татышев</w:t>
      </w:r>
      <w:proofErr w:type="spellEnd"/>
      <w:r w:rsidR="00362B22" w:rsidRPr="00362B22">
        <w:t>, Советский район, г. Красноярск</w:t>
      </w:r>
      <w:r w:rsidR="00767DF4">
        <w:t xml:space="preserve">, </w:t>
      </w:r>
      <w:bookmarkStart w:id="5" w:name="_Hlk66273652"/>
      <w:r w:rsidR="00362B22" w:rsidRPr="00362B22">
        <w:t>в соответствии с Приложением № 1 к договору аренды</w:t>
      </w:r>
      <w:r w:rsidR="00ED4750">
        <w:t>,</w:t>
      </w:r>
      <w:r w:rsidR="00362B22" w:rsidRPr="00362B22">
        <w:t xml:space="preserve"> </w:t>
      </w:r>
      <w:bookmarkEnd w:id="5"/>
      <w:r w:rsidR="00362B22" w:rsidRPr="00362B22">
        <w:t>для организации Арендатором предпринимательской деятельности</w:t>
      </w:r>
      <w:r w:rsidR="003F12B0">
        <w:t>.</w:t>
      </w:r>
      <w:r w:rsidR="00362B22" w:rsidRPr="00362B22">
        <w:rPr>
          <w:b/>
          <w:i/>
          <w:iCs/>
        </w:rPr>
        <w:t xml:space="preserve">  </w:t>
      </w:r>
      <w:r w:rsidR="00362B22" w:rsidRPr="00362B22">
        <w:t xml:space="preserve">   </w:t>
      </w:r>
    </w:p>
    <w:p w:rsidR="00B23761" w:rsidRDefault="00DC4333" w:rsidP="00130878">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55915">
        <w:t>1.</w:t>
      </w:r>
      <w:r w:rsidR="009E0BE3" w:rsidRPr="00E55915">
        <w:t>2</w:t>
      </w:r>
      <w:r w:rsidR="00D45D70">
        <w:t xml:space="preserve">. Срок аренды </w:t>
      </w:r>
      <w:r w:rsidR="004D3DEF" w:rsidRPr="0052601E">
        <w:rPr>
          <w:bCs/>
        </w:rPr>
        <w:t>с момента подписания акта приема-передачи имущества</w:t>
      </w:r>
      <w:r w:rsidR="004D3DEF">
        <w:rPr>
          <w:bCs/>
        </w:rPr>
        <w:t xml:space="preserve"> </w:t>
      </w:r>
      <w:r w:rsidR="004D3DEF">
        <w:t>по 31.08.2026.</w:t>
      </w:r>
      <w:r w:rsidR="0052601E" w:rsidRPr="0052601E">
        <w:rPr>
          <w:bCs/>
        </w:rPr>
        <w:t xml:space="preserve"> </w:t>
      </w:r>
      <w:r w:rsidR="002548CF" w:rsidRPr="00E55915">
        <w:t>По истечении</w:t>
      </w:r>
      <w:r w:rsidR="002548CF" w:rsidRPr="00E743C0">
        <w:t xml:space="preserve"> срока окончания </w:t>
      </w:r>
      <w:r w:rsidR="009E0BE3" w:rsidRPr="00E743C0">
        <w:t>аренды,</w:t>
      </w:r>
      <w:r w:rsidR="002548CF" w:rsidRPr="00E743C0">
        <w:t xml:space="preserve"> договор считается прекращенным автоматически. Любые действия </w:t>
      </w:r>
      <w:r w:rsidR="007B190B" w:rsidRPr="00E743C0">
        <w:t>Арендатора</w:t>
      </w:r>
      <w:r w:rsidR="002548CF" w:rsidRPr="00E743C0">
        <w:t xml:space="preserve">, связанные с пользованием </w:t>
      </w:r>
      <w:r w:rsidR="007B190B" w:rsidRPr="00E743C0">
        <w:t>движимого имущества</w:t>
      </w:r>
      <w:r w:rsidR="002548CF" w:rsidRPr="00E743C0">
        <w:t xml:space="preserve"> по истечении срока </w:t>
      </w:r>
      <w:r w:rsidR="007B190B" w:rsidRPr="00E743C0">
        <w:t>аренды</w:t>
      </w:r>
      <w:r w:rsidR="002548CF" w:rsidRPr="00E743C0">
        <w:t xml:space="preserve">, не являются основанием полагать об автоматическом </w:t>
      </w:r>
      <w:r w:rsidR="002548CF" w:rsidRPr="00E75984">
        <w:t xml:space="preserve">продлении </w:t>
      </w:r>
      <w:r w:rsidR="007B190B" w:rsidRPr="00E75984">
        <w:t>д</w:t>
      </w:r>
      <w:r w:rsidR="002548CF" w:rsidRPr="00E75984">
        <w:t>оговора</w:t>
      </w:r>
      <w:r w:rsidR="007B190B" w:rsidRPr="00E75984">
        <w:t xml:space="preserve"> аренды</w:t>
      </w:r>
      <w:r w:rsidR="002548CF" w:rsidRPr="00E75984">
        <w:t xml:space="preserve"> или его заключения на тех же условиях на тот же срок. </w:t>
      </w:r>
    </w:p>
    <w:p w:rsidR="00767DF4" w:rsidRPr="00767DF4" w:rsidRDefault="00CD7DB5" w:rsidP="00767DF4">
      <w:pPr>
        <w:tabs>
          <w:tab w:val="left" w:pos="142"/>
        </w:tabs>
        <w:ind w:firstLine="567"/>
        <w:jc w:val="both"/>
      </w:pPr>
      <w:r w:rsidRPr="00E75984">
        <w:t>1.</w:t>
      </w:r>
      <w:r w:rsidR="00184745" w:rsidRPr="00E75984">
        <w:t>3</w:t>
      </w:r>
      <w:r w:rsidRPr="004D3DEF">
        <w:t xml:space="preserve">. </w:t>
      </w:r>
      <w:r w:rsidR="00A57D63" w:rsidRPr="004D3DEF">
        <w:t xml:space="preserve">Павильон проката </w:t>
      </w:r>
      <w:r w:rsidR="00767DF4" w:rsidRPr="004D3DEF">
        <w:t>–</w:t>
      </w:r>
      <w:r w:rsidR="00767DF4" w:rsidRPr="00767DF4">
        <w:t xml:space="preserve"> временное, особо ценное движимое имущество, находящееся на праве оперативного управления Арендодателя</w:t>
      </w:r>
      <w:r w:rsidR="0031519A">
        <w:t>.</w:t>
      </w:r>
    </w:p>
    <w:p w:rsidR="00767DF4" w:rsidRDefault="00767DF4" w:rsidP="00767DF4">
      <w:pPr>
        <w:tabs>
          <w:tab w:val="left" w:pos="142"/>
        </w:tabs>
        <w:ind w:firstLine="567"/>
        <w:jc w:val="both"/>
      </w:pPr>
      <w:r w:rsidRPr="00767DF4">
        <w:t>Описание объекта, основные характеристики:</w:t>
      </w:r>
    </w:p>
    <w:p w:rsidR="008539CF" w:rsidRDefault="008539CF" w:rsidP="00767DF4">
      <w:pPr>
        <w:tabs>
          <w:tab w:val="left" w:pos="142"/>
        </w:tabs>
        <w:ind w:firstLine="567"/>
        <w:jc w:val="both"/>
      </w:pPr>
      <w:r>
        <w:rPr>
          <w:noProof/>
        </w:rPr>
        <w:drawing>
          <wp:inline distT="0" distB="0" distL="0" distR="0">
            <wp:extent cx="3971750" cy="2311708"/>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17978" cy="2338615"/>
                    </a:xfrm>
                    <a:prstGeom prst="rect">
                      <a:avLst/>
                    </a:prstGeom>
                    <a:noFill/>
                  </pic:spPr>
                </pic:pic>
              </a:graphicData>
            </a:graphic>
          </wp:inline>
        </w:drawing>
      </w:r>
    </w:p>
    <w:p w:rsidR="008539CF" w:rsidRDefault="008539CF" w:rsidP="008539CF">
      <w:pPr>
        <w:tabs>
          <w:tab w:val="left" w:pos="142"/>
        </w:tabs>
        <w:jc w:val="both"/>
      </w:pPr>
      <w:r>
        <w:rPr>
          <w:noProof/>
          <w:sz w:val="20"/>
          <w:szCs w:val="20"/>
        </w:rPr>
        <w:drawing>
          <wp:inline distT="0" distB="0" distL="0" distR="0">
            <wp:extent cx="4959078" cy="261366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61253" cy="2667511"/>
                    </a:xfrm>
                    <a:prstGeom prst="rect">
                      <a:avLst/>
                    </a:prstGeom>
                    <a:noFill/>
                    <a:ln>
                      <a:noFill/>
                    </a:ln>
                  </pic:spPr>
                </pic:pic>
              </a:graphicData>
            </a:graphic>
          </wp:inline>
        </w:drawing>
      </w:r>
    </w:p>
    <w:p w:rsidR="008539CF" w:rsidRDefault="008539CF" w:rsidP="00767DF4">
      <w:pPr>
        <w:tabs>
          <w:tab w:val="left" w:pos="142"/>
        </w:tabs>
        <w:ind w:firstLine="567"/>
        <w:jc w:val="both"/>
      </w:pPr>
    </w:p>
    <w:p w:rsidR="008539CF" w:rsidRDefault="008539CF" w:rsidP="00767DF4">
      <w:pPr>
        <w:tabs>
          <w:tab w:val="left" w:pos="142"/>
        </w:tabs>
        <w:ind w:firstLine="567"/>
        <w:jc w:val="both"/>
      </w:pPr>
    </w:p>
    <w:p w:rsidR="008539CF" w:rsidRDefault="008539CF" w:rsidP="00767DF4">
      <w:pPr>
        <w:tabs>
          <w:tab w:val="left" w:pos="142"/>
        </w:tabs>
        <w:ind w:firstLine="567"/>
        <w:jc w:val="both"/>
      </w:pPr>
    </w:p>
    <w:p w:rsidR="00767DF4" w:rsidRPr="002C75D0" w:rsidRDefault="00767DF4" w:rsidP="006D04D5">
      <w:pPr>
        <w:tabs>
          <w:tab w:val="left" w:pos="142"/>
        </w:tabs>
        <w:ind w:firstLine="567"/>
        <w:jc w:val="both"/>
      </w:pPr>
      <w:r w:rsidRPr="00CA077E">
        <w:t>Павильон</w:t>
      </w:r>
      <w:r w:rsidRPr="00767DF4">
        <w:t xml:space="preserve"> </w:t>
      </w:r>
      <w:r w:rsidRPr="002C75D0">
        <w:t xml:space="preserve">является нестационарным объектом круглогодичного использования (временным сооружением). </w:t>
      </w:r>
      <w:r w:rsidR="003E1357" w:rsidRPr="002C75D0">
        <w:t>Размеры: длина – 6,0 м., ширина – 2,45 м, высота 2,20 (2,54 по коньку) м.</w:t>
      </w:r>
      <w:r w:rsidR="006D04D5" w:rsidRPr="002C75D0">
        <w:t xml:space="preserve"> Павильон представляет собой сварную конструкцию, состоящую из нижней и верхней рам, связанных между собой угловыми стойками. Все элементы каркаса выполнены из специальных профилей толщиной от 3,0 до 4,0 мм. Конструкция пола: выполнена по типу сэндвич-панели, которая имеет внешнюю и внутреннюю сторону, между которыми находится утеплитель URSA М -11 толщиной 100 мм. Материал финишного покрытия пола: покрытие пола линолеум бытовой. Покрытие пола террасы: доска террасная лиственница - 27 мм. Конструкция кровли выполнена по типу сэндвич-панели, которая имеет внешнюю и внутреннюю сторону, между которыми находится утеплитель URSA М -11 толщиной 100 мм. В качестве внешней стороны сэндвич-панели используется оцинкованный лист толщиной 0,4 мм. Листы соединяются между собой и конструкцией каркаса павильона двухсторонним фальцем. С внутренней стороны панель имеет обшивку из профилированного оцинкованного листа с полимерным покрытием. Входная дверь металлическая утепленная 860х2060 мм. Окна - ПВХ профиль глубиной 70 мм. Двухкамерный стеклопакет толщиной 40 мм. Облицовка фасада выполнена из бруска (лиственница) 40х80 мм вертикально, шаг бруска 80 мм. Электроснабжение 380В, по системе TN-C-S (ПУЭ 1.7.3, ГОСТ 50571.2-94) в ПВХ кабель-каналах открытого типа. Запитаны от распределительного щита, установленного внутри павильона. На вводе в щиток установлено устройство защитного отключения (УЗО). Для освещения применяются LED светильники, управляемые клавишными выключателями (отдельно в помещении и снаружи на террасе. По периметру потолка открытой террасы предусмотрена контурная подсветка из светодиодной ленты.</w:t>
      </w:r>
      <w:r w:rsidR="0080115E" w:rsidRPr="002C75D0">
        <w:t xml:space="preserve"> </w:t>
      </w:r>
      <w:r w:rsidRPr="002C75D0">
        <w:t xml:space="preserve">Техническое состояние: </w:t>
      </w:r>
      <w:r w:rsidR="006D04D5" w:rsidRPr="002C75D0">
        <w:t>новое, ранее не эксплуатируемое</w:t>
      </w:r>
      <w:r w:rsidRPr="002C75D0">
        <w:t>, пригодное для эксплуатации объекта.</w:t>
      </w:r>
    </w:p>
    <w:p w:rsidR="00690E96" w:rsidRPr="00C61174" w:rsidRDefault="00503CFB" w:rsidP="00690E96">
      <w:pPr>
        <w:tabs>
          <w:tab w:val="left" w:pos="142"/>
        </w:tabs>
        <w:ind w:firstLine="567"/>
        <w:jc w:val="both"/>
      </w:pPr>
      <w:r w:rsidRPr="002C75D0">
        <w:t>1.</w:t>
      </w:r>
      <w:r w:rsidR="00184745" w:rsidRPr="002C75D0">
        <w:t>4</w:t>
      </w:r>
      <w:r w:rsidRPr="002C75D0">
        <w:t xml:space="preserve">. </w:t>
      </w:r>
      <w:r w:rsidR="00767DF4" w:rsidRPr="002C75D0">
        <w:t xml:space="preserve">Арендатор осуществляет в месте нахождения движимого имущества предпринимательскую деятельность по </w:t>
      </w:r>
      <w:r w:rsidR="006B0572" w:rsidRPr="002C75D0">
        <w:t xml:space="preserve">организации </w:t>
      </w:r>
      <w:r w:rsidR="0019397D" w:rsidRPr="002C75D0">
        <w:t xml:space="preserve">культурного досуга, посредством проката электромобилей для туристического и прогулочного отдыха по территории острова </w:t>
      </w:r>
      <w:proofErr w:type="spellStart"/>
      <w:r w:rsidR="0019397D" w:rsidRPr="002C75D0">
        <w:t>Татышев</w:t>
      </w:r>
      <w:proofErr w:type="spellEnd"/>
      <w:r w:rsidR="0019397D" w:rsidRPr="002C75D0">
        <w:t>, в целях популяризации общественного пространства, комфортного времяпровождения и доступности посетителям острова различных локаций, отдаленных друг от друга на значительном расстоянии.</w:t>
      </w:r>
    </w:p>
    <w:p w:rsidR="00437A7E" w:rsidRPr="009D0145" w:rsidRDefault="00952B96" w:rsidP="001A5029">
      <w:pPr>
        <w:shd w:val="clear" w:color="auto" w:fill="FFFFFF"/>
        <w:jc w:val="both"/>
      </w:pPr>
      <w:r w:rsidRPr="00C61174">
        <w:t xml:space="preserve">         </w:t>
      </w:r>
      <w:r w:rsidR="00184745" w:rsidRPr="00C61174">
        <w:t>Арендатор</w:t>
      </w:r>
      <w:r w:rsidR="00EC5326" w:rsidRPr="00C61174">
        <w:t xml:space="preserve"> не вправе изменять и дополнять специализацию </w:t>
      </w:r>
      <w:r w:rsidR="00184745" w:rsidRPr="00C61174">
        <w:t>предприн</w:t>
      </w:r>
      <w:r w:rsidR="00513862" w:rsidRPr="00C61174">
        <w:t>имательской</w:t>
      </w:r>
      <w:r w:rsidR="00EC5326" w:rsidRPr="00C61174">
        <w:t xml:space="preserve"> деятельности, в противном случае </w:t>
      </w:r>
      <w:r w:rsidR="00513862" w:rsidRPr="00C61174">
        <w:t>Арендодатель</w:t>
      </w:r>
      <w:r w:rsidR="00EC5326" w:rsidRPr="00C61174">
        <w:t xml:space="preserve"> вправе отказаться от исполнения </w:t>
      </w:r>
      <w:r w:rsidR="00513862" w:rsidRPr="00C61174">
        <w:t>д</w:t>
      </w:r>
      <w:r w:rsidR="00EC5326" w:rsidRPr="00C61174">
        <w:t>оговора</w:t>
      </w:r>
      <w:r w:rsidR="00513862" w:rsidRPr="00C61174">
        <w:t xml:space="preserve"> аренды</w:t>
      </w:r>
      <w:r w:rsidR="00EC5326" w:rsidRPr="00C61174">
        <w:t xml:space="preserve"> в одностороннем внесудебном порядке.</w:t>
      </w:r>
      <w:r w:rsidR="00503CFB" w:rsidRPr="009D0145">
        <w:tab/>
      </w:r>
    </w:p>
    <w:p w:rsidR="006A164D" w:rsidRDefault="006A164D"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p>
    <w:p w:rsidR="00D70CC4" w:rsidRPr="00785CA5" w:rsidRDefault="00D70CC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2. Права и обязанности сторон</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2.1. Арендодатель обязуется:</w:t>
      </w:r>
    </w:p>
    <w:p w:rsidR="00D45D70" w:rsidRPr="00785CA5" w:rsidRDefault="00D45D70" w:rsidP="00D45D7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2.1.1. Предоставить Арендатору имущество по акту приема-передачи имущества (Приложение № 4 к </w:t>
      </w:r>
      <w:r w:rsidRPr="001A1023">
        <w:t>договору аренды)</w:t>
      </w:r>
      <w:r>
        <w:t xml:space="preserve"> и акту</w:t>
      </w:r>
      <w:r w:rsidRPr="00A562D5">
        <w:t xml:space="preserve"> допуска в эксплуатацию прибора учета электрической энергии</w:t>
      </w:r>
      <w:r>
        <w:t xml:space="preserve"> (Приложение № 3</w:t>
      </w:r>
      <w:r w:rsidRPr="00785CA5">
        <w:t xml:space="preserve"> к </w:t>
      </w:r>
      <w:r w:rsidRPr="001A1023">
        <w:t>договору аренды)</w:t>
      </w:r>
      <w:r>
        <w:t xml:space="preserve"> </w:t>
      </w:r>
      <w:r w:rsidRPr="00785CA5">
        <w:t>в состоянии пригодном для использования в соответствии с его целевым назначением;</w:t>
      </w:r>
    </w:p>
    <w:p w:rsidR="00D45D70" w:rsidRPr="00785CA5" w:rsidRDefault="00D45D70" w:rsidP="00D45D7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2.1.2. Предоставить Арендатору имущество для его использования в целях, установленных договором аренды;</w:t>
      </w:r>
    </w:p>
    <w:p w:rsidR="00D45D70" w:rsidRPr="00785CA5" w:rsidRDefault="00D45D70" w:rsidP="00D45D7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2.1.3. Не препятствовать доступу к имуществу представителей Арендатора, а также иных указанных Арендатором лиц, в том числе для проведения технического обслуживания и/или ремонта.</w:t>
      </w:r>
    </w:p>
    <w:p w:rsidR="00D45D70" w:rsidRPr="00785CA5" w:rsidRDefault="00D45D70" w:rsidP="00D45D7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2.1.4. Обеспечить Арендатору возможность демонтировать и вывезти свое оборудование и иное имущество при условии отсутствия задолженности Арендатора перед Арендодателем.</w:t>
      </w:r>
    </w:p>
    <w:p w:rsidR="00D45D70" w:rsidRPr="00785CA5" w:rsidRDefault="00D45D70" w:rsidP="00D45D7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2.1.5. В случае изменения своего наименования, места нахождения, банковских и иных реквизитов, а также в случае изменения иных фактов и обстоятельств, имеющих существенное значение для исполнения Сторонами обязательств по договору аренды, уведомить Арендатора об этом в письменном виде в течение 5 (пяти) рабочих дней со дня возникновения таких изменений.</w:t>
      </w:r>
    </w:p>
    <w:p w:rsidR="00D45D70" w:rsidRPr="00785CA5" w:rsidRDefault="00D45D70" w:rsidP="00D45D7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2.1.6. Арендодатель не несет ответственность за:</w:t>
      </w:r>
    </w:p>
    <w:p w:rsidR="00D45D70" w:rsidRPr="00785CA5" w:rsidRDefault="00D45D70" w:rsidP="00D45D7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перебои с электроэнергией, поставкой иных коммунальных услуг на территории Арендодателя;</w:t>
      </w:r>
    </w:p>
    <w:p w:rsidR="00D45D70" w:rsidRPr="00785CA5" w:rsidRDefault="00D45D70" w:rsidP="00D45D7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391254">
        <w:t>- сохранность имущества Арендатора, размещенного в/на имуществе (арендованном сооружении), а также за сохранность принятого Арендатором в аренду имущества (временного сооружения).</w:t>
      </w:r>
    </w:p>
    <w:p w:rsidR="00D45D70" w:rsidRPr="00785CA5" w:rsidRDefault="00D45D70" w:rsidP="00D45D7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lastRenderedPageBreak/>
        <w:t>- правоотношения Арендатора по разовым и иным сделкам с посетителями и иными третьими лицами.</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2.2. Арендатор обязуется:</w:t>
      </w:r>
    </w:p>
    <w:p w:rsidR="0052601E" w:rsidRPr="0052601E" w:rsidRDefault="0052601E" w:rsidP="0052601E">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52601E">
        <w:t xml:space="preserve">2.2.1. Принять имущество по акту приема-передачи имущества </w:t>
      </w:r>
      <w:bookmarkStart w:id="6" w:name="_Hlk66272547"/>
      <w:r w:rsidRPr="0052601E">
        <w:t>(Приложение № 4 к договору аренды)</w:t>
      </w:r>
      <w:bookmarkEnd w:id="6"/>
      <w:r w:rsidRPr="0052601E">
        <w:t xml:space="preserve"> и акту допуска в эксплуатацию прибора учета электрической энергии (Приложение № 3 к договору аренды), которые подписываются Арендодателем и Арендатором не позднее десяти дней с момента подписания договора;</w:t>
      </w:r>
    </w:p>
    <w:p w:rsidR="004D605C" w:rsidRPr="00785CA5" w:rsidRDefault="004D605C" w:rsidP="004D605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2.2.2. Использовать арендуемое имущество в соответствии с целевым назначением и условиями настоящего договора, в том числе:</w:t>
      </w:r>
    </w:p>
    <w:p w:rsidR="004D605C" w:rsidRPr="00785CA5" w:rsidRDefault="004D605C" w:rsidP="004D605C">
      <w:pPr>
        <w:widowControl w:val="0"/>
        <w:tabs>
          <w:tab w:val="left" w:pos="142"/>
        </w:tabs>
        <w:autoSpaceDE w:val="0"/>
        <w:autoSpaceDN w:val="0"/>
        <w:adjustRightInd w:val="0"/>
        <w:ind w:firstLine="567"/>
        <w:jc w:val="both"/>
      </w:pPr>
      <w:r w:rsidRPr="00785CA5">
        <w:t>- осуществлять коммерческую деятельность с соблюдением требований, установленных Законом Российской Федерации от 07.02.1992 № 2300-1 «О защите прав потребителей»;</w:t>
      </w:r>
    </w:p>
    <w:p w:rsidR="004D605C" w:rsidRPr="00785CA5" w:rsidRDefault="004D605C" w:rsidP="004D605C">
      <w:pPr>
        <w:tabs>
          <w:tab w:val="left" w:pos="142"/>
          <w:tab w:val="left" w:pos="567"/>
        </w:tabs>
        <w:autoSpaceDE w:val="0"/>
        <w:autoSpaceDN w:val="0"/>
        <w:adjustRightInd w:val="0"/>
        <w:ind w:firstLine="567"/>
        <w:jc w:val="both"/>
      </w:pPr>
      <w:r w:rsidRPr="00785CA5">
        <w:t>- использовать арендуемое имущество с учетом санитарно-гигиенических норм и иных требований, строго соблюдать правила торговли и правила оказания услуг, предусмотренные действующим законодательством;</w:t>
      </w:r>
    </w:p>
    <w:p w:rsidR="004D605C" w:rsidRPr="00785CA5" w:rsidRDefault="004D605C" w:rsidP="004D605C">
      <w:pPr>
        <w:tabs>
          <w:tab w:val="left" w:pos="142"/>
          <w:tab w:val="left" w:pos="567"/>
        </w:tabs>
        <w:autoSpaceDE w:val="0"/>
        <w:autoSpaceDN w:val="0"/>
        <w:adjustRightInd w:val="0"/>
        <w:ind w:firstLine="567"/>
        <w:jc w:val="both"/>
        <w:rPr>
          <w:shd w:val="clear" w:color="auto" w:fill="FFFFFF"/>
        </w:rPr>
      </w:pPr>
      <w:r w:rsidRPr="00785CA5">
        <w:t xml:space="preserve">- использовать имущество в соответствии с </w:t>
      </w:r>
      <w:hyperlink r:id="rId10" w:anchor="dst0" w:history="1">
        <w:r w:rsidRPr="00785CA5">
          <w:rPr>
            <w:shd w:val="clear" w:color="auto" w:fill="FFFFFF"/>
          </w:rPr>
          <w:t>законодательством</w:t>
        </w:r>
      </w:hyperlink>
      <w:r w:rsidRPr="00785CA5">
        <w:rPr>
          <w:shd w:val="clear" w:color="auto" w:fill="FFFFFF"/>
        </w:rPr>
        <w:t> Российской Федерации в области обеспечения санитарно-эпидемиологического благополучия населения; </w:t>
      </w:r>
    </w:p>
    <w:p w:rsidR="004D605C" w:rsidRPr="00785CA5" w:rsidRDefault="004D605C" w:rsidP="004D605C">
      <w:pPr>
        <w:tabs>
          <w:tab w:val="left" w:pos="142"/>
          <w:tab w:val="left" w:pos="567"/>
        </w:tabs>
        <w:autoSpaceDE w:val="0"/>
        <w:autoSpaceDN w:val="0"/>
        <w:adjustRightInd w:val="0"/>
        <w:ind w:firstLine="567"/>
        <w:jc w:val="both"/>
        <w:rPr>
          <w:shd w:val="clear" w:color="auto" w:fill="FFFFFF"/>
        </w:rPr>
      </w:pPr>
      <w:r w:rsidRPr="00785CA5">
        <w:rPr>
          <w:shd w:val="clear" w:color="auto" w:fill="FFFFFF"/>
        </w:rPr>
        <w:t xml:space="preserve">- соблюдать </w:t>
      </w:r>
      <w:hyperlink r:id="rId11" w:anchor="dst0" w:history="1">
        <w:r w:rsidRPr="00785CA5">
          <w:rPr>
            <w:shd w:val="clear" w:color="auto" w:fill="FFFFFF"/>
          </w:rPr>
          <w:t>законодательство</w:t>
        </w:r>
      </w:hyperlink>
      <w:r w:rsidRPr="00785CA5">
        <w:rPr>
          <w:shd w:val="clear" w:color="auto" w:fill="FFFFFF"/>
        </w:rPr>
        <w:t xml:space="preserve"> Российской Федерации о пожарной безопасности (должен обеспечить наличие исправных новых, или прошедших своевременную перезарядку водных, воздушно-пенных огнетушителей; а для возможности тушения возгорания электропроводки, электрического, технологического оборудования – углекислотных, порошковых огнетушителей в количестве, определенным расчетом необходимого количества огнетушителей); </w:t>
      </w:r>
    </w:p>
    <w:p w:rsidR="004D605C" w:rsidRDefault="004D605C" w:rsidP="004D605C">
      <w:pPr>
        <w:tabs>
          <w:tab w:val="left" w:pos="142"/>
          <w:tab w:val="left" w:pos="567"/>
        </w:tabs>
        <w:autoSpaceDE w:val="0"/>
        <w:autoSpaceDN w:val="0"/>
        <w:adjustRightInd w:val="0"/>
        <w:ind w:firstLine="567"/>
        <w:jc w:val="both"/>
      </w:pPr>
      <w:r w:rsidRPr="00785CA5">
        <w:rPr>
          <w:shd w:val="clear" w:color="auto" w:fill="FFFFFF"/>
        </w:rPr>
        <w:t xml:space="preserve">- </w:t>
      </w:r>
      <w:hyperlink r:id="rId12" w:anchor="dst0" w:history="1">
        <w:r w:rsidRPr="00785CA5">
          <w:rPr>
            <w:shd w:val="clear" w:color="auto" w:fill="FFFFFF"/>
          </w:rPr>
          <w:t>законодательством</w:t>
        </w:r>
      </w:hyperlink>
      <w:r w:rsidRPr="00785CA5">
        <w:rPr>
          <w:shd w:val="clear" w:color="auto" w:fill="FFFFFF"/>
        </w:rPr>
        <w:t> в области охраны окружающей среды, и других установленных федеральными законами требований</w:t>
      </w:r>
      <w:r w:rsidRPr="00785CA5">
        <w:t>;</w:t>
      </w:r>
    </w:p>
    <w:p w:rsidR="004D605C" w:rsidRPr="007116FC" w:rsidRDefault="004D605C" w:rsidP="004D605C">
      <w:pPr>
        <w:tabs>
          <w:tab w:val="left" w:pos="142"/>
          <w:tab w:val="left" w:pos="567"/>
        </w:tabs>
        <w:autoSpaceDE w:val="0"/>
        <w:autoSpaceDN w:val="0"/>
        <w:adjustRightInd w:val="0"/>
        <w:ind w:firstLine="567"/>
        <w:jc w:val="both"/>
      </w:pPr>
      <w:r>
        <w:t xml:space="preserve">- </w:t>
      </w:r>
      <w:r w:rsidRPr="007116FC">
        <w:rPr>
          <w:iCs/>
        </w:rPr>
        <w:t xml:space="preserve">соблюдать нормы </w:t>
      </w:r>
      <w:r w:rsidR="002C64E0" w:rsidRPr="007116FC">
        <w:rPr>
          <w:iCs/>
        </w:rPr>
        <w:t>электробезопасности</w:t>
      </w:r>
      <w:r w:rsidRPr="007116FC">
        <w:rPr>
          <w:iCs/>
        </w:rPr>
        <w:t xml:space="preserve"> при подключении и эксплуатации электроприборов и оборудования;</w:t>
      </w:r>
    </w:p>
    <w:p w:rsidR="004D605C" w:rsidRPr="00785CA5" w:rsidRDefault="004D605C" w:rsidP="004D605C">
      <w:pPr>
        <w:widowControl w:val="0"/>
        <w:tabs>
          <w:tab w:val="left" w:pos="142"/>
        </w:tabs>
        <w:autoSpaceDE w:val="0"/>
        <w:autoSpaceDN w:val="0"/>
        <w:adjustRightInd w:val="0"/>
        <w:ind w:firstLine="567"/>
        <w:jc w:val="both"/>
      </w:pPr>
      <w:r w:rsidRPr="00391254">
        <w:t xml:space="preserve">- при </w:t>
      </w:r>
      <w:r w:rsidR="00C43B60" w:rsidRPr="002C64E0">
        <w:t>оказании услуг</w:t>
      </w:r>
      <w:r w:rsidRPr="00391254">
        <w:t xml:space="preserve"> использовать</w:t>
      </w:r>
      <w:r w:rsidRPr="00785CA5">
        <w:t xml:space="preserve"> контрольно-кассовый аппарат;</w:t>
      </w:r>
    </w:p>
    <w:p w:rsidR="004D605C" w:rsidRPr="00785CA5" w:rsidRDefault="004D605C" w:rsidP="004D605C">
      <w:pPr>
        <w:tabs>
          <w:tab w:val="left" w:pos="142"/>
        </w:tabs>
        <w:ind w:firstLine="567"/>
        <w:jc w:val="both"/>
      </w:pPr>
      <w:r w:rsidRPr="00785CA5">
        <w:t xml:space="preserve">- сохранять местоположение и размеры арендуемого имущества в течение всего срока действия договора; </w:t>
      </w:r>
    </w:p>
    <w:p w:rsidR="004D605C" w:rsidRPr="00A25B5E" w:rsidRDefault="004D605C" w:rsidP="004D605C">
      <w:pPr>
        <w:tabs>
          <w:tab w:val="left" w:pos="142"/>
        </w:tabs>
        <w:ind w:firstLine="567"/>
        <w:jc w:val="both"/>
      </w:pPr>
      <w:r w:rsidRPr="00A25B5E">
        <w:t xml:space="preserve">- обеспечивать </w:t>
      </w:r>
      <w:r w:rsidR="00B97B1F" w:rsidRPr="00A25B5E">
        <w:t xml:space="preserve">за свой счет </w:t>
      </w:r>
      <w:r w:rsidRPr="00A25B5E">
        <w:t>сезонное и тематическое оформление арендуемого имущества в соответствии с требованиями Арендодателя</w:t>
      </w:r>
      <w:r w:rsidR="00B97B1F" w:rsidRPr="00A25B5E">
        <w:t>, тематическое оформление (в зависимости от события «Новы год» и т.п.) должно быть выполнено Арендатором (установка гирлянд, элементов декора и т.п.) по предварительному уведомлению Арендодателя к определенной дате</w:t>
      </w:r>
      <w:r w:rsidRPr="00A25B5E">
        <w:t>, содержать имущество в соответствии с утвержденным Арендодателем единым архитектурным стилем (эко стиль);</w:t>
      </w:r>
    </w:p>
    <w:p w:rsidR="004D605C" w:rsidRPr="00A25B5E" w:rsidRDefault="004D605C" w:rsidP="00BE2603">
      <w:pPr>
        <w:tabs>
          <w:tab w:val="left" w:pos="142"/>
        </w:tabs>
        <w:ind w:firstLine="567"/>
        <w:jc w:val="both"/>
      </w:pPr>
      <w:r w:rsidRPr="00A25B5E">
        <w:t>- осуществлять оформление имущества в соответствии с требованиями Постановления администрации г. Красноярска от 19.04.2018 № 268 «Об утверждении Архитектурно-художественного регламента улиц, общественных пространств города Красноярска»</w:t>
      </w:r>
      <w:r w:rsidR="002A7BB1" w:rsidRPr="00A25B5E">
        <w:t>, Распоряжения администрации г. Красноярска от 20.12.2021 № 184-арх «Об утверждении Методических рекомендаций по размещению нестационарных торговых объектов в городе Красноярске»</w:t>
      </w:r>
      <w:r w:rsidR="00BE2603" w:rsidRPr="00A25B5E">
        <w:t>.</w:t>
      </w:r>
      <w:r w:rsidR="00DF4FE0" w:rsidRPr="00A25B5E">
        <w:t xml:space="preserve"> </w:t>
      </w:r>
      <w:r w:rsidR="00BE2603" w:rsidRPr="00A25B5E">
        <w:t xml:space="preserve">Арендатор до начала эксплуатации имущества (осуществления предпринимательской деятельности) обязан согласовать с Арендодателем </w:t>
      </w:r>
      <w:r w:rsidR="002656C6" w:rsidRPr="00A25B5E">
        <w:t xml:space="preserve">размещение </w:t>
      </w:r>
      <w:r w:rsidR="00BE2603" w:rsidRPr="00A25B5E">
        <w:t>любы</w:t>
      </w:r>
      <w:r w:rsidR="002656C6" w:rsidRPr="00A25B5E">
        <w:t>х</w:t>
      </w:r>
      <w:r w:rsidR="00BE2603" w:rsidRPr="00A25B5E">
        <w:t xml:space="preserve"> вывес</w:t>
      </w:r>
      <w:r w:rsidR="002656C6" w:rsidRPr="00A25B5E">
        <w:t>о</w:t>
      </w:r>
      <w:r w:rsidR="00BE2603" w:rsidRPr="00A25B5E">
        <w:t>к (названия</w:t>
      </w:r>
      <w:r w:rsidR="002656C6" w:rsidRPr="00A25B5E">
        <w:t>,</w:t>
      </w:r>
      <w:r w:rsidR="00BE2603" w:rsidRPr="00A25B5E">
        <w:t xml:space="preserve"> логотипы)</w:t>
      </w:r>
      <w:r w:rsidR="002656C6" w:rsidRPr="00A25B5E">
        <w:t>, в части внешнего вида и соответствия разрешенного вида деятельности по договору, места их размещения, размеры, внешний вид, соответстви</w:t>
      </w:r>
      <w:r w:rsidR="00BC24D1" w:rsidRPr="00A25B5E">
        <w:t>ю</w:t>
      </w:r>
      <w:r w:rsidR="002656C6" w:rsidRPr="00A25B5E">
        <w:t xml:space="preserve"> единой концепции</w:t>
      </w:r>
      <w:r w:rsidR="002A7BB1" w:rsidRPr="00A25B5E">
        <w:t>;</w:t>
      </w:r>
    </w:p>
    <w:p w:rsidR="004D605C" w:rsidRPr="00785CA5" w:rsidRDefault="004D605C" w:rsidP="004D605C">
      <w:pPr>
        <w:tabs>
          <w:tab w:val="left" w:pos="142"/>
        </w:tabs>
        <w:ind w:firstLine="567"/>
        <w:jc w:val="both"/>
      </w:pPr>
      <w:r w:rsidRPr="00A25B5E">
        <w:t>- содержать имущество с соблюдением</w:t>
      </w:r>
      <w:r w:rsidRPr="00785CA5">
        <w:t xml:space="preserve"> Правил благоустройства территории города Красноярска, утвержденных Решением Красноярского городского Совета депутатов от 25.06.2013 № В-378 «Об утверждении Правил благоустройства территории города Красноярска». Не размещать самовольно вывески и рекламные носители, не относящиеся к осуществлению деятельности Арендатора. Все изменения внешнего и внутреннего вида арендуемого имущества, в том числе размещение вывесок, должны быть обоснованы и предварительно письменно согласованы с Арендодателем;</w:t>
      </w:r>
    </w:p>
    <w:p w:rsidR="004D605C" w:rsidRPr="007116FC" w:rsidRDefault="004D605C" w:rsidP="004D605C">
      <w:pPr>
        <w:tabs>
          <w:tab w:val="left" w:pos="142"/>
        </w:tabs>
        <w:ind w:firstLine="567"/>
        <w:jc w:val="both"/>
      </w:pPr>
      <w:r>
        <w:t xml:space="preserve"> </w:t>
      </w:r>
      <w:r w:rsidRPr="002A7BB1">
        <w:t xml:space="preserve">- </w:t>
      </w:r>
      <w:bookmarkStart w:id="7" w:name="_Hlk208300867"/>
      <w:r w:rsidRPr="002A7BB1">
        <w:rPr>
          <w:iCs/>
        </w:rPr>
        <w:t xml:space="preserve">обеспечивать </w:t>
      </w:r>
      <w:r w:rsidR="00030AE5" w:rsidRPr="002A7BB1">
        <w:rPr>
          <w:iCs/>
        </w:rPr>
        <w:t>складирование</w:t>
      </w:r>
      <w:r w:rsidRPr="002A7BB1">
        <w:rPr>
          <w:iCs/>
        </w:rPr>
        <w:t xml:space="preserve"> мусора и иных отходов от</w:t>
      </w:r>
      <w:r w:rsidRPr="002A7BB1">
        <w:rPr>
          <w:iCs/>
        </w:rPr>
        <w:br/>
        <w:t xml:space="preserve">ведения деятельности Арендатора </w:t>
      </w:r>
      <w:r w:rsidR="00030AE5" w:rsidRPr="002A7BB1">
        <w:rPr>
          <w:iCs/>
        </w:rPr>
        <w:t xml:space="preserve">в мусорные контейнеры/баки </w:t>
      </w:r>
      <w:r w:rsidRPr="002A7BB1">
        <w:rPr>
          <w:iCs/>
        </w:rPr>
        <w:t>(не допускать</w:t>
      </w:r>
      <w:r w:rsidRPr="002A7BB1">
        <w:rPr>
          <w:iCs/>
        </w:rPr>
        <w:br/>
        <w:t xml:space="preserve">переполнение мусорных </w:t>
      </w:r>
      <w:r w:rsidR="00030AE5" w:rsidRPr="002A7BB1">
        <w:rPr>
          <w:iCs/>
        </w:rPr>
        <w:t>контейнеров/</w:t>
      </w:r>
      <w:r w:rsidRPr="002A7BB1">
        <w:rPr>
          <w:iCs/>
        </w:rPr>
        <w:t>баков)</w:t>
      </w:r>
      <w:r w:rsidR="00030AE5" w:rsidRPr="002A7BB1">
        <w:rPr>
          <w:iCs/>
        </w:rPr>
        <w:t>.</w:t>
      </w:r>
      <w:r w:rsidRPr="002A7BB1">
        <w:rPr>
          <w:iCs/>
        </w:rPr>
        <w:t xml:space="preserve"> </w:t>
      </w:r>
    </w:p>
    <w:bookmarkEnd w:id="7"/>
    <w:p w:rsidR="004D605C" w:rsidRPr="00785CA5" w:rsidRDefault="004D605C" w:rsidP="004D605C">
      <w:pPr>
        <w:tabs>
          <w:tab w:val="left" w:pos="142"/>
        </w:tabs>
        <w:ind w:firstLine="567"/>
        <w:jc w:val="both"/>
      </w:pPr>
      <w:r w:rsidRPr="00785CA5">
        <w:t>-  использовать арендуемое имущество способами, которые не должны наносить вред окружающей среде;</w:t>
      </w:r>
    </w:p>
    <w:p w:rsidR="004D605C" w:rsidRPr="00785CA5" w:rsidRDefault="004D605C" w:rsidP="004D605C">
      <w:pPr>
        <w:tabs>
          <w:tab w:val="left" w:pos="142"/>
        </w:tabs>
        <w:ind w:firstLine="567"/>
        <w:jc w:val="both"/>
      </w:pPr>
      <w:r w:rsidRPr="00785CA5">
        <w:t xml:space="preserve">- в полном объеме возмещать суммы штрафов, возложенных органами исполнительной власти и административными органами на Арендодателя в результате виновных </w:t>
      </w:r>
      <w:r w:rsidRPr="00785CA5">
        <w:lastRenderedPageBreak/>
        <w:t>действий/бездействия Арендатора, не позднее 14 (четырнадцати) дней с даты направления претензии Арендодателем;</w:t>
      </w:r>
    </w:p>
    <w:p w:rsidR="004D605C" w:rsidRPr="00785CA5" w:rsidRDefault="004D605C" w:rsidP="004D605C">
      <w:pPr>
        <w:tabs>
          <w:tab w:val="left" w:pos="142"/>
        </w:tabs>
        <w:ind w:firstLine="567"/>
        <w:jc w:val="both"/>
      </w:pPr>
      <w:r w:rsidRPr="00785CA5">
        <w:t xml:space="preserve"> - обеспечить при реализации настоящего договора соблюдение сотрудниками, представителями Арендатора и иными привлеченными им лицами правил поведения в общественных местах, норм вежливости, а также предпринять все усилия для того, чтобы указанные лица вели себя культурно и доброжелательно с третьими лицами, включая посетителей;</w:t>
      </w:r>
    </w:p>
    <w:p w:rsidR="004D605C" w:rsidRDefault="004D605C" w:rsidP="004D605C">
      <w:pPr>
        <w:tabs>
          <w:tab w:val="left" w:pos="142"/>
        </w:tabs>
        <w:ind w:firstLine="567"/>
        <w:jc w:val="both"/>
      </w:pPr>
      <w:r w:rsidRPr="00785CA5">
        <w:t xml:space="preserve"> - уведомить Арендодателя об изменении реквизитов (юридический адрес, изменение организационно-правовой формы, переименование, банковские реквизиты и т.п.) в течение 5 (пяти) рабочих дней с момента их официального изменения;</w:t>
      </w:r>
    </w:p>
    <w:p w:rsidR="00C34B09" w:rsidRDefault="00C34B09" w:rsidP="00C34B09">
      <w:pPr>
        <w:tabs>
          <w:tab w:val="left" w:pos="142"/>
        </w:tabs>
        <w:ind w:firstLine="567"/>
        <w:jc w:val="both"/>
      </w:pPr>
      <w:r>
        <w:t xml:space="preserve">- </w:t>
      </w:r>
      <w:r w:rsidRPr="00C34B09">
        <w:t xml:space="preserve">предоставить в течение 3 (трех) </w:t>
      </w:r>
      <w:r>
        <w:t>рабочих</w:t>
      </w:r>
      <w:r w:rsidRPr="00C34B09">
        <w:t xml:space="preserve"> дней, с даты заключения Договора, перечень оборудования с техническими паспортами (для определения установленной электрической мощности) планируемого к размещению в арендуемом имуществе для контроля потребления электроэнергии и расчета планового потребления расходов за электроэнергию при отсутствии прибора учета электрической энергии</w:t>
      </w:r>
      <w:r w:rsidR="00572F2A">
        <w:t>;</w:t>
      </w:r>
    </w:p>
    <w:p w:rsidR="00572F2A" w:rsidRPr="00C34B09" w:rsidRDefault="00572F2A" w:rsidP="00C34B09">
      <w:pPr>
        <w:tabs>
          <w:tab w:val="left" w:pos="142"/>
        </w:tabs>
        <w:ind w:firstLine="567"/>
        <w:jc w:val="both"/>
      </w:pPr>
      <w:r w:rsidRPr="00187847">
        <w:t>- при оказании услуг проката использовать только технически исправны</w:t>
      </w:r>
      <w:r w:rsidR="00187847" w:rsidRPr="00187847">
        <w:t>е электромобили</w:t>
      </w:r>
      <w:r w:rsidRPr="00187847">
        <w:t>, чисты</w:t>
      </w:r>
      <w:r w:rsidR="00187847" w:rsidRPr="00187847">
        <w:t>е</w:t>
      </w:r>
      <w:r w:rsidRPr="00187847">
        <w:t xml:space="preserve"> без следов внешних повреждений (следы разрывов, потёртости, царапины, коррозия и деформации).</w:t>
      </w:r>
    </w:p>
    <w:p w:rsidR="004D605C" w:rsidRPr="00785CA5" w:rsidRDefault="004D605C" w:rsidP="004D605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8564D6">
        <w:t xml:space="preserve">2.2.3. </w:t>
      </w:r>
      <w:r w:rsidR="008564D6" w:rsidRPr="008564D6">
        <w:t>- исключен</w:t>
      </w:r>
    </w:p>
    <w:p w:rsidR="004D605C" w:rsidRPr="00785CA5" w:rsidRDefault="004D605C" w:rsidP="004D605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2.2.4. Своевременно вносить арендную плату. Нести обязанность по осуществлению эксплуатационных (коммунальных) расходов по соде</w:t>
      </w:r>
      <w:r>
        <w:t>ржанию арендованного имущества</w:t>
      </w:r>
      <w:r w:rsidRPr="00785CA5">
        <w:t>.</w:t>
      </w:r>
    </w:p>
    <w:p w:rsidR="004D605C" w:rsidRPr="00785CA5" w:rsidRDefault="004D605C" w:rsidP="004D605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2.2.5. Обеспечить представителям Арендодателя в любое время, по требованию, беспрепятственный доступ к арендованному имуществу для осмотра и проверки его содержания, использования и соблюдения иных условий настоящего договора.</w:t>
      </w:r>
    </w:p>
    <w:p w:rsidR="004D605C" w:rsidRPr="00785CA5" w:rsidRDefault="004D605C" w:rsidP="004D605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2.2.6. После прекращения настоящего договора возвратить имущество Арендодателю по акту в исправном состоянии, с учетом нормального износа. Если в процессе приемки будут выявлены дефекты (не отвечающие требованиям нормального износа), устранить их за свой счет в течение 10 (десяти) календарных дней. </w:t>
      </w:r>
    </w:p>
    <w:p w:rsidR="004D605C" w:rsidRPr="00785CA5" w:rsidRDefault="004D605C" w:rsidP="004D605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F73750">
        <w:t xml:space="preserve">2.2.7. </w:t>
      </w:r>
      <w:r w:rsidR="00F73750" w:rsidRPr="00F73750">
        <w:t>Н</w:t>
      </w:r>
      <w:r w:rsidRPr="00F73750">
        <w:t>е передавать арендуемое имущество в субаренду;</w:t>
      </w:r>
    </w:p>
    <w:p w:rsidR="004D605C" w:rsidRPr="009A3D88" w:rsidRDefault="004D605C" w:rsidP="00F7375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F73750">
        <w:t xml:space="preserve">2.2.8. </w:t>
      </w:r>
      <w:r w:rsidR="00F73750" w:rsidRPr="00F73750">
        <w:t>-</w:t>
      </w:r>
      <w:r w:rsidR="00F73750">
        <w:t xml:space="preserve"> исключен</w:t>
      </w:r>
    </w:p>
    <w:p w:rsidR="00096382" w:rsidRPr="00A25B5E" w:rsidRDefault="004D605C" w:rsidP="00096382">
      <w:pPr>
        <w:tabs>
          <w:tab w:val="left" w:pos="142"/>
        </w:tabs>
        <w:ind w:firstLine="567"/>
        <w:jc w:val="both"/>
      </w:pPr>
      <w:r w:rsidRPr="009A3D88">
        <w:t xml:space="preserve">2.2.9. Соблюдать чистоту и порядок на территории острова </w:t>
      </w:r>
      <w:proofErr w:type="spellStart"/>
      <w:r w:rsidRPr="009A3D88">
        <w:t>Татышев</w:t>
      </w:r>
      <w:proofErr w:type="spellEnd"/>
      <w:r w:rsidRPr="009A3D88">
        <w:t xml:space="preserve"> в г. Красноярске при оказании услуг посетителям острова с использованием арендованного имущества, в радиусе не менее 2 (двух) метров от арендуемого имущества</w:t>
      </w:r>
      <w:r w:rsidR="00C52BAD">
        <w:t>,</w:t>
      </w:r>
      <w:r w:rsidRPr="009A3D88">
        <w:t xml:space="preserve"> оперативно очищать прилегающую территорию от листвы, снега и мусора на </w:t>
      </w:r>
      <w:r w:rsidRPr="00A25B5E">
        <w:t xml:space="preserve">постоянной основе. </w:t>
      </w:r>
      <w:r w:rsidR="00E0366D" w:rsidRPr="00A25B5E">
        <w:t xml:space="preserve">Не допускать загрязнения фасада, витрин, окон, кровли и иных элементов временного сооружения. </w:t>
      </w:r>
      <w:r w:rsidRPr="00A25B5E">
        <w:t xml:space="preserve">Осуществлять работы по благоустройству и озеленению прилегающей территории по согласованию с Арендодателем. </w:t>
      </w:r>
    </w:p>
    <w:p w:rsidR="004D605C" w:rsidRDefault="004D605C" w:rsidP="004D605C">
      <w:pPr>
        <w:tabs>
          <w:tab w:val="left" w:pos="142"/>
        </w:tabs>
        <w:ind w:right="-1" w:firstLine="567"/>
        <w:jc w:val="both"/>
      </w:pPr>
      <w:r w:rsidRPr="00A25B5E">
        <w:t>2.2.10. Арендатору по настоящему договору запрещено:</w:t>
      </w:r>
    </w:p>
    <w:p w:rsidR="00493C8F" w:rsidRPr="00A25B5E" w:rsidRDefault="00493C8F" w:rsidP="004D605C">
      <w:pPr>
        <w:tabs>
          <w:tab w:val="left" w:pos="142"/>
        </w:tabs>
        <w:ind w:right="-1" w:firstLine="567"/>
        <w:jc w:val="both"/>
      </w:pPr>
      <w:r w:rsidRPr="00CC53F7">
        <w:t xml:space="preserve">- </w:t>
      </w:r>
      <w:bookmarkStart w:id="8" w:name="_Hlk230774346"/>
      <w:r w:rsidRPr="00CC53F7">
        <w:t xml:space="preserve">предоставлять в прокат </w:t>
      </w:r>
      <w:r w:rsidR="00CC53F7" w:rsidRPr="00CC53F7">
        <w:t>иные средства передвижения или инвентарь не предусмотренные договором.</w:t>
      </w:r>
      <w:bookmarkEnd w:id="8"/>
    </w:p>
    <w:p w:rsidR="004D605C" w:rsidRPr="00A25B5E" w:rsidRDefault="004D605C" w:rsidP="004D605C">
      <w:pPr>
        <w:widowControl w:val="0"/>
        <w:tabs>
          <w:tab w:val="left" w:pos="142"/>
        </w:tabs>
        <w:autoSpaceDE w:val="0"/>
        <w:autoSpaceDN w:val="0"/>
        <w:adjustRightInd w:val="0"/>
        <w:ind w:firstLine="567"/>
        <w:jc w:val="both"/>
      </w:pPr>
      <w:r w:rsidRPr="00A25B5E">
        <w:t>- подключать арендованное имущество к дополнительным электрическим сетям;</w:t>
      </w:r>
    </w:p>
    <w:p w:rsidR="004D605C" w:rsidRPr="00A25B5E" w:rsidRDefault="004D605C" w:rsidP="004D605C">
      <w:pPr>
        <w:widowControl w:val="0"/>
        <w:tabs>
          <w:tab w:val="left" w:pos="142"/>
        </w:tabs>
        <w:autoSpaceDE w:val="0"/>
        <w:autoSpaceDN w:val="0"/>
        <w:adjustRightInd w:val="0"/>
        <w:ind w:firstLine="567"/>
        <w:jc w:val="both"/>
      </w:pPr>
      <w:r w:rsidRPr="00A25B5E">
        <w:t xml:space="preserve">- в случае размещения рекламной и баннерной продукции на арендованном имуществе не наносить повреждений </w:t>
      </w:r>
      <w:r w:rsidR="009B17FA" w:rsidRPr="00A25B5E">
        <w:t>имуществу</w:t>
      </w:r>
      <w:r w:rsidRPr="00A25B5E">
        <w:t>;</w:t>
      </w:r>
    </w:p>
    <w:p w:rsidR="004D605C" w:rsidRPr="00A25B5E" w:rsidRDefault="004D605C" w:rsidP="004D605C">
      <w:pPr>
        <w:widowControl w:val="0"/>
        <w:tabs>
          <w:tab w:val="left" w:pos="142"/>
        </w:tabs>
        <w:autoSpaceDE w:val="0"/>
        <w:autoSpaceDN w:val="0"/>
        <w:adjustRightInd w:val="0"/>
        <w:ind w:firstLine="567"/>
        <w:jc w:val="both"/>
      </w:pPr>
      <w:r w:rsidRPr="00A25B5E">
        <w:t xml:space="preserve">- при использовании арендованного имущества превышать разрешенную </w:t>
      </w:r>
      <w:r w:rsidRPr="002C75D0">
        <w:t xml:space="preserve">мощность </w:t>
      </w:r>
      <w:r w:rsidR="0041416A" w:rsidRPr="002C75D0">
        <w:t>6</w:t>
      </w:r>
      <w:r w:rsidRPr="002C75D0">
        <w:t xml:space="preserve"> кВт;</w:t>
      </w:r>
    </w:p>
    <w:p w:rsidR="004D605C" w:rsidRPr="00A25B5E" w:rsidRDefault="004D605C" w:rsidP="004D605C">
      <w:pPr>
        <w:widowControl w:val="0"/>
        <w:tabs>
          <w:tab w:val="left" w:pos="142"/>
        </w:tabs>
        <w:autoSpaceDE w:val="0"/>
        <w:autoSpaceDN w:val="0"/>
        <w:adjustRightInd w:val="0"/>
        <w:ind w:firstLine="567"/>
        <w:jc w:val="both"/>
      </w:pPr>
      <w:r w:rsidRPr="00A25B5E">
        <w:t xml:space="preserve">- размещения без согласования с Арендодателем за пределами имущества (временного сооружения) дополнительного торгового оборудования как связанного, так и не связанного с </w:t>
      </w:r>
      <w:r w:rsidRPr="007E2821">
        <w:t>установленным договором видом предпринимательской деятельности Арендатора</w:t>
      </w:r>
      <w:r w:rsidR="009B17FA" w:rsidRPr="007E2821">
        <w:t>. Для согласования Арендодателем размещения</w:t>
      </w:r>
      <w:r w:rsidR="00637908" w:rsidRPr="007E2821">
        <w:t xml:space="preserve"> Арендатором на прилегающей к имуществу территории,</w:t>
      </w:r>
      <w:r w:rsidR="009B17FA" w:rsidRPr="007E2821">
        <w:t xml:space="preserve"> дополнительного торгового оборудования Арендатор </w:t>
      </w:r>
      <w:r w:rsidR="009E3E79" w:rsidRPr="007E2821">
        <w:t>направляет</w:t>
      </w:r>
      <w:r w:rsidR="009B17FA" w:rsidRPr="007E2821">
        <w:t xml:space="preserve"> на рассмотрение Арендодателю письменное обращение с обоснованием необходимости его размещения в целях улучшения сервиса обслуживания посетителей острова</w:t>
      </w:r>
      <w:r w:rsidR="0077077A" w:rsidRPr="007E2821">
        <w:t xml:space="preserve">, с приложением </w:t>
      </w:r>
      <w:r w:rsidR="00637908" w:rsidRPr="007E2821">
        <w:t xml:space="preserve">мест и границ размещения, </w:t>
      </w:r>
      <w:r w:rsidR="0077077A" w:rsidRPr="007E2821">
        <w:t>технических характеристик и документации на размещаемое оборудование, подтверждение о его соответствии безопасности при эксплуатации на территории общественных пространств. Арендатор рассматривает указанное обращение и по своему усмотрению принимает соответствующее решение без обязанности его обоснования Арендатору</w:t>
      </w:r>
      <w:r w:rsidRPr="007E2821">
        <w:t>;</w:t>
      </w:r>
      <w:r w:rsidRPr="00A25B5E">
        <w:t xml:space="preserve">  </w:t>
      </w:r>
    </w:p>
    <w:p w:rsidR="004D605C" w:rsidRPr="00A25B5E" w:rsidRDefault="004D605C" w:rsidP="004D605C">
      <w:pPr>
        <w:widowControl w:val="0"/>
        <w:tabs>
          <w:tab w:val="left" w:pos="142"/>
        </w:tabs>
        <w:autoSpaceDE w:val="0"/>
        <w:autoSpaceDN w:val="0"/>
        <w:adjustRightInd w:val="0"/>
        <w:ind w:firstLine="567"/>
        <w:jc w:val="both"/>
      </w:pPr>
      <w:r w:rsidRPr="00A25B5E">
        <w:t>- использование прилегающей к имуществу территории в целях хранения любого имущества Арендатора;</w:t>
      </w:r>
    </w:p>
    <w:p w:rsidR="004D605C" w:rsidRPr="00A25B5E" w:rsidRDefault="004D605C" w:rsidP="001C4756">
      <w:pPr>
        <w:widowControl w:val="0"/>
        <w:tabs>
          <w:tab w:val="left" w:pos="142"/>
        </w:tabs>
        <w:autoSpaceDE w:val="0"/>
        <w:autoSpaceDN w:val="0"/>
        <w:adjustRightInd w:val="0"/>
        <w:ind w:firstLine="567"/>
        <w:jc w:val="both"/>
      </w:pPr>
      <w:r w:rsidRPr="00A25B5E">
        <w:t>- оставлять</w:t>
      </w:r>
      <w:r w:rsidR="007949B6" w:rsidRPr="00A25B5E">
        <w:t xml:space="preserve"> </w:t>
      </w:r>
      <w:r w:rsidR="00A41494" w:rsidRPr="00A25B5E">
        <w:t xml:space="preserve">пустую тару, ящики, коробки, </w:t>
      </w:r>
      <w:r w:rsidR="007949B6" w:rsidRPr="00A25B5E">
        <w:t>мусор, и иные</w:t>
      </w:r>
      <w:r w:rsidRPr="00A25B5E">
        <w:t xml:space="preserve"> </w:t>
      </w:r>
      <w:r w:rsidR="007949B6" w:rsidRPr="00A25B5E">
        <w:t xml:space="preserve">отходы от предпринимательской </w:t>
      </w:r>
      <w:r w:rsidR="007949B6" w:rsidRPr="00A25B5E">
        <w:lastRenderedPageBreak/>
        <w:t>деятельности на прилегающей к имуществу территории, в не отведенных для этого Арендодателем специальных местах, рядом с мусорными контейнерами, допускать переполнение мусорных контейнеров, использовать мусорные контейнеры</w:t>
      </w:r>
      <w:r w:rsidR="00A44DFF" w:rsidRPr="00A25B5E">
        <w:t>,</w:t>
      </w:r>
      <w:r w:rsidR="007949B6" w:rsidRPr="00A25B5E">
        <w:t xml:space="preserve"> предназначенные для других </w:t>
      </w:r>
      <w:r w:rsidR="007949B6" w:rsidRPr="0041416A">
        <w:t>объектов</w:t>
      </w:r>
      <w:r w:rsidR="00B432E4" w:rsidRPr="0041416A">
        <w:t xml:space="preserve">. Запрещено выбрасывать на территории острова и складировать </w:t>
      </w:r>
      <w:r w:rsidR="001C4756" w:rsidRPr="0041416A">
        <w:t xml:space="preserve">строительные отходы (кирпич, строительные смеси, арматура и т.д.), опасные отходы (батарейки, ртутные градусники, люминесцентные лампы, аккумуляторы и т.д.); шины, и иные отходы превышающие </w:t>
      </w:r>
      <w:r w:rsidR="001C4756" w:rsidRPr="0041416A">
        <w:rPr>
          <w:lang w:val="en-US"/>
        </w:rPr>
        <w:t>V</w:t>
      </w:r>
      <w:r w:rsidR="001C4756" w:rsidRPr="0041416A">
        <w:t>- класс опасности.</w:t>
      </w:r>
      <w:r w:rsidR="001C4756">
        <w:t xml:space="preserve"> </w:t>
      </w:r>
    </w:p>
    <w:p w:rsidR="00332326" w:rsidRPr="00A25B5E" w:rsidRDefault="00332326" w:rsidP="00332326">
      <w:pPr>
        <w:widowControl w:val="0"/>
        <w:tabs>
          <w:tab w:val="left" w:pos="142"/>
        </w:tabs>
        <w:autoSpaceDE w:val="0"/>
        <w:autoSpaceDN w:val="0"/>
        <w:adjustRightInd w:val="0"/>
        <w:ind w:firstLine="567"/>
        <w:jc w:val="both"/>
      </w:pPr>
      <w:r w:rsidRPr="00A25B5E">
        <w:t xml:space="preserve">2.2.11. Арендатор обязан по предварительному уведомлению Арендодателя временно приостановить деятельность в арендуемом сооружении, в связи с проведением на территории острова </w:t>
      </w:r>
      <w:proofErr w:type="spellStart"/>
      <w:r w:rsidRPr="00A25B5E">
        <w:t>Татышев</w:t>
      </w:r>
      <w:proofErr w:type="spellEnd"/>
      <w:r w:rsidRPr="00A25B5E">
        <w:t xml:space="preserve"> крупных общественных мероприятий (фестивалей, концертов, форумов и т.п.), если порядок и условия их проведения исключают деятельность Арендатора в период их проведения. </w:t>
      </w:r>
    </w:p>
    <w:p w:rsidR="007B1703" w:rsidRPr="00A25B5E" w:rsidRDefault="00BC6D78" w:rsidP="00332326">
      <w:pPr>
        <w:widowControl w:val="0"/>
        <w:tabs>
          <w:tab w:val="left" w:pos="142"/>
        </w:tabs>
        <w:autoSpaceDE w:val="0"/>
        <w:autoSpaceDN w:val="0"/>
        <w:adjustRightInd w:val="0"/>
        <w:ind w:firstLine="567"/>
        <w:jc w:val="both"/>
      </w:pPr>
      <w:r w:rsidRPr="00A25B5E">
        <w:t xml:space="preserve">В случае проведения Арендодателем </w:t>
      </w:r>
      <w:proofErr w:type="spellStart"/>
      <w:r w:rsidRPr="00A25B5E">
        <w:t>благоустроительных</w:t>
      </w:r>
      <w:proofErr w:type="spellEnd"/>
      <w:r w:rsidRPr="00A25B5E">
        <w:t xml:space="preserve"> работ, создающих препятствие Арендатору в пользовании имуществом в соответствии с условиями договора, Арендодатель </w:t>
      </w:r>
      <w:r w:rsidR="007B1703" w:rsidRPr="00A25B5E">
        <w:t xml:space="preserve">по предварительному уведомлению </w:t>
      </w:r>
      <w:r w:rsidRPr="00A25B5E">
        <w:t xml:space="preserve">предлагает </w:t>
      </w:r>
      <w:r w:rsidR="007B1703" w:rsidRPr="00A25B5E">
        <w:t>Аренд</w:t>
      </w:r>
      <w:r w:rsidRPr="00A25B5E">
        <w:t>атору</w:t>
      </w:r>
      <w:r w:rsidR="007B1703" w:rsidRPr="00A25B5E">
        <w:t xml:space="preserve"> </w:t>
      </w:r>
      <w:r w:rsidRPr="00A25B5E">
        <w:t xml:space="preserve">временно переместить имущество в иное допустимое по усмотрению Арендодателя место на территории острова </w:t>
      </w:r>
      <w:proofErr w:type="spellStart"/>
      <w:r w:rsidRPr="00A25B5E">
        <w:t>Татышев</w:t>
      </w:r>
      <w:proofErr w:type="spellEnd"/>
      <w:r w:rsidR="00116B01" w:rsidRPr="00A25B5E">
        <w:t>. В случае несогласия Арендатора с временным изменением месторасположения имущества, договор подлежит расторжению по соглашению сторон, либо прекращается в одностороннем внесудебном порядке по инициативе любой из сторон договора. Перемещение имущества осуществляется силами Арендодателя</w:t>
      </w:r>
      <w:r w:rsidR="007B1703" w:rsidRPr="00A25B5E">
        <w:t>.</w:t>
      </w:r>
      <w:r w:rsidRPr="00A25B5E">
        <w:t xml:space="preserve"> </w:t>
      </w:r>
    </w:p>
    <w:p w:rsidR="00332326" w:rsidRPr="00A25B5E" w:rsidRDefault="00332326" w:rsidP="00332326">
      <w:pPr>
        <w:widowControl w:val="0"/>
        <w:tabs>
          <w:tab w:val="left" w:pos="142"/>
        </w:tabs>
        <w:autoSpaceDE w:val="0"/>
        <w:autoSpaceDN w:val="0"/>
        <w:adjustRightInd w:val="0"/>
        <w:ind w:firstLine="567"/>
        <w:jc w:val="both"/>
      </w:pPr>
      <w:r w:rsidRPr="00A25B5E">
        <w:t xml:space="preserve">Арендодателем исключается из арендной платы период приостановки деятельности Арендатора по указанным основаниям. </w:t>
      </w:r>
      <w:r w:rsidR="00A460C7" w:rsidRPr="00A25B5E">
        <w:t xml:space="preserve">Ориентировочно Арендодателем запланированы в рамках реконструкции территории острова возможные </w:t>
      </w:r>
      <w:proofErr w:type="spellStart"/>
      <w:r w:rsidR="00A460C7" w:rsidRPr="00A25B5E">
        <w:t>благоустроительные</w:t>
      </w:r>
      <w:proofErr w:type="spellEnd"/>
      <w:r w:rsidR="00A460C7" w:rsidRPr="00A25B5E">
        <w:t xml:space="preserve"> работы в 2026</w:t>
      </w:r>
      <w:r w:rsidR="00227E14">
        <w:t>.</w:t>
      </w:r>
      <w:r w:rsidR="00A460C7" w:rsidRPr="00A25B5E">
        <w:t xml:space="preserve"> </w:t>
      </w:r>
      <w:r w:rsidRPr="00A25B5E">
        <w:t>Подписывая настоящий договор, Арендатор соглашается с указанными в настоящем пункте условиями, в связи с чем, Арендодатель не несет перед Арендатором никакой ответственности за убытки, упущенную выгоду и любые иные финансовые требования Арендатора, вызванные указанной приостановкой</w:t>
      </w:r>
      <w:r w:rsidR="004B48DC" w:rsidRPr="00A25B5E">
        <w:t xml:space="preserve"> и изменением месторасположения имущества.</w:t>
      </w:r>
    </w:p>
    <w:p w:rsidR="00096382" w:rsidRPr="00A25B5E" w:rsidRDefault="00096382" w:rsidP="00096382">
      <w:pPr>
        <w:widowControl w:val="0"/>
        <w:tabs>
          <w:tab w:val="left" w:pos="142"/>
        </w:tabs>
        <w:autoSpaceDE w:val="0"/>
        <w:autoSpaceDN w:val="0"/>
        <w:adjustRightInd w:val="0"/>
        <w:ind w:firstLine="567"/>
        <w:jc w:val="both"/>
      </w:pPr>
      <w:r w:rsidRPr="00A25B5E">
        <w:t xml:space="preserve">2.2.12. Арендатор обязан в течении 5 (пяти) дней с даты заключения договора назначить лицо ответственное </w:t>
      </w:r>
      <w:bookmarkStart w:id="9" w:name="_Hlk229574748"/>
      <w:r w:rsidRPr="00A25B5E">
        <w:t>за безопасность работы электрооборудования</w:t>
      </w:r>
      <w:bookmarkEnd w:id="9"/>
      <w:r w:rsidRPr="00A25B5E">
        <w:t xml:space="preserve"> в арендуемом имуществе и предоставить Арендодателю: </w:t>
      </w:r>
    </w:p>
    <w:p w:rsidR="00096382" w:rsidRPr="00A25B5E" w:rsidRDefault="00096382" w:rsidP="00096382">
      <w:pPr>
        <w:widowControl w:val="0"/>
        <w:tabs>
          <w:tab w:val="left" w:pos="142"/>
        </w:tabs>
        <w:autoSpaceDE w:val="0"/>
        <w:autoSpaceDN w:val="0"/>
        <w:adjustRightInd w:val="0"/>
        <w:ind w:firstLine="567"/>
        <w:jc w:val="both"/>
      </w:pPr>
      <w:r w:rsidRPr="00A25B5E">
        <w:t xml:space="preserve">- заверенную копию приказа </w:t>
      </w:r>
      <w:r w:rsidR="00CC2F6A" w:rsidRPr="00A25B5E">
        <w:t xml:space="preserve">или иной документ </w:t>
      </w:r>
      <w:r w:rsidRPr="00A25B5E">
        <w:t>о назначении ответственного лица за безопасность работы электрооборудования;</w:t>
      </w:r>
    </w:p>
    <w:p w:rsidR="001B518F" w:rsidRPr="00A25B5E"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A25B5E">
        <w:rPr>
          <w:b/>
        </w:rPr>
        <w:t>2.3. Арендодатель имеет право:</w:t>
      </w:r>
    </w:p>
    <w:p w:rsidR="001B518F" w:rsidRPr="00A25B5E" w:rsidRDefault="00B31DB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2.3.1.</w:t>
      </w:r>
      <w:r w:rsidR="00CC2F6A" w:rsidRPr="00A25B5E">
        <w:t xml:space="preserve"> </w:t>
      </w:r>
      <w:r w:rsidR="001B518F" w:rsidRPr="00A25B5E">
        <w:t>Требовать своевременного внесения арендной платы и возмещение эксплуатационных (коммунальных) расходов;</w:t>
      </w:r>
    </w:p>
    <w:p w:rsidR="001B518F" w:rsidRPr="00A25B5E"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2.3.2. Требовать досрочного расторжения договора и возмещения убытков в случаях, установленных действующим законодательством и настоящим договором;</w:t>
      </w:r>
    </w:p>
    <w:p w:rsidR="001B518F" w:rsidRPr="00A25B5E"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2.3.3. В одностороннем порядке пересматривать условия договора аренды в случае внесения изменений в законодательство, а также в правовые акты города.</w:t>
      </w:r>
    </w:p>
    <w:p w:rsidR="00B31DB2" w:rsidRPr="00A25B5E" w:rsidRDefault="00B31DB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2.3.4. На беспрепятственный доступ к имуществу, с целью его осмотра на предмет соблюдения условий настоящего договора и осуществления хозяйственно-технического контроля за состоянием, эксплуатацией и использованием.</w:t>
      </w:r>
    </w:p>
    <w:p w:rsidR="00B31DB2" w:rsidRPr="00A25B5E" w:rsidRDefault="00B31DB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 xml:space="preserve">2.3.5. В случае неудовлетворительного состояния имущества по вине Арендатора, </w:t>
      </w:r>
      <w:r w:rsidR="00304514" w:rsidRPr="00A25B5E">
        <w:t xml:space="preserve">и нарушений условий Договора по содержанию, </w:t>
      </w:r>
      <w:r w:rsidRPr="00A25B5E">
        <w:t>направлять последнему обязательное для исполнения предписание</w:t>
      </w:r>
      <w:r w:rsidR="004D7E17" w:rsidRPr="00A25B5E">
        <w:t xml:space="preserve"> (уведомление)</w:t>
      </w:r>
      <w:r w:rsidRPr="00A25B5E">
        <w:t xml:space="preserve"> об устранении выявленных нарушений, повреждений за счет средств Арендатора. </w:t>
      </w:r>
      <w:r w:rsidR="004D7E17" w:rsidRPr="00A25B5E">
        <w:t>Предписание (уведомление) об устранении выявленных нарушений исполняется в указанный в нем срок.</w:t>
      </w:r>
    </w:p>
    <w:p w:rsidR="00702368" w:rsidRPr="00A25B5E" w:rsidRDefault="00702368" w:rsidP="00785CA5">
      <w:pPr>
        <w:tabs>
          <w:tab w:val="left" w:pos="142"/>
        </w:tabs>
        <w:ind w:firstLine="567"/>
        <w:jc w:val="both"/>
      </w:pPr>
      <w:r w:rsidRPr="00A25B5E">
        <w:t>2.3.6. В с</w:t>
      </w:r>
      <w:r w:rsidR="00875BC8" w:rsidRPr="00A25B5E">
        <w:t xml:space="preserve">лучае просрочки Арендатором срока уплаты эксплуатационных (коммунальных) платежей, в </w:t>
      </w:r>
      <w:r w:rsidRPr="00A25B5E">
        <w:t>соответствии с настоящим Договором, боле</w:t>
      </w:r>
      <w:r w:rsidR="00405B32" w:rsidRPr="00A25B5E">
        <w:t xml:space="preserve">е чем на 5 (пять) рабочих дней и в случае </w:t>
      </w:r>
      <w:r w:rsidR="00B50922" w:rsidRPr="00A25B5E">
        <w:t>подключения арендованного имущества к дополнительным электрическим сетям и</w:t>
      </w:r>
      <w:r w:rsidR="00B0590B" w:rsidRPr="00A25B5E">
        <w:t xml:space="preserve"> (и ли)</w:t>
      </w:r>
      <w:r w:rsidR="00B50922" w:rsidRPr="00A25B5E">
        <w:t xml:space="preserve"> превышения разрешенной </w:t>
      </w:r>
      <w:r w:rsidR="00B50922" w:rsidRPr="002C75D0">
        <w:t xml:space="preserve">мощности в </w:t>
      </w:r>
      <w:r w:rsidR="00447228" w:rsidRPr="002C75D0">
        <w:t>6</w:t>
      </w:r>
      <w:r w:rsidR="00B50922" w:rsidRPr="002C75D0">
        <w:t xml:space="preserve"> кВт</w:t>
      </w:r>
      <w:r w:rsidR="00405B32" w:rsidRPr="002C75D0">
        <w:t xml:space="preserve"> </w:t>
      </w:r>
      <w:r w:rsidR="00B0590B" w:rsidRPr="002C75D0">
        <w:t>при ис</w:t>
      </w:r>
      <w:r w:rsidR="00B0590B" w:rsidRPr="00A25B5E">
        <w:t xml:space="preserve">пользовании имущества, </w:t>
      </w:r>
      <w:r w:rsidR="00405B32" w:rsidRPr="00A25B5E">
        <w:t>Арендодатель</w:t>
      </w:r>
      <w:r w:rsidR="00875BC8" w:rsidRPr="00A25B5E">
        <w:t xml:space="preserve"> вправе</w:t>
      </w:r>
      <w:r w:rsidRPr="00A25B5E">
        <w:t>:</w:t>
      </w:r>
    </w:p>
    <w:p w:rsidR="00702368" w:rsidRPr="00A25B5E" w:rsidRDefault="00702368" w:rsidP="00785CA5">
      <w:pPr>
        <w:tabs>
          <w:tab w:val="left" w:pos="142"/>
        </w:tabs>
        <w:ind w:firstLine="567"/>
        <w:jc w:val="both"/>
      </w:pPr>
      <w:r w:rsidRPr="00A25B5E">
        <w:t xml:space="preserve">- </w:t>
      </w:r>
      <w:r w:rsidR="00875BC8" w:rsidRPr="00A25B5E">
        <w:t>приостановить обеспечение</w:t>
      </w:r>
      <w:r w:rsidRPr="00A25B5E">
        <w:t xml:space="preserve"> арендуемого </w:t>
      </w:r>
      <w:r w:rsidR="00875BC8" w:rsidRPr="00A25B5E">
        <w:t>имущества</w:t>
      </w:r>
      <w:r w:rsidRPr="00A25B5E">
        <w:t xml:space="preserve"> электроэнергией до момента по</w:t>
      </w:r>
      <w:r w:rsidR="00875BC8" w:rsidRPr="00A25B5E">
        <w:t>лного погашения Арендатором</w:t>
      </w:r>
      <w:r w:rsidRPr="00A25B5E">
        <w:t xml:space="preserve"> задолженности</w:t>
      </w:r>
      <w:r w:rsidR="00405B32" w:rsidRPr="00A25B5E">
        <w:t xml:space="preserve"> или устранения нарушений</w:t>
      </w:r>
      <w:r w:rsidR="00F15A02" w:rsidRPr="00A25B5E">
        <w:t>,</w:t>
      </w:r>
      <w:r w:rsidR="00405B32" w:rsidRPr="00A25B5E">
        <w:t xml:space="preserve"> указанных в настояще</w:t>
      </w:r>
      <w:r w:rsidR="00B50922" w:rsidRPr="00A25B5E">
        <w:t>м</w:t>
      </w:r>
      <w:r w:rsidR="00405B32" w:rsidRPr="00A25B5E">
        <w:t xml:space="preserve"> </w:t>
      </w:r>
      <w:r w:rsidR="00B50922" w:rsidRPr="00A25B5E">
        <w:t>пункте.</w:t>
      </w:r>
    </w:p>
    <w:p w:rsidR="00702368" w:rsidRPr="00A25B5E" w:rsidRDefault="00702368" w:rsidP="00785CA5">
      <w:pPr>
        <w:tabs>
          <w:tab w:val="left" w:pos="142"/>
        </w:tabs>
        <w:ind w:firstLine="567"/>
        <w:jc w:val="both"/>
        <w:rPr>
          <w:rFonts w:eastAsia="Arial Unicode MS"/>
        </w:rPr>
      </w:pPr>
      <w:r w:rsidRPr="00A25B5E">
        <w:t>В слу</w:t>
      </w:r>
      <w:r w:rsidR="00875BC8" w:rsidRPr="00A25B5E">
        <w:t>чае применения Арендодателем вышеуказанной</w:t>
      </w:r>
      <w:r w:rsidRPr="00A25B5E">
        <w:t xml:space="preserve"> мер</w:t>
      </w:r>
      <w:r w:rsidR="00875BC8" w:rsidRPr="00A25B5E">
        <w:t>ы</w:t>
      </w:r>
      <w:r w:rsidRPr="00A25B5E">
        <w:t xml:space="preserve"> </w:t>
      </w:r>
      <w:r w:rsidR="00875BC8" w:rsidRPr="00A25B5E">
        <w:t>Арендодатель</w:t>
      </w:r>
      <w:r w:rsidRPr="00A25B5E">
        <w:t xml:space="preserve"> не несет пер</w:t>
      </w:r>
      <w:r w:rsidR="00875BC8" w:rsidRPr="00A25B5E">
        <w:t>ед Арендатором</w:t>
      </w:r>
      <w:r w:rsidRPr="00A25B5E">
        <w:t xml:space="preserve"> ответственности за любые</w:t>
      </w:r>
      <w:r w:rsidR="00875BC8" w:rsidRPr="00A25B5E">
        <w:t xml:space="preserve"> убытки, возникшие вследствие ее</w:t>
      </w:r>
      <w:r w:rsidRPr="00A25B5E">
        <w:t xml:space="preserve"> применения. Все риски, связанные с возможным причинени</w:t>
      </w:r>
      <w:r w:rsidR="00875BC8" w:rsidRPr="00A25B5E">
        <w:t>ем таких убытков Арендатору, несет Арендатор</w:t>
      </w:r>
      <w:r w:rsidRPr="00A25B5E">
        <w:t xml:space="preserve">. </w:t>
      </w:r>
      <w:r w:rsidRPr="00A25B5E">
        <w:lastRenderedPageBreak/>
        <w:t>Применение указанных в настоящем пунк</w:t>
      </w:r>
      <w:r w:rsidR="00875BC8" w:rsidRPr="00A25B5E">
        <w:t>те мер не освобождает Арендатора</w:t>
      </w:r>
      <w:r w:rsidRPr="00A25B5E">
        <w:t xml:space="preserve"> от оплаты арендной платы з</w:t>
      </w:r>
      <w:r w:rsidR="00875BC8" w:rsidRPr="00A25B5E">
        <w:t>а время применения Арендодателем</w:t>
      </w:r>
      <w:r w:rsidRPr="00A25B5E">
        <w:t xml:space="preserve"> мер, указанных в настоящем пункте.</w:t>
      </w:r>
      <w:r w:rsidRPr="00A25B5E">
        <w:rPr>
          <w:rFonts w:eastAsia="Arial Unicode MS"/>
        </w:rPr>
        <w:t xml:space="preserve"> </w:t>
      </w:r>
    </w:p>
    <w:p w:rsidR="001B518F" w:rsidRPr="00A25B5E"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A25B5E">
        <w:rPr>
          <w:b/>
        </w:rPr>
        <w:t>2.4. Арендатор имеет право:</w:t>
      </w:r>
    </w:p>
    <w:p w:rsidR="001B518F" w:rsidRPr="00A25B5E"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 xml:space="preserve">2.4.1. Производить с согласия Арендодателя </w:t>
      </w:r>
      <w:r w:rsidR="001B580F" w:rsidRPr="00A25B5E">
        <w:t xml:space="preserve">отделимые и </w:t>
      </w:r>
      <w:r w:rsidRPr="00A25B5E">
        <w:t>неотделимые улучшения арендуемого имущества. Стоимость всех неотделимых улучшений арендатору не возмещается, а улучшения переходят в собственность Арендодателя в порядке, предусмотренном действующим законодательством.</w:t>
      </w:r>
      <w:r w:rsidR="00F15A02" w:rsidRPr="00A25B5E">
        <w:t xml:space="preserve"> Арендодатель имеет право отказать Арендатору в согласовании проведения </w:t>
      </w:r>
      <w:r w:rsidR="001B580F" w:rsidRPr="00A25B5E">
        <w:t xml:space="preserve">отделимых и </w:t>
      </w:r>
      <w:r w:rsidR="00F15A02" w:rsidRPr="00A25B5E">
        <w:t>неотделимых улучшений по своему усмотрению не зависимо от причин.</w:t>
      </w:r>
    </w:p>
    <w:p w:rsidR="004D7E17" w:rsidRPr="00A25B5E" w:rsidRDefault="004D7E17"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 xml:space="preserve">2.4.2. Арендатор не вправе передавать свои права и обязанности по настоящему договору другому лицу, предоставлять арендуемое имущество в безвозмездное пользование. </w:t>
      </w:r>
    </w:p>
    <w:p w:rsidR="00F15A02" w:rsidRPr="00A25B5E" w:rsidRDefault="00F15A0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2.4.3. Осуществлять деятельность при условии соблюдения действующего законодательства и настоящего договора.</w:t>
      </w:r>
    </w:p>
    <w:p w:rsidR="00F15A02" w:rsidRPr="00025DCE" w:rsidRDefault="00F15A0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60D9C">
        <w:t xml:space="preserve">2.4.4. </w:t>
      </w:r>
      <w:r w:rsidR="00D60D9C" w:rsidRPr="00D60D9C">
        <w:t>- исключен</w:t>
      </w:r>
    </w:p>
    <w:p w:rsidR="00F15A02" w:rsidRPr="00A25B5E" w:rsidRDefault="00A0357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2</w:t>
      </w:r>
      <w:r w:rsidR="00F15A02" w:rsidRPr="00A25B5E">
        <w:t>.4.</w:t>
      </w:r>
      <w:r w:rsidRPr="00A25B5E">
        <w:t>5</w:t>
      </w:r>
      <w:r w:rsidR="00F15A02" w:rsidRPr="00A25B5E">
        <w:t>. Осуществлять иные права, предоставленные Арендатору договором аренды.</w:t>
      </w:r>
    </w:p>
    <w:p w:rsidR="001B518F" w:rsidRPr="00A25B5E"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A25B5E">
        <w:rPr>
          <w:b/>
        </w:rPr>
        <w:t xml:space="preserve">3. </w:t>
      </w:r>
      <w:bookmarkStart w:id="10" w:name="_Hlk232441480"/>
      <w:r w:rsidRPr="00A25B5E">
        <w:rPr>
          <w:b/>
        </w:rPr>
        <w:t>Платежи и расчеты по договору</w:t>
      </w:r>
      <w:bookmarkEnd w:id="10"/>
    </w:p>
    <w:p w:rsidR="00E8308B" w:rsidRPr="00FF00E6" w:rsidRDefault="00621E7E" w:rsidP="00CB5106">
      <w:pPr>
        <w:autoSpaceDE w:val="0"/>
        <w:autoSpaceDN w:val="0"/>
        <w:adjustRightInd w:val="0"/>
        <w:jc w:val="both"/>
      </w:pPr>
      <w:bookmarkStart w:id="11" w:name="_Hlk49252519"/>
      <w:r w:rsidRPr="00A25B5E">
        <w:t xml:space="preserve">         </w:t>
      </w:r>
      <w:r w:rsidRPr="00FF00E6">
        <w:t xml:space="preserve">3.1. </w:t>
      </w:r>
      <w:r w:rsidR="00D51D42" w:rsidRPr="00FF00E6">
        <w:t xml:space="preserve">Общая цена (арендная плата) по настоящему договору </w:t>
      </w:r>
      <w:r w:rsidR="00E8308B" w:rsidRPr="00FF00E6">
        <w:t>состоит из двух частей – постоянной и переменной.</w:t>
      </w:r>
    </w:p>
    <w:p w:rsidR="00585480" w:rsidRPr="00FF00E6" w:rsidRDefault="00E8308B" w:rsidP="00585480">
      <w:pPr>
        <w:autoSpaceDE w:val="0"/>
        <w:autoSpaceDN w:val="0"/>
        <w:adjustRightInd w:val="0"/>
        <w:ind w:firstLine="567"/>
        <w:jc w:val="both"/>
      </w:pPr>
      <w:r w:rsidRPr="00FF00E6">
        <w:t>3.1.1.</w:t>
      </w:r>
      <w:r w:rsidRPr="00FF00E6">
        <w:tab/>
      </w:r>
      <w:r w:rsidR="00585480" w:rsidRPr="00FF00E6">
        <w:t>Постоянной частью является рыночная стоимость права пользования и распоряжения павильоном</w:t>
      </w:r>
      <w:r w:rsidR="00D51D42" w:rsidRPr="00FF00E6">
        <w:t>,</w:t>
      </w:r>
      <w:r w:rsidR="00585480" w:rsidRPr="00FF00E6">
        <w:t xml:space="preserve"> установленная отчетом об оценке и составляет 37 103 (тридцать семь тысяч сто три) рубля 47 копеек</w:t>
      </w:r>
      <w:r w:rsidRPr="00FF00E6">
        <w:t xml:space="preserve">, </w:t>
      </w:r>
      <w:r w:rsidR="00CF317D" w:rsidRPr="00FF00E6">
        <w:t>(</w:t>
      </w:r>
      <w:r w:rsidRPr="00FF00E6">
        <w:t>в том числе НДС</w:t>
      </w:r>
      <w:r w:rsidR="00585480" w:rsidRPr="00FF00E6">
        <w:t xml:space="preserve"> 5%</w:t>
      </w:r>
      <w:r w:rsidR="00CF317D" w:rsidRPr="00FF00E6">
        <w:t>)</w:t>
      </w:r>
      <w:r w:rsidR="00D51D42" w:rsidRPr="00FF00E6">
        <w:t xml:space="preserve"> за месяц.</w:t>
      </w:r>
      <w:r w:rsidRPr="00FF00E6">
        <w:t xml:space="preserve"> </w:t>
      </w:r>
    </w:p>
    <w:p w:rsidR="00E21875" w:rsidRPr="00FF00E6" w:rsidRDefault="00E8308B" w:rsidP="00E21875">
      <w:pPr>
        <w:autoSpaceDE w:val="0"/>
        <w:autoSpaceDN w:val="0"/>
        <w:adjustRightInd w:val="0"/>
        <w:jc w:val="both"/>
      </w:pPr>
      <w:r w:rsidRPr="00FF00E6">
        <w:t xml:space="preserve">Постоянная часть арендной платы за неполный календарный месяц рассчитывается, исходя из фактического количества дней нахождения (использования) Арендатора в арендуемом Помещении. </w:t>
      </w:r>
      <w:r w:rsidR="00E21875" w:rsidRPr="00FF00E6">
        <w:t xml:space="preserve">    </w:t>
      </w:r>
    </w:p>
    <w:p w:rsidR="00E8308B" w:rsidRPr="00FF00E6" w:rsidRDefault="00E21875" w:rsidP="00E21875">
      <w:pPr>
        <w:autoSpaceDE w:val="0"/>
        <w:autoSpaceDN w:val="0"/>
        <w:adjustRightInd w:val="0"/>
        <w:jc w:val="both"/>
      </w:pPr>
      <w:r w:rsidRPr="00FF00E6">
        <w:t xml:space="preserve">       В случае изменения законодательством РФ ставки НДС, размер арендной платы (итоговая сумма с НДС) подлежит автоматическому изменению с даты вступления в силу соответствующих изменений законодательства</w:t>
      </w:r>
      <w:r w:rsidR="001E143F" w:rsidRPr="00FF00E6">
        <w:t xml:space="preserve">. </w:t>
      </w:r>
    </w:p>
    <w:p w:rsidR="00E21875" w:rsidRPr="00FF00E6" w:rsidRDefault="00E8308B" w:rsidP="007E2821">
      <w:pPr>
        <w:autoSpaceDE w:val="0"/>
        <w:autoSpaceDN w:val="0"/>
        <w:adjustRightInd w:val="0"/>
        <w:ind w:firstLine="567"/>
        <w:jc w:val="both"/>
      </w:pPr>
      <w:r w:rsidRPr="00FF00E6">
        <w:t>3.1.2.</w:t>
      </w:r>
      <w:r w:rsidRPr="00FF00E6">
        <w:tab/>
        <w:t>Переменн</w:t>
      </w:r>
      <w:r w:rsidR="00425B17" w:rsidRPr="00FF00E6">
        <w:t>ой</w:t>
      </w:r>
      <w:r w:rsidRPr="00FF00E6">
        <w:t xml:space="preserve"> часть</w:t>
      </w:r>
      <w:r w:rsidR="00425B17" w:rsidRPr="00FF00E6">
        <w:t>ю</w:t>
      </w:r>
      <w:r w:rsidRPr="00FF00E6">
        <w:t xml:space="preserve"> </w:t>
      </w:r>
      <w:r w:rsidR="00425B17" w:rsidRPr="00FF00E6">
        <w:t>является</w:t>
      </w:r>
      <w:r w:rsidRPr="00FF00E6">
        <w:t xml:space="preserve"> </w:t>
      </w:r>
      <w:r w:rsidR="00425B17" w:rsidRPr="00FF00E6">
        <w:t xml:space="preserve">процент от выручки (дохода) Арендатора, полученной от использования арендованного имущества </w:t>
      </w:r>
      <w:r w:rsidR="00D51D42" w:rsidRPr="00FF00E6">
        <w:t>и</w:t>
      </w:r>
      <w:r w:rsidR="00425B17" w:rsidRPr="00FF00E6">
        <w:t xml:space="preserve"> составляет 10%. </w:t>
      </w:r>
    </w:p>
    <w:p w:rsidR="00E21875" w:rsidRPr="00FF00E6" w:rsidRDefault="00136320" w:rsidP="00E21875">
      <w:pPr>
        <w:autoSpaceDE w:val="0"/>
        <w:autoSpaceDN w:val="0"/>
        <w:adjustRightInd w:val="0"/>
        <w:ind w:firstLine="567"/>
        <w:jc w:val="both"/>
      </w:pPr>
      <w:r w:rsidRPr="00FF00E6">
        <w:t xml:space="preserve">3.1.3. </w:t>
      </w:r>
      <w:r w:rsidR="00E21875" w:rsidRPr="00FF00E6">
        <w:t xml:space="preserve">Арендатор </w:t>
      </w:r>
      <w:r w:rsidRPr="00FF00E6">
        <w:t xml:space="preserve">при осуществлении предпринимательской деятельности </w:t>
      </w:r>
      <w:r w:rsidR="00E21875" w:rsidRPr="00FF00E6">
        <w:t xml:space="preserve">обязан использовать контрольно-кассовую технику (ККТ) при осуществлении наличных и безналичных расчётов с </w:t>
      </w:r>
      <w:r w:rsidRPr="00FF00E6">
        <w:t>клиентами</w:t>
      </w:r>
      <w:r w:rsidR="00E21875" w:rsidRPr="00FF00E6">
        <w:t xml:space="preserve"> в соответствии с требованиями Федерального закона №54-ФЗ</w:t>
      </w:r>
      <w:r w:rsidRPr="00FF00E6">
        <w:t>, в т.ч.:</w:t>
      </w:r>
    </w:p>
    <w:p w:rsidR="00E21875" w:rsidRPr="00FF00E6" w:rsidRDefault="00136320" w:rsidP="00E21875">
      <w:pPr>
        <w:autoSpaceDE w:val="0"/>
        <w:autoSpaceDN w:val="0"/>
        <w:adjustRightInd w:val="0"/>
        <w:ind w:firstLine="567"/>
        <w:jc w:val="both"/>
      </w:pPr>
      <w:r w:rsidRPr="00FF00E6">
        <w:t xml:space="preserve">- </w:t>
      </w:r>
      <w:r w:rsidR="00E21875" w:rsidRPr="00FF00E6">
        <w:t>обязан зарегистрировать ККТ в налоговом органе до начала её использования. Копия карточки регистрации ККТ предоставляется Арендодателю в течение 3 рабочих дней после регистрации.</w:t>
      </w:r>
    </w:p>
    <w:p w:rsidR="00E21875" w:rsidRPr="00FF00E6" w:rsidRDefault="00136320" w:rsidP="00E21875">
      <w:pPr>
        <w:autoSpaceDE w:val="0"/>
        <w:autoSpaceDN w:val="0"/>
        <w:adjustRightInd w:val="0"/>
        <w:ind w:firstLine="567"/>
        <w:jc w:val="both"/>
      </w:pPr>
      <w:r w:rsidRPr="00FF00E6">
        <w:t xml:space="preserve">- </w:t>
      </w:r>
      <w:r w:rsidR="00E21875" w:rsidRPr="00FF00E6">
        <w:t>ККТ должна быть оснащена фискальным накопителем, соответствовать требованиям ФНС и обеспечивать передачу данных в режиме реального времени через аккредитованного оператора фискальных данных.</w:t>
      </w:r>
    </w:p>
    <w:p w:rsidR="00E21875" w:rsidRPr="00FF00E6" w:rsidRDefault="00136320" w:rsidP="00E21875">
      <w:pPr>
        <w:autoSpaceDE w:val="0"/>
        <w:autoSpaceDN w:val="0"/>
        <w:adjustRightInd w:val="0"/>
        <w:ind w:firstLine="567"/>
        <w:jc w:val="both"/>
      </w:pPr>
      <w:r w:rsidRPr="00FF00E6">
        <w:t xml:space="preserve">- </w:t>
      </w:r>
      <w:r w:rsidR="00E21875" w:rsidRPr="00FF00E6">
        <w:t>Арендатор обязуется соблюдать правила эксплуатации ККТ, обеспечивать её исправное состояние, а также нести все расходы, связанные с её обслуживанием и содержанием.</w:t>
      </w:r>
    </w:p>
    <w:p w:rsidR="00136320" w:rsidRPr="00FF00E6" w:rsidRDefault="00136320" w:rsidP="001E143F">
      <w:pPr>
        <w:autoSpaceDE w:val="0"/>
        <w:autoSpaceDN w:val="0"/>
        <w:adjustRightInd w:val="0"/>
        <w:ind w:firstLine="567"/>
        <w:jc w:val="both"/>
      </w:pPr>
      <w:r w:rsidRPr="00FF00E6">
        <w:t xml:space="preserve">- </w:t>
      </w:r>
      <w:r w:rsidR="00E21875" w:rsidRPr="00FF00E6">
        <w:t>Арендатор обязан выдавать покупателям кассовые чеки при каждом расчёте. Допускается выдача электронных чеков через приложение ФНС «Мои чеки онлайн» при наличии согласия покупателя.</w:t>
      </w:r>
    </w:p>
    <w:p w:rsidR="00E21875" w:rsidRPr="00FF00E6" w:rsidRDefault="00136320" w:rsidP="00E21875">
      <w:pPr>
        <w:autoSpaceDE w:val="0"/>
        <w:autoSpaceDN w:val="0"/>
        <w:adjustRightInd w:val="0"/>
        <w:ind w:firstLine="567"/>
        <w:jc w:val="both"/>
      </w:pPr>
      <w:r w:rsidRPr="00FF00E6">
        <w:t xml:space="preserve">3.1.4. </w:t>
      </w:r>
      <w:r w:rsidR="00E21875" w:rsidRPr="00FF00E6">
        <w:t>Арендодатель имеет право осуществлять контроль за использованием ККТ, включая проверку её работоспособности и соответствия требованиям законодательства</w:t>
      </w:r>
      <w:r w:rsidRPr="00FF00E6">
        <w:t>, в т.ч.:</w:t>
      </w:r>
    </w:p>
    <w:p w:rsidR="00E21875" w:rsidRPr="00FF00E6" w:rsidRDefault="00136320" w:rsidP="00E21875">
      <w:pPr>
        <w:autoSpaceDE w:val="0"/>
        <w:autoSpaceDN w:val="0"/>
        <w:adjustRightInd w:val="0"/>
        <w:ind w:firstLine="567"/>
        <w:jc w:val="both"/>
      </w:pPr>
      <w:r w:rsidRPr="00FF00E6">
        <w:t>- п</w:t>
      </w:r>
      <w:r w:rsidR="00E21875" w:rsidRPr="00FF00E6">
        <w:t>ри выявлении нарушений в использовании ККТ (неприменение, использование не зарегистрированного оборудования и т. д.) Арендодатель вправе потребовать устранения нарушений в течение 1</w:t>
      </w:r>
      <w:r w:rsidR="00DA59AE" w:rsidRPr="00FF00E6">
        <w:t>0</w:t>
      </w:r>
      <w:r w:rsidR="00E21875" w:rsidRPr="00FF00E6">
        <w:t xml:space="preserve"> рабочих дней. При неисполнении этого требования договор может быть расторгнут в одностороннем порядке.</w:t>
      </w:r>
    </w:p>
    <w:p w:rsidR="00E21875" w:rsidRPr="00FF00E6" w:rsidRDefault="00136320" w:rsidP="00E21875">
      <w:pPr>
        <w:autoSpaceDE w:val="0"/>
        <w:autoSpaceDN w:val="0"/>
        <w:adjustRightInd w:val="0"/>
        <w:ind w:firstLine="567"/>
        <w:jc w:val="both"/>
      </w:pPr>
      <w:r w:rsidRPr="00FF00E6">
        <w:t>- а</w:t>
      </w:r>
      <w:r w:rsidR="00E21875" w:rsidRPr="00FF00E6">
        <w:t>рендатор обязуется еженедельно, не позднее 12:00 часов вторника, направлять Арендодателю отчёт о розничных продажах за предшествующую календарную неделю (с понедельника по воскресенье включительно). Основанием для составления отчёта являются данные, переданные контрольно</w:t>
      </w:r>
      <w:r w:rsidR="001E143F" w:rsidRPr="00FF00E6">
        <w:t>-</w:t>
      </w:r>
      <w:r w:rsidR="00E21875" w:rsidRPr="00FF00E6">
        <w:t>кассовой техникой (ККТ) через оператора фискальных данных (ОФД) в Федеральную налоговую службу (ФНС). Арендатор гарантирует полноту и достоверность данных, выгружаемых из личного кабинета ОФД.</w:t>
      </w:r>
    </w:p>
    <w:p w:rsidR="00E21875" w:rsidRPr="00FF00E6" w:rsidRDefault="00E21875" w:rsidP="00E21875">
      <w:pPr>
        <w:autoSpaceDE w:val="0"/>
        <w:autoSpaceDN w:val="0"/>
        <w:adjustRightInd w:val="0"/>
        <w:ind w:firstLine="567"/>
        <w:jc w:val="both"/>
      </w:pPr>
      <w:r w:rsidRPr="00FF00E6">
        <w:t xml:space="preserve">9.Отчёт формируется на основании данных, полученных от оператора фискальных данных (ОФД), и должен содержать: </w:t>
      </w:r>
    </w:p>
    <w:p w:rsidR="00E21875" w:rsidRPr="00FF00E6" w:rsidRDefault="00E21875" w:rsidP="00E21875">
      <w:pPr>
        <w:autoSpaceDE w:val="0"/>
        <w:autoSpaceDN w:val="0"/>
        <w:adjustRightInd w:val="0"/>
        <w:ind w:firstLine="567"/>
        <w:jc w:val="both"/>
      </w:pPr>
      <w:r w:rsidRPr="00FF00E6">
        <w:lastRenderedPageBreak/>
        <w:t>- общую сумму выручки по всем кассовым чекам за отчётный период (с разбивкой по способам оплаты: наличные, карты, иные электронные средства платежа);</w:t>
      </w:r>
    </w:p>
    <w:p w:rsidR="00E21875" w:rsidRPr="00FF00E6" w:rsidRDefault="00E21875" w:rsidP="00E21875">
      <w:pPr>
        <w:autoSpaceDE w:val="0"/>
        <w:autoSpaceDN w:val="0"/>
        <w:adjustRightInd w:val="0"/>
        <w:ind w:firstLine="567"/>
        <w:jc w:val="both"/>
      </w:pPr>
      <w:r w:rsidRPr="00FF00E6">
        <w:t>- количество кассовых чеков, оформленных за отчётный период.</w:t>
      </w:r>
    </w:p>
    <w:p w:rsidR="00E21875" w:rsidRPr="00FF00E6" w:rsidRDefault="00E21875" w:rsidP="00E21875">
      <w:pPr>
        <w:autoSpaceDE w:val="0"/>
        <w:autoSpaceDN w:val="0"/>
        <w:adjustRightInd w:val="0"/>
        <w:ind w:firstLine="567"/>
        <w:jc w:val="both"/>
      </w:pPr>
      <w:r w:rsidRPr="00FF00E6">
        <w:t xml:space="preserve">10. Отчёт предоставляется в формате PDF на электронную почту Арендодателя: novikova@projectkrsk.ru. </w:t>
      </w:r>
    </w:p>
    <w:p w:rsidR="00E21875" w:rsidRPr="00FF00E6" w:rsidRDefault="00E21875" w:rsidP="00DA59AE">
      <w:pPr>
        <w:autoSpaceDE w:val="0"/>
        <w:autoSpaceDN w:val="0"/>
        <w:adjustRightInd w:val="0"/>
        <w:ind w:firstLine="567"/>
        <w:jc w:val="both"/>
      </w:pPr>
      <w:r w:rsidRPr="00FF00E6">
        <w:t>11. Арендодатель имеет право в одностороннем порядке запросить дополнительную информацию или детализацию данных за любой период, а также провести сверку данных отчёта с данными, имеющимися у Арендодателя или полученными им напрямую от ОФД (при наличии соответствующих прав доступа)</w:t>
      </w:r>
    </w:p>
    <w:p w:rsidR="00CB5106" w:rsidRPr="00FF00E6" w:rsidRDefault="00CB5106" w:rsidP="004C5E45">
      <w:pPr>
        <w:autoSpaceDE w:val="0"/>
        <w:autoSpaceDN w:val="0"/>
        <w:adjustRightInd w:val="0"/>
        <w:jc w:val="both"/>
      </w:pPr>
      <w:r w:rsidRPr="00FF00E6">
        <w:t xml:space="preserve">         </w:t>
      </w:r>
      <w:r w:rsidR="00621E7E" w:rsidRPr="00FF00E6">
        <w:t xml:space="preserve">3.2. </w:t>
      </w:r>
      <w:r w:rsidRPr="00FF00E6">
        <w:t xml:space="preserve">Плату за аренду имущества </w:t>
      </w:r>
      <w:r w:rsidR="004C5E45" w:rsidRPr="00FF00E6">
        <w:t xml:space="preserve">(постоянная и переменная части) </w:t>
      </w:r>
      <w:r w:rsidRPr="00FF00E6">
        <w:t xml:space="preserve">Арендатор вносит за </w:t>
      </w:r>
      <w:r w:rsidR="00DA59AE" w:rsidRPr="00FF00E6">
        <w:t xml:space="preserve">истекший календарный месяц </w:t>
      </w:r>
      <w:r w:rsidRPr="00FF00E6">
        <w:t xml:space="preserve">до </w:t>
      </w:r>
      <w:r w:rsidR="002576F5" w:rsidRPr="00FF00E6">
        <w:t>10</w:t>
      </w:r>
      <w:r w:rsidRPr="00FF00E6">
        <w:t xml:space="preserve"> числа месяца</w:t>
      </w:r>
      <w:r w:rsidR="00DA59AE" w:rsidRPr="00FF00E6">
        <w:t xml:space="preserve"> следующего за отчетным</w:t>
      </w:r>
      <w:r w:rsidR="002576F5" w:rsidRPr="00FF00E6">
        <w:t>, на основании выставленных Арендодателем счета, счета-фактуры, акта, УПД</w:t>
      </w:r>
      <w:r w:rsidRPr="00FF00E6">
        <w:t>. Оплата за неполный месяц осуществляется пропорционально количеству дней в данном месяце.</w:t>
      </w:r>
    </w:p>
    <w:p w:rsidR="00CB5106" w:rsidRPr="00FF00E6" w:rsidRDefault="00CB5106" w:rsidP="00CB5106">
      <w:pPr>
        <w:pStyle w:val="a6"/>
        <w:tabs>
          <w:tab w:val="left" w:pos="142"/>
          <w:tab w:val="left" w:pos="709"/>
        </w:tabs>
        <w:spacing w:after="0"/>
        <w:ind w:left="0" w:firstLine="567"/>
        <w:jc w:val="both"/>
        <w:rPr>
          <w:rFonts w:ascii="Times New Roman" w:hAnsi="Times New Roman"/>
          <w:sz w:val="24"/>
          <w:szCs w:val="24"/>
          <w:lang w:eastAsia="en-US"/>
        </w:rPr>
      </w:pPr>
      <w:r w:rsidRPr="00FF00E6">
        <w:rPr>
          <w:rFonts w:ascii="Times New Roman" w:hAnsi="Times New Roman"/>
          <w:sz w:val="24"/>
          <w:szCs w:val="24"/>
          <w:lang w:eastAsia="en-US"/>
        </w:rPr>
        <w:t>Обязательства по уплате арендных платежей исполняются Арендатором независимо от возможности или невозможности владения и пользования имуществом, в т.ч. по причине экономической нецелесообразности или ограничений юридического характера.</w:t>
      </w:r>
    </w:p>
    <w:bookmarkEnd w:id="11"/>
    <w:p w:rsidR="004D605C" w:rsidRPr="00FF00E6" w:rsidRDefault="004D605C" w:rsidP="004D605C">
      <w:pPr>
        <w:tabs>
          <w:tab w:val="left" w:pos="142"/>
        </w:tabs>
        <w:ind w:firstLine="567"/>
        <w:jc w:val="both"/>
      </w:pPr>
      <w:r w:rsidRPr="00FF00E6">
        <w:t xml:space="preserve">3.3. Арендная плата производится путем перечисления денежных средств на расчетный счет Арендодателя по реквизитам, указанным в договоре аренды, при этом днем оплаты считается день поступления денежных средств на расчетный счет Арендодателя. </w:t>
      </w:r>
    </w:p>
    <w:p w:rsidR="004D605C" w:rsidRPr="00785CA5" w:rsidRDefault="004D605C" w:rsidP="004D605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3.</w:t>
      </w:r>
      <w:r w:rsidR="001F6E72">
        <w:t>4</w:t>
      </w:r>
      <w:r>
        <w:t xml:space="preserve">. </w:t>
      </w:r>
      <w:r w:rsidRPr="00785CA5">
        <w:t>Арендная плата не включает в себя стоимость потребляемых Арендатором:</w:t>
      </w:r>
    </w:p>
    <w:p w:rsidR="004D605C" w:rsidRPr="00566595" w:rsidRDefault="004D605C" w:rsidP="00566595">
      <w:pPr>
        <w:shd w:val="clear" w:color="auto" w:fill="FFFFFF" w:themeFill="background1"/>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эксплуатационных (</w:t>
      </w:r>
      <w:r w:rsidRPr="00A562D5">
        <w:t>ресурсоснабжающих</w:t>
      </w:r>
      <w:r w:rsidRPr="00785CA5">
        <w:t>) расходов по сод</w:t>
      </w:r>
      <w:r>
        <w:t>ержанию арендованного имущества, согласно Приложению № 5 к настоящему Договору</w:t>
      </w:r>
      <w:r w:rsidR="00DC0E58">
        <w:t>.</w:t>
      </w:r>
      <w:r w:rsidR="00E946ED">
        <w:t xml:space="preserve"> </w:t>
      </w:r>
    </w:p>
    <w:p w:rsidR="004D605C" w:rsidRPr="00A562D5" w:rsidRDefault="004D605C" w:rsidP="00566595">
      <w:pPr>
        <w:shd w:val="clear" w:color="auto" w:fill="FFFFFF" w:themeFill="background1"/>
        <w:jc w:val="both"/>
      </w:pPr>
      <w:r w:rsidRPr="00566595">
        <w:t xml:space="preserve">         3.</w:t>
      </w:r>
      <w:r w:rsidR="001F6E72">
        <w:t>5</w:t>
      </w:r>
      <w:r w:rsidRPr="00566595">
        <w:t>. Порядок возмещения расходов:</w:t>
      </w:r>
      <w:r w:rsidRPr="00A562D5">
        <w:t xml:space="preserve"> </w:t>
      </w:r>
    </w:p>
    <w:p w:rsidR="004D605C" w:rsidRPr="00CA2A8D" w:rsidRDefault="004D605C" w:rsidP="004D605C">
      <w:pPr>
        <w:ind w:firstLine="567"/>
        <w:jc w:val="both"/>
        <w:rPr>
          <w:color w:val="000000" w:themeColor="text1"/>
        </w:rPr>
      </w:pPr>
      <w:r w:rsidRPr="00CA2A8D">
        <w:rPr>
          <w:color w:val="000000" w:themeColor="text1"/>
        </w:rPr>
        <w:t>3.</w:t>
      </w:r>
      <w:r w:rsidR="001F6E72">
        <w:rPr>
          <w:color w:val="000000" w:themeColor="text1"/>
        </w:rPr>
        <w:t>5</w:t>
      </w:r>
      <w:r w:rsidRPr="00CA2A8D">
        <w:rPr>
          <w:color w:val="000000" w:themeColor="text1"/>
        </w:rPr>
        <w:t>.1. Арендатор не позднее 25 числа каждого месяца передает показания Арендодателю путем предоставления акта снятия показаний расчетных приборов учета (Приложение № 5). В случае отсутствия/поломки прибора учета или не предоставления показаний прибора учета в установленные договором сроки Арендатор возмещает расходы Арендодателя по среднемесячным показаниям за последние три месяца. В случае отсутствия прибора учета Арендатор возмещает расходы в соответствии с расчетом планового потребления расходов за электроэнергию.</w:t>
      </w:r>
    </w:p>
    <w:p w:rsidR="004D605C" w:rsidRPr="00A562D5" w:rsidRDefault="004D605C" w:rsidP="004D605C">
      <w:pPr>
        <w:ind w:firstLine="567"/>
        <w:jc w:val="both"/>
      </w:pPr>
      <w:r>
        <w:t>3.</w:t>
      </w:r>
      <w:r w:rsidR="001F6E72">
        <w:t>5</w:t>
      </w:r>
      <w:r>
        <w:t>.2</w:t>
      </w:r>
      <w:r w:rsidRPr="00A562D5">
        <w:t>. Арендодатель ежемесячно, в срок не позднее 28 числа каждого месяца, следующего за отчетным, выставляет Арендатору:</w:t>
      </w:r>
    </w:p>
    <w:p w:rsidR="004D605C" w:rsidRPr="00A562D5" w:rsidRDefault="004D605C" w:rsidP="004D605C">
      <w:pPr>
        <w:ind w:firstLine="567"/>
        <w:jc w:val="both"/>
      </w:pPr>
      <w:r w:rsidRPr="00A562D5">
        <w:t>- акт о количестве и стоимости потребленных им услуг, подлежащих возмещению (Акт) – 2 экз.;</w:t>
      </w:r>
    </w:p>
    <w:p w:rsidR="004D605C" w:rsidRPr="00A562D5" w:rsidRDefault="004D605C" w:rsidP="004D605C">
      <w:pPr>
        <w:ind w:left="-709" w:firstLine="567"/>
        <w:jc w:val="both"/>
      </w:pPr>
      <w:r>
        <w:t xml:space="preserve">           </w:t>
      </w:r>
      <w:r w:rsidRPr="00A562D5">
        <w:t>- счет на возмещение расходов по оплате соответствующих услуг (Счет) – 1 экз.;</w:t>
      </w:r>
    </w:p>
    <w:p w:rsidR="004D605C" w:rsidRPr="00A562D5" w:rsidRDefault="004D605C" w:rsidP="004D605C">
      <w:pPr>
        <w:ind w:firstLine="567"/>
        <w:jc w:val="both"/>
      </w:pPr>
      <w:r w:rsidRPr="00A562D5">
        <w:t>- заверенную уполномоченным лицом Арендодателя копию счета-фактуры от ресурсоснабжающей организации.</w:t>
      </w:r>
    </w:p>
    <w:p w:rsidR="004D605C" w:rsidRPr="00A562D5" w:rsidRDefault="004D605C" w:rsidP="00A005E7">
      <w:pPr>
        <w:ind w:firstLine="567"/>
        <w:jc w:val="both"/>
      </w:pPr>
      <w:bookmarkStart w:id="12" w:name="_Hlk208304832"/>
      <w:r>
        <w:t>3</w:t>
      </w:r>
      <w:r w:rsidRPr="00A562D5">
        <w:t>.</w:t>
      </w:r>
      <w:r w:rsidR="001F6E72">
        <w:t>5</w:t>
      </w:r>
      <w:r>
        <w:t>.</w:t>
      </w:r>
      <w:r w:rsidRPr="00A562D5">
        <w:t xml:space="preserve">3. В срок не позднее 10 (десяти) календарных дней с момента получения документов, указанных в п. </w:t>
      </w:r>
      <w:r>
        <w:t>3.</w:t>
      </w:r>
      <w:r w:rsidR="001F6E72">
        <w:t>5</w:t>
      </w:r>
      <w:r w:rsidRPr="00A562D5">
        <w:t>.2. настоящего Приложения, Арендатор перечисляет Арендодателю денежную сумму, равную сумме, выставленной в Акте и Счете, путем перечисления денежных средств на счет Арендодателя, по следующим реквизитам:</w:t>
      </w:r>
    </w:p>
    <w:p w:rsidR="004D605C" w:rsidRPr="00A562D5" w:rsidRDefault="004D605C" w:rsidP="00A005E7">
      <w:pPr>
        <w:ind w:firstLine="567"/>
        <w:jc w:val="both"/>
      </w:pPr>
      <w:r w:rsidRPr="00A562D5">
        <w:t>счет Получателя (МАУ «</w:t>
      </w:r>
      <w:proofErr w:type="spellStart"/>
      <w:r w:rsidRPr="00A562D5">
        <w:t>Татышев-парк</w:t>
      </w:r>
      <w:proofErr w:type="spellEnd"/>
      <w:r w:rsidRPr="00A562D5">
        <w:t xml:space="preserve">»): </w:t>
      </w:r>
      <w:proofErr w:type="spellStart"/>
      <w:r w:rsidRPr="00A562D5">
        <w:t>р</w:t>
      </w:r>
      <w:proofErr w:type="spellEnd"/>
      <w:r w:rsidRPr="00A562D5">
        <w:t>/с 40703810931284026078 Красноярское отделение № 8646 ПАО Сбербанк г. Красноярск, БИК 040407627, к/с 30101810800000000627.</w:t>
      </w:r>
    </w:p>
    <w:p w:rsidR="004D605C" w:rsidRPr="00A562D5" w:rsidRDefault="004D605C" w:rsidP="00A005E7">
      <w:pPr>
        <w:ind w:firstLine="567"/>
        <w:jc w:val="both"/>
      </w:pPr>
      <w:r w:rsidRPr="00A562D5">
        <w:t xml:space="preserve">Назначение платежа по возмещению расходов потребления коммунальных услуг: </w:t>
      </w:r>
    </w:p>
    <w:p w:rsidR="004D605C" w:rsidRDefault="004D605C" w:rsidP="00A005E7">
      <w:pPr>
        <w:ind w:firstLine="567"/>
        <w:jc w:val="both"/>
      </w:pPr>
      <w:r w:rsidRPr="00A562D5">
        <w:t>«</w:t>
      </w:r>
      <w:proofErr w:type="spellStart"/>
      <w:r w:rsidRPr="00A562D5">
        <w:t>Отр.код</w:t>
      </w:r>
      <w:proofErr w:type="spellEnd"/>
      <w:r w:rsidRPr="00A562D5">
        <w:t xml:space="preserve"> 11020000000000000135 Оплата возмещения расходов по договору № ______ от ________ за ___________________ г. </w:t>
      </w:r>
      <w:r w:rsidR="00935968">
        <w:t>В том числе НДС</w:t>
      </w:r>
      <w:r w:rsidRPr="00A562D5">
        <w:t xml:space="preserve">. </w:t>
      </w:r>
    </w:p>
    <w:bookmarkEnd w:id="12"/>
    <w:p w:rsidR="004D605C" w:rsidRPr="00A25B5E" w:rsidRDefault="004D605C" w:rsidP="004D605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3.</w:t>
      </w:r>
      <w:r w:rsidR="001F6E72">
        <w:t>5</w:t>
      </w:r>
      <w:r w:rsidRPr="00A25B5E">
        <w:t>.</w:t>
      </w:r>
      <w:r w:rsidR="008504EE">
        <w:t>4</w:t>
      </w:r>
      <w:r w:rsidRPr="00A25B5E">
        <w:t>. Срок, в течение которого Арендодатель обязуется оплачивать услуги ресурсоснабжающих, иных организаций за имущество – до окончания срока действия Договора</w:t>
      </w:r>
      <w:r w:rsidR="00566595" w:rsidRPr="00A25B5E">
        <w:t>.</w:t>
      </w:r>
      <w:r w:rsidRPr="00A25B5E">
        <w:t xml:space="preserve"> </w:t>
      </w:r>
    </w:p>
    <w:p w:rsidR="004D605C" w:rsidRPr="00A25B5E" w:rsidRDefault="004D605C" w:rsidP="004D605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p>
    <w:p w:rsidR="001B518F" w:rsidRPr="00A25B5E" w:rsidRDefault="001B518F" w:rsidP="004D605C">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A25B5E">
        <w:rPr>
          <w:b/>
        </w:rPr>
        <w:t>4. Порядок расторжения договора</w:t>
      </w:r>
    </w:p>
    <w:p w:rsidR="005756D0" w:rsidRPr="00A25B5E" w:rsidRDefault="005756D0" w:rsidP="005756D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4.1. Настоящий договор по требованию Арендодателя может быть досрочно расторгнут судом, в случаях, когда Арендатор:</w:t>
      </w:r>
    </w:p>
    <w:p w:rsidR="005756D0" w:rsidRPr="00A25B5E" w:rsidRDefault="005756D0" w:rsidP="005756D0">
      <w:pPr>
        <w:tabs>
          <w:tab w:val="left" w:pos="142"/>
        </w:tabs>
        <w:autoSpaceDE w:val="0"/>
        <w:autoSpaceDN w:val="0"/>
        <w:adjustRightInd w:val="0"/>
        <w:ind w:firstLine="567"/>
        <w:jc w:val="both"/>
      </w:pPr>
      <w:r w:rsidRPr="00A25B5E">
        <w:t>4.1.1. пользуется имуществом с существенным нарушением условий договора или назначения имущества либо с неоднократными нарушениями (два и более раз);</w:t>
      </w:r>
    </w:p>
    <w:p w:rsidR="005756D0" w:rsidRPr="00A25B5E" w:rsidRDefault="005756D0" w:rsidP="005756D0">
      <w:pPr>
        <w:tabs>
          <w:tab w:val="left" w:pos="142"/>
        </w:tabs>
        <w:autoSpaceDE w:val="0"/>
        <w:autoSpaceDN w:val="0"/>
        <w:adjustRightInd w:val="0"/>
        <w:ind w:firstLine="567"/>
        <w:jc w:val="both"/>
      </w:pPr>
      <w:r w:rsidRPr="00AA5C32">
        <w:t xml:space="preserve">4.1.2. </w:t>
      </w:r>
      <w:r w:rsidR="00AA5C32" w:rsidRPr="00AA5C32">
        <w:t>-исключен</w:t>
      </w:r>
    </w:p>
    <w:p w:rsidR="005756D0" w:rsidRPr="00A25B5E" w:rsidRDefault="005756D0" w:rsidP="005756D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4.1.3. существенно ухудшает имущество;</w:t>
      </w:r>
    </w:p>
    <w:p w:rsidR="005756D0" w:rsidRPr="00A25B5E" w:rsidRDefault="005756D0" w:rsidP="005756D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lastRenderedPageBreak/>
        <w:t>4.1.4. более 2 (двух) раз подряд по истечении установленного договором срока платежа не вносит арендную плату;</w:t>
      </w:r>
    </w:p>
    <w:p w:rsidR="005756D0" w:rsidRPr="00A25B5E" w:rsidRDefault="005756D0" w:rsidP="005756D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4.1.5. в иных случаях, установленных действующим законодательством.</w:t>
      </w:r>
    </w:p>
    <w:p w:rsidR="005756D0" w:rsidRPr="00A25B5E" w:rsidRDefault="005756D0" w:rsidP="005756D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4.1.6. Арендодатель может отказаться от исполнения договора аренды досрочно в одностороннем внесудебном порядке в случаях:</w:t>
      </w:r>
    </w:p>
    <w:p w:rsidR="005756D0" w:rsidRPr="00A25B5E" w:rsidRDefault="005756D0" w:rsidP="005756D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 если Арендатор не внес арендную плату или плату в счет возмещения затрат по электроэнергии</w:t>
      </w:r>
      <w:r w:rsidR="00B86337" w:rsidRPr="00A25B5E">
        <w:t>,</w:t>
      </w:r>
      <w:r w:rsidRPr="00A25B5E">
        <w:t xml:space="preserve"> более двух раз подряд по истечении установленного договором срока платежа;</w:t>
      </w:r>
    </w:p>
    <w:p w:rsidR="005756D0" w:rsidRDefault="005756D0" w:rsidP="005756D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 xml:space="preserve">- если Арендатор два и более раза в течение срока договора аренды нарушил условия правил пользования имуществом; </w:t>
      </w:r>
    </w:p>
    <w:p w:rsidR="005756D0" w:rsidRPr="00A25B5E" w:rsidRDefault="005756D0" w:rsidP="005756D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 xml:space="preserve">- если со стороны Арендатора имеет место несоблюдение вида предпринимательской деятельности; </w:t>
      </w:r>
    </w:p>
    <w:p w:rsidR="005756D0" w:rsidRPr="00A25B5E" w:rsidRDefault="005756D0" w:rsidP="005756D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 при существенном ухудшении Арендатором технического и санитарного состояния имущества;</w:t>
      </w:r>
    </w:p>
    <w:p w:rsidR="00B86337" w:rsidRPr="00A25B5E" w:rsidRDefault="005756D0" w:rsidP="00B86337">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 при выявлении факта незаконного распоряжения имуществом, переданным в субаренду;</w:t>
      </w:r>
    </w:p>
    <w:p w:rsidR="005756D0" w:rsidRPr="00A25B5E" w:rsidRDefault="005756D0" w:rsidP="005756D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 xml:space="preserve">- если Арендатор два и более раза в течение срока Договора нарушил (не исполнил) требования, предусмотренные пунктами 2.2.2., 2.2.4., 2.2.10., </w:t>
      </w:r>
      <w:r w:rsidR="00283634">
        <w:t>разделом 3 «</w:t>
      </w:r>
      <w:r w:rsidR="00283634" w:rsidRPr="00283634">
        <w:t>Платежи и расчеты по договору</w:t>
      </w:r>
      <w:r w:rsidR="00283634">
        <w:t>»</w:t>
      </w:r>
      <w:r w:rsidR="00283634" w:rsidRPr="00283634">
        <w:t xml:space="preserve"> </w:t>
      </w:r>
      <w:r w:rsidRPr="00A25B5E">
        <w:t>настоящего договора;</w:t>
      </w:r>
    </w:p>
    <w:p w:rsidR="005756D0" w:rsidRPr="00A25B5E" w:rsidRDefault="005756D0" w:rsidP="005756D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 при расторжении департаментом градостроительства администрации г. Красноярска с Арендодателем договора на размещение временного сооружения (имущества) не зависимо от оснований, либо не продлении срока договора на размещение временного сооружения (имущества);</w:t>
      </w:r>
    </w:p>
    <w:p w:rsidR="005756D0" w:rsidRPr="00A25B5E" w:rsidRDefault="005756D0" w:rsidP="005756D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 xml:space="preserve">- при неиспользовании Арендатором арендованного имущества в течение 2 (двух) </w:t>
      </w:r>
      <w:r w:rsidR="00025DCE">
        <w:t>недель</w:t>
      </w:r>
      <w:r w:rsidRPr="00A25B5E">
        <w:t xml:space="preserve"> подряд;</w:t>
      </w:r>
    </w:p>
    <w:p w:rsidR="005756D0" w:rsidRPr="00A25B5E" w:rsidRDefault="005756D0" w:rsidP="005756D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 при неисполнении обязательства по осуществлению эксплуатационных (коммунальных) расходов по содержанию арендованного имущества;</w:t>
      </w:r>
    </w:p>
    <w:p w:rsidR="005756D0" w:rsidRPr="00A25B5E" w:rsidRDefault="005756D0" w:rsidP="005756D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 при необходимости использования арендованного имущества для обеспечения деятельности органов местного самоуправления, муниципальных предприятий и учреждений;</w:t>
      </w:r>
    </w:p>
    <w:p w:rsidR="005756D0" w:rsidRPr="00A25B5E" w:rsidRDefault="005756D0" w:rsidP="005756D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A25B5E">
        <w:t xml:space="preserve">-  в случаи </w:t>
      </w:r>
      <w:r w:rsidR="002B3709" w:rsidRPr="00A25B5E">
        <w:t>не подписания</w:t>
      </w:r>
      <w:r w:rsidRPr="00A25B5E">
        <w:t xml:space="preserve"> Арендатором акта приема-передачи имущества в срок</w:t>
      </w:r>
      <w:r w:rsidR="005374B4" w:rsidRPr="00A25B5E">
        <w:t>,</w:t>
      </w:r>
      <w:r w:rsidRPr="00A25B5E">
        <w:t xml:space="preserve"> предусмотренный пунктом. 2.2.1. Договора.</w:t>
      </w:r>
    </w:p>
    <w:p w:rsidR="008D7F68" w:rsidRPr="00A25B5E" w:rsidRDefault="005756D0" w:rsidP="008D7F68">
      <w:pPr>
        <w:widowControl w:val="0"/>
        <w:shd w:val="clear" w:color="auto" w:fill="FFFFFF"/>
        <w:tabs>
          <w:tab w:val="left" w:pos="142"/>
        </w:tabs>
        <w:suppressAutoHyphens/>
        <w:autoSpaceDE w:val="0"/>
        <w:autoSpaceDN w:val="0"/>
        <w:adjustRightInd w:val="0"/>
        <w:ind w:firstLine="567"/>
        <w:jc w:val="both"/>
      </w:pPr>
      <w:r w:rsidRPr="00A25B5E">
        <w:t xml:space="preserve">4.1.7. </w:t>
      </w:r>
      <w:r w:rsidR="009E3E79" w:rsidRPr="00A25B5E">
        <w:t>Уведомление об о</w:t>
      </w:r>
      <w:r w:rsidRPr="00A25B5E">
        <w:t>дносторонне</w:t>
      </w:r>
      <w:r w:rsidR="009E3E79" w:rsidRPr="00A25B5E">
        <w:t>м</w:t>
      </w:r>
      <w:r w:rsidRPr="00A25B5E">
        <w:t xml:space="preserve"> расторжени</w:t>
      </w:r>
      <w:r w:rsidR="009E3E79" w:rsidRPr="00A25B5E">
        <w:t>и</w:t>
      </w:r>
      <w:r w:rsidRPr="00A25B5E">
        <w:t xml:space="preserve"> договора по </w:t>
      </w:r>
      <w:r w:rsidR="008D7F68" w:rsidRPr="00A25B5E">
        <w:t>инициативе</w:t>
      </w:r>
      <w:r w:rsidRPr="00A25B5E">
        <w:t xml:space="preserve"> Арендодателя </w:t>
      </w:r>
      <w:r w:rsidR="008D7F68" w:rsidRPr="00A25B5E">
        <w:t>направляется Арендатору по почте заказным письмом с уведомлением о вручении по адресу стороны Договора, указанному в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подтверждения о его вручении другой стороной Договора. Датой такого надлежащего уведомления признается дата получения одной стороной Договора подтверждения о вручении другой стороне Договора указанного уведомления.</w:t>
      </w:r>
    </w:p>
    <w:p w:rsidR="008D7F68" w:rsidRPr="00A25B5E" w:rsidRDefault="008D7F68" w:rsidP="008D7F68">
      <w:pPr>
        <w:widowControl w:val="0"/>
        <w:shd w:val="clear" w:color="auto" w:fill="FFFFFF"/>
        <w:tabs>
          <w:tab w:val="left" w:pos="142"/>
        </w:tabs>
        <w:suppressAutoHyphens/>
        <w:autoSpaceDE w:val="0"/>
        <w:autoSpaceDN w:val="0"/>
        <w:adjustRightInd w:val="0"/>
        <w:ind w:firstLine="567"/>
        <w:jc w:val="both"/>
      </w:pPr>
      <w:r w:rsidRPr="00A25B5E">
        <w:t>Решение Арендодателя об одностороннем отказе от исполнения Договора вступает в силу и Договор считается прекращенным через семь календарных дней с даты надлежащего уведомления об одностороннем отказе от исполнения Договора.</w:t>
      </w:r>
    </w:p>
    <w:p w:rsidR="005756D0" w:rsidRPr="00785CA5" w:rsidRDefault="005756D0" w:rsidP="008D7F68">
      <w:pPr>
        <w:widowControl w:val="0"/>
        <w:shd w:val="clear" w:color="auto" w:fill="FFFFFF"/>
        <w:tabs>
          <w:tab w:val="left" w:pos="142"/>
        </w:tabs>
        <w:suppressAutoHyphens/>
        <w:autoSpaceDE w:val="0"/>
        <w:autoSpaceDN w:val="0"/>
        <w:adjustRightInd w:val="0"/>
        <w:ind w:firstLine="567"/>
        <w:jc w:val="both"/>
      </w:pPr>
      <w:r w:rsidRPr="00A25B5E">
        <w:t>4.2. По требованию Арендатора настоящий договор может быть досрочно расторгнут судом в случаях, когда:</w:t>
      </w:r>
    </w:p>
    <w:p w:rsidR="005756D0" w:rsidRPr="00785CA5" w:rsidRDefault="005756D0" w:rsidP="005756D0">
      <w:pPr>
        <w:tabs>
          <w:tab w:val="left" w:pos="142"/>
        </w:tabs>
        <w:autoSpaceDE w:val="0"/>
        <w:autoSpaceDN w:val="0"/>
        <w:adjustRightInd w:val="0"/>
        <w:ind w:firstLine="567"/>
        <w:jc w:val="both"/>
      </w:pPr>
      <w:r w:rsidRPr="00785CA5">
        <w:t>4.2.1. арендодатель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w:t>
      </w:r>
    </w:p>
    <w:p w:rsidR="005756D0" w:rsidRPr="00785CA5" w:rsidRDefault="005756D0" w:rsidP="005756D0">
      <w:pPr>
        <w:tabs>
          <w:tab w:val="left" w:pos="142"/>
        </w:tabs>
        <w:autoSpaceDE w:val="0"/>
        <w:autoSpaceDN w:val="0"/>
        <w:adjustRightInd w:val="0"/>
        <w:ind w:firstLine="567"/>
        <w:jc w:val="both"/>
      </w:pPr>
      <w:r w:rsidRPr="00785CA5">
        <w:t>4.2.2. переданное Арендатору имущество имеет препятствующие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w:t>
      </w:r>
    </w:p>
    <w:p w:rsidR="005756D0" w:rsidRPr="00785CA5" w:rsidRDefault="005756D0" w:rsidP="005756D0">
      <w:pPr>
        <w:tabs>
          <w:tab w:val="left" w:pos="142"/>
        </w:tabs>
        <w:autoSpaceDE w:val="0"/>
        <w:autoSpaceDN w:val="0"/>
        <w:adjustRightInd w:val="0"/>
        <w:ind w:firstLine="567"/>
        <w:jc w:val="both"/>
      </w:pPr>
      <w:r w:rsidRPr="00785CA5">
        <w:t>4.2.3. имущество в силу обстоятельств, за которые Арендатор не отвечает, окажется в состоянии, не пригодном для использования.</w:t>
      </w:r>
    </w:p>
    <w:p w:rsidR="005756D0" w:rsidRPr="00785CA5" w:rsidRDefault="005756D0" w:rsidP="005756D0">
      <w:pPr>
        <w:tabs>
          <w:tab w:val="left" w:pos="142"/>
        </w:tabs>
        <w:autoSpaceDE w:val="0"/>
        <w:autoSpaceDN w:val="0"/>
        <w:adjustRightInd w:val="0"/>
        <w:ind w:firstLine="567"/>
        <w:jc w:val="both"/>
      </w:pPr>
      <w:r w:rsidRPr="00785CA5">
        <w:t>4.2.4. в иных случаях, установленных действующим законодательством.</w:t>
      </w:r>
    </w:p>
    <w:p w:rsidR="005756D0" w:rsidRPr="00785CA5" w:rsidRDefault="005756D0" w:rsidP="005756D0">
      <w:pPr>
        <w:tabs>
          <w:tab w:val="left" w:pos="142"/>
        </w:tabs>
        <w:autoSpaceDE w:val="0"/>
        <w:autoSpaceDN w:val="0"/>
        <w:adjustRightInd w:val="0"/>
        <w:ind w:firstLine="567"/>
        <w:jc w:val="both"/>
      </w:pPr>
      <w:r w:rsidRPr="00785CA5">
        <w:t>4.3. Настоящий договор может быть расторгнут по соглашению сторон путем заключения письменного соглашения.</w:t>
      </w:r>
    </w:p>
    <w:p w:rsidR="001B518F" w:rsidRPr="00785CA5" w:rsidRDefault="001B518F" w:rsidP="00785CA5">
      <w:pPr>
        <w:tabs>
          <w:tab w:val="left" w:pos="142"/>
        </w:tabs>
        <w:ind w:right="-992" w:firstLine="567"/>
        <w:jc w:val="center"/>
        <w:rPr>
          <w:b/>
        </w:rPr>
      </w:pPr>
      <w:r w:rsidRPr="00785CA5">
        <w:rPr>
          <w:b/>
        </w:rPr>
        <w:t>5. Ответственность сторон</w:t>
      </w:r>
    </w:p>
    <w:p w:rsidR="005756D0" w:rsidRPr="00785CA5" w:rsidRDefault="005756D0" w:rsidP="005756D0">
      <w:pPr>
        <w:tabs>
          <w:tab w:val="left" w:pos="142"/>
        </w:tabs>
        <w:ind w:right="-1" w:firstLine="567"/>
        <w:jc w:val="both"/>
      </w:pPr>
      <w:r w:rsidRPr="00785CA5">
        <w:t>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5756D0" w:rsidRPr="00785CA5" w:rsidRDefault="005756D0" w:rsidP="005756D0">
      <w:pPr>
        <w:tabs>
          <w:tab w:val="left" w:pos="142"/>
        </w:tabs>
        <w:ind w:right="-1" w:firstLine="567"/>
        <w:jc w:val="both"/>
      </w:pPr>
      <w:r w:rsidRPr="00964D01">
        <w:lastRenderedPageBreak/>
        <w:t>5.2. В случае просрочки Арендатором любых платежей, предусмотренных договором аренды, Арендатор уплачивает Арендодателю неустойку в виде пени в размере 0,1 % от суммы долга за каждый день просрочки.</w:t>
      </w:r>
    </w:p>
    <w:p w:rsidR="005756D0" w:rsidRPr="00A25B5E" w:rsidRDefault="005756D0" w:rsidP="005756D0">
      <w:pPr>
        <w:widowControl w:val="0"/>
        <w:tabs>
          <w:tab w:val="left" w:pos="142"/>
        </w:tabs>
        <w:autoSpaceDE w:val="0"/>
        <w:autoSpaceDN w:val="0"/>
        <w:adjustRightInd w:val="0"/>
        <w:ind w:firstLine="567"/>
        <w:jc w:val="both"/>
      </w:pPr>
      <w:r w:rsidRPr="00785CA5">
        <w:t xml:space="preserve">5.3. В случае использования Арендатором арендованного имущества не по его прямому назначению, Арендатор уплачивает Арендодателю штраф в </w:t>
      </w:r>
      <w:r w:rsidRPr="00A25B5E">
        <w:t xml:space="preserve">размере </w:t>
      </w:r>
      <w:r w:rsidR="005374B4" w:rsidRPr="00A25B5E">
        <w:t>5</w:t>
      </w:r>
      <w:r w:rsidRPr="00A25B5E">
        <w:t>0 000 (</w:t>
      </w:r>
      <w:r w:rsidR="005374B4" w:rsidRPr="00A25B5E">
        <w:t>пятьдесят</w:t>
      </w:r>
      <w:r w:rsidRPr="00A25B5E">
        <w:t xml:space="preserve"> тысяч) рублей за каждый такой факт пользования имуществом. </w:t>
      </w:r>
    </w:p>
    <w:p w:rsidR="005756D0" w:rsidRDefault="005756D0" w:rsidP="005756D0">
      <w:pPr>
        <w:widowControl w:val="0"/>
        <w:tabs>
          <w:tab w:val="left" w:pos="142"/>
        </w:tabs>
        <w:autoSpaceDE w:val="0"/>
        <w:autoSpaceDN w:val="0"/>
        <w:adjustRightInd w:val="0"/>
        <w:ind w:firstLine="567"/>
        <w:jc w:val="both"/>
      </w:pPr>
      <w:r w:rsidRPr="00A25B5E">
        <w:t>5.3.1. Под фактом пользования имуществом не по назначению понимается в настоящем договоре день пользования имуществом не в соответствии с требованиями, установленными договором аренды.</w:t>
      </w:r>
    </w:p>
    <w:p w:rsidR="00ED25C6" w:rsidRPr="00A25B5E" w:rsidRDefault="00ED25C6" w:rsidP="005756D0">
      <w:pPr>
        <w:widowControl w:val="0"/>
        <w:tabs>
          <w:tab w:val="left" w:pos="142"/>
        </w:tabs>
        <w:autoSpaceDE w:val="0"/>
        <w:autoSpaceDN w:val="0"/>
        <w:adjustRightInd w:val="0"/>
        <w:ind w:firstLine="567"/>
        <w:jc w:val="both"/>
      </w:pPr>
      <w:r w:rsidRPr="002E4EC3">
        <w:t xml:space="preserve">5.3.2. В случае предоставления Арендатором в прокат в рамках осуществления предпринимательской деятельности </w:t>
      </w:r>
      <w:r w:rsidR="002E4EC3" w:rsidRPr="002E4EC3">
        <w:t>не установленных договором средств передвижения и инвентаря</w:t>
      </w:r>
      <w:r w:rsidRPr="002E4EC3">
        <w:t xml:space="preserve">, </w:t>
      </w:r>
      <w:r w:rsidR="001C7DEC" w:rsidRPr="002E4EC3">
        <w:t xml:space="preserve">а также нахождение указанных средств на территории имущества, </w:t>
      </w:r>
      <w:r w:rsidRPr="002E4EC3">
        <w:t xml:space="preserve">Арендатор уплачивает Арендодателю штраф в размере 50 000 (пятьдесят тысяч) рублей за каждый такой факт </w:t>
      </w:r>
      <w:r w:rsidR="001C7DEC" w:rsidRPr="002E4EC3">
        <w:t xml:space="preserve">нахождения указного транспорта на территории имущества или </w:t>
      </w:r>
      <w:r w:rsidRPr="002E4EC3">
        <w:t xml:space="preserve">предоставления в прокат </w:t>
      </w:r>
      <w:bookmarkStart w:id="13" w:name="_Hlk230777141"/>
      <w:r w:rsidRPr="002E4EC3">
        <w:t>указного транспорта</w:t>
      </w:r>
      <w:bookmarkEnd w:id="13"/>
      <w:r w:rsidRPr="002E4EC3">
        <w:t>.</w:t>
      </w:r>
      <w:r>
        <w:t xml:space="preserve"> </w:t>
      </w:r>
    </w:p>
    <w:p w:rsidR="005756D0" w:rsidRPr="00A25B5E" w:rsidRDefault="005756D0" w:rsidP="005756D0">
      <w:pPr>
        <w:widowControl w:val="0"/>
        <w:tabs>
          <w:tab w:val="left" w:pos="142"/>
        </w:tabs>
        <w:autoSpaceDE w:val="0"/>
        <w:autoSpaceDN w:val="0"/>
        <w:adjustRightInd w:val="0"/>
        <w:ind w:firstLine="567"/>
        <w:jc w:val="both"/>
      </w:pPr>
      <w:r w:rsidRPr="007A1C3C">
        <w:t xml:space="preserve">5.4. </w:t>
      </w:r>
      <w:r w:rsidR="007A1C3C" w:rsidRPr="007A1C3C">
        <w:t>– исключен.</w:t>
      </w:r>
    </w:p>
    <w:p w:rsidR="005756D0" w:rsidRPr="00A25B5E" w:rsidRDefault="005756D0" w:rsidP="005756D0">
      <w:pPr>
        <w:widowControl w:val="0"/>
        <w:tabs>
          <w:tab w:val="left" w:pos="142"/>
        </w:tabs>
        <w:autoSpaceDE w:val="0"/>
        <w:autoSpaceDN w:val="0"/>
        <w:adjustRightInd w:val="0"/>
        <w:ind w:firstLine="567"/>
        <w:jc w:val="both"/>
      </w:pPr>
      <w:r w:rsidRPr="00A25B5E">
        <w:t xml:space="preserve">5.5. В случае нарушения Правил передвижения персоналом Арендатора по территории острова </w:t>
      </w:r>
      <w:proofErr w:type="spellStart"/>
      <w:r w:rsidRPr="00A25B5E">
        <w:t>Татышев</w:t>
      </w:r>
      <w:proofErr w:type="spellEnd"/>
      <w:r w:rsidRPr="00A25B5E">
        <w:t xml:space="preserve"> г. Красноярска на транспортных средствах, передвижных тележках (нарушение скоростного режима т.д.) Арендодатель вправе требовать, а Арендатор обязан уплатить штраф в размере </w:t>
      </w:r>
      <w:r w:rsidR="005374B4" w:rsidRPr="00A25B5E">
        <w:t>5</w:t>
      </w:r>
      <w:r w:rsidRPr="00A25B5E">
        <w:t>0</w:t>
      </w:r>
      <w:r w:rsidR="002540E5" w:rsidRPr="00A25B5E">
        <w:t xml:space="preserve"> </w:t>
      </w:r>
      <w:r w:rsidRPr="00A25B5E">
        <w:t>000 (</w:t>
      </w:r>
      <w:r w:rsidR="005374B4" w:rsidRPr="00A25B5E">
        <w:t>пятьдесят</w:t>
      </w:r>
      <w:r w:rsidRPr="00A25B5E">
        <w:t xml:space="preserve"> тысяч) рублей за каждое выявленное работниками или привлеченными Арендодателем сотрудниками охранной фирмы нарушение. Штраф уплачивается Арендатором на основании письменной претензии, в которой указывается дата и время нарушения. </w:t>
      </w:r>
    </w:p>
    <w:p w:rsidR="005756D0" w:rsidRPr="00A25B5E" w:rsidRDefault="005756D0" w:rsidP="005756D0">
      <w:pPr>
        <w:widowControl w:val="0"/>
        <w:tabs>
          <w:tab w:val="left" w:pos="142"/>
        </w:tabs>
        <w:autoSpaceDE w:val="0"/>
        <w:autoSpaceDN w:val="0"/>
        <w:adjustRightInd w:val="0"/>
        <w:ind w:firstLine="567"/>
        <w:jc w:val="both"/>
      </w:pPr>
      <w:r w:rsidRPr="00A25B5E">
        <w:t xml:space="preserve">5.6. За несвоевременный возврат имущества Арендатор обязан будет уплатить другой стороне штраф в размере </w:t>
      </w:r>
      <w:r w:rsidR="005374B4" w:rsidRPr="00A25B5E">
        <w:t>20</w:t>
      </w:r>
      <w:r w:rsidRPr="00A25B5E">
        <w:t> 000 (</w:t>
      </w:r>
      <w:r w:rsidR="005374B4" w:rsidRPr="00A25B5E">
        <w:t>двадцать</w:t>
      </w:r>
      <w:r w:rsidRPr="00A25B5E">
        <w:t xml:space="preserve"> тысяч) рублей.</w:t>
      </w:r>
    </w:p>
    <w:p w:rsidR="005756D0" w:rsidRPr="00785CA5" w:rsidRDefault="005756D0" w:rsidP="005756D0">
      <w:pPr>
        <w:widowControl w:val="0"/>
        <w:tabs>
          <w:tab w:val="left" w:pos="142"/>
        </w:tabs>
        <w:autoSpaceDE w:val="0"/>
        <w:autoSpaceDN w:val="0"/>
        <w:adjustRightInd w:val="0"/>
        <w:ind w:firstLine="567"/>
        <w:jc w:val="both"/>
      </w:pPr>
      <w:r w:rsidRPr="00A25B5E">
        <w:t>5.7. В случае нарушения (неисполнения) Арендатором требований, предусмотренных пунктами 2.2.1., 2.2.2., 2.2.5., 2.2.7., 2.2.9., 2.2.10</w:t>
      </w:r>
      <w:r w:rsidR="00B35CB9" w:rsidRPr="00A25B5E">
        <w:t>, 2.2.11</w:t>
      </w:r>
      <w:r w:rsidR="00BA3306" w:rsidRPr="00A25B5E">
        <w:t>, 2.2.12.</w:t>
      </w:r>
      <w:r w:rsidRPr="00A25B5E">
        <w:t xml:space="preserve"> договора аренды, Арендатор уплачивает Арендодателю штраф в размере </w:t>
      </w:r>
      <w:r w:rsidR="005374B4" w:rsidRPr="00A25B5E">
        <w:t>2</w:t>
      </w:r>
      <w:r w:rsidRPr="00A25B5E">
        <w:t xml:space="preserve">0 000 </w:t>
      </w:r>
      <w:r w:rsidR="005374B4" w:rsidRPr="00A25B5E">
        <w:t xml:space="preserve">(двадцать тысяч) </w:t>
      </w:r>
      <w:r w:rsidRPr="00A25B5E">
        <w:t>рублей за каждый случай такого нарушения.</w:t>
      </w:r>
      <w:r w:rsidRPr="00785CA5">
        <w:t xml:space="preserve">    </w:t>
      </w:r>
    </w:p>
    <w:p w:rsidR="005756D0" w:rsidRDefault="005756D0" w:rsidP="0023561B">
      <w:pPr>
        <w:tabs>
          <w:tab w:val="left" w:pos="142"/>
        </w:tabs>
        <w:ind w:right="-992" w:firstLine="567"/>
        <w:jc w:val="center"/>
        <w:rPr>
          <w:b/>
        </w:rPr>
      </w:pPr>
    </w:p>
    <w:p w:rsidR="001B518F" w:rsidRPr="00785CA5" w:rsidRDefault="001B518F" w:rsidP="0023561B">
      <w:pPr>
        <w:tabs>
          <w:tab w:val="left" w:pos="142"/>
        </w:tabs>
        <w:ind w:right="-992" w:firstLine="567"/>
        <w:jc w:val="center"/>
        <w:rPr>
          <w:b/>
        </w:rPr>
      </w:pPr>
      <w:r w:rsidRPr="00785CA5">
        <w:rPr>
          <w:b/>
        </w:rPr>
        <w:t>6. Разрешение споров</w:t>
      </w:r>
    </w:p>
    <w:p w:rsidR="001B518F" w:rsidRPr="00785CA5" w:rsidRDefault="001B518F" w:rsidP="00785CA5">
      <w:pPr>
        <w:tabs>
          <w:tab w:val="left" w:pos="142"/>
        </w:tabs>
        <w:ind w:right="-1" w:firstLine="567"/>
        <w:jc w:val="both"/>
      </w:pPr>
      <w:r w:rsidRPr="00785CA5">
        <w:t>6.1. В случае возникновения споров и разногласий по настоящему договору и в связи с ним Стороны примут меры к их разрешению путем переговоров.</w:t>
      </w:r>
    </w:p>
    <w:p w:rsidR="001B518F" w:rsidRPr="00785CA5" w:rsidRDefault="001B518F" w:rsidP="00785CA5">
      <w:pPr>
        <w:tabs>
          <w:tab w:val="left" w:pos="142"/>
        </w:tabs>
        <w:ind w:right="-1" w:firstLine="567"/>
        <w:jc w:val="both"/>
      </w:pPr>
      <w:r w:rsidRPr="00785CA5">
        <w:t>6.2. Если Стороны не придут к соглашению, то споры подлежат разрешению в соответствии с действующим законодательством Российской Федерации в суде по месту нахождения Арендодателя.</w:t>
      </w:r>
    </w:p>
    <w:p w:rsidR="001B518F" w:rsidRPr="00785CA5" w:rsidRDefault="001B518F" w:rsidP="00785CA5">
      <w:pPr>
        <w:tabs>
          <w:tab w:val="left" w:pos="142"/>
        </w:tabs>
        <w:ind w:right="-1" w:firstLine="567"/>
        <w:jc w:val="both"/>
      </w:pPr>
      <w:r w:rsidRPr="00785CA5">
        <w:t>6.3. Стороны предусматривают претензионный порядок урегулирования споров, срок рассмотрения претензий не более 10 календарных дней с момента ее получения стороной Договора.</w:t>
      </w:r>
    </w:p>
    <w:p w:rsidR="001B518F" w:rsidRPr="00785CA5" w:rsidRDefault="002826D2" w:rsidP="00785CA5">
      <w:pPr>
        <w:pStyle w:val="a6"/>
        <w:tabs>
          <w:tab w:val="left" w:pos="142"/>
        </w:tabs>
        <w:spacing w:after="0" w:line="240" w:lineRule="auto"/>
        <w:ind w:left="0" w:firstLine="567"/>
        <w:jc w:val="center"/>
        <w:rPr>
          <w:rFonts w:ascii="Times New Roman" w:eastAsia="Times New Roman" w:hAnsi="Times New Roman"/>
          <w:b/>
          <w:sz w:val="24"/>
          <w:szCs w:val="24"/>
        </w:rPr>
      </w:pPr>
      <w:r w:rsidRPr="00785CA5">
        <w:rPr>
          <w:rFonts w:ascii="Times New Roman" w:eastAsia="Times New Roman" w:hAnsi="Times New Roman"/>
          <w:b/>
          <w:sz w:val="24"/>
          <w:szCs w:val="24"/>
        </w:rPr>
        <w:t>7</w:t>
      </w:r>
      <w:r w:rsidR="001B518F" w:rsidRPr="00785CA5">
        <w:rPr>
          <w:rFonts w:ascii="Times New Roman" w:eastAsia="Times New Roman" w:hAnsi="Times New Roman"/>
          <w:b/>
          <w:sz w:val="24"/>
          <w:szCs w:val="24"/>
        </w:rPr>
        <w:t>. Антикоррупционная оговорка</w:t>
      </w:r>
    </w:p>
    <w:p w:rsidR="001B518F" w:rsidRPr="00785CA5" w:rsidRDefault="002826D2" w:rsidP="00785CA5">
      <w:pPr>
        <w:tabs>
          <w:tab w:val="left" w:pos="142"/>
          <w:tab w:val="left" w:pos="567"/>
          <w:tab w:val="left" w:pos="851"/>
        </w:tabs>
        <w:ind w:firstLine="567"/>
        <w:contextualSpacing/>
        <w:jc w:val="both"/>
      </w:pPr>
      <w:r w:rsidRPr="00785CA5">
        <w:t>7</w:t>
      </w:r>
      <w:r w:rsidR="001B518F" w:rsidRPr="00785CA5">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rsidR="001B518F" w:rsidRPr="00785CA5" w:rsidRDefault="00BF2082" w:rsidP="00BF2082">
      <w:pPr>
        <w:tabs>
          <w:tab w:val="left" w:pos="142"/>
          <w:tab w:val="left" w:pos="567"/>
          <w:tab w:val="left" w:pos="709"/>
        </w:tabs>
        <w:spacing w:before="100" w:beforeAutospacing="1" w:after="100" w:afterAutospacing="1"/>
        <w:contextualSpacing/>
        <w:jc w:val="both"/>
      </w:pPr>
      <w:r>
        <w:t xml:space="preserve">          </w:t>
      </w:r>
      <w:r w:rsidR="002826D2" w:rsidRPr="00785CA5">
        <w:t>7</w:t>
      </w:r>
      <w:r w:rsidR="001B518F" w:rsidRPr="00785CA5">
        <w:t xml:space="preserve">.2.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взятки,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1B518F" w:rsidRPr="00785CA5" w:rsidRDefault="002826D2" w:rsidP="00785CA5">
      <w:pPr>
        <w:tabs>
          <w:tab w:val="left" w:pos="142"/>
          <w:tab w:val="left" w:pos="851"/>
        </w:tabs>
        <w:spacing w:before="100" w:beforeAutospacing="1" w:after="100" w:afterAutospacing="1"/>
        <w:ind w:firstLine="567"/>
        <w:contextualSpacing/>
        <w:jc w:val="both"/>
      </w:pPr>
      <w:r w:rsidRPr="00785CA5">
        <w:t xml:space="preserve"> 7</w:t>
      </w:r>
      <w:r w:rsidR="001B518F" w:rsidRPr="00785CA5">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rsidR="001B518F" w:rsidRPr="00785CA5" w:rsidRDefault="002826D2" w:rsidP="00785CA5">
      <w:pPr>
        <w:tabs>
          <w:tab w:val="left" w:pos="142"/>
          <w:tab w:val="left" w:pos="851"/>
        </w:tabs>
        <w:spacing w:before="100" w:beforeAutospacing="1" w:after="100" w:afterAutospacing="1"/>
        <w:ind w:firstLine="567"/>
        <w:contextualSpacing/>
        <w:jc w:val="both"/>
      </w:pPr>
      <w:r w:rsidRPr="00785CA5">
        <w:lastRenderedPageBreak/>
        <w:t xml:space="preserve"> 7</w:t>
      </w:r>
      <w:r w:rsidR="001B518F" w:rsidRPr="00785CA5">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B518F" w:rsidRPr="00785CA5" w:rsidRDefault="00BF2082" w:rsidP="00785CA5">
      <w:pPr>
        <w:tabs>
          <w:tab w:val="left" w:pos="142"/>
        </w:tabs>
        <w:spacing w:before="100" w:beforeAutospacing="1" w:after="100" w:afterAutospacing="1"/>
        <w:ind w:firstLine="567"/>
        <w:contextualSpacing/>
        <w:jc w:val="both"/>
      </w:pPr>
      <w:r>
        <w:t xml:space="preserve"> </w:t>
      </w:r>
      <w:r w:rsidR="002826D2" w:rsidRPr="00785CA5">
        <w:t>7</w:t>
      </w:r>
      <w:r w:rsidR="001B518F" w:rsidRPr="00785CA5">
        <w:t>.5. В случае нарушения одной Стороной обязательств воздерживаться от запрещенных Договором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1B518F" w:rsidRPr="00785CA5" w:rsidRDefault="002826D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8</w:t>
      </w:r>
      <w:r w:rsidR="001B518F" w:rsidRPr="00785CA5">
        <w:rPr>
          <w:b/>
        </w:rPr>
        <w:t>. Иные условия</w:t>
      </w:r>
    </w:p>
    <w:p w:rsidR="005756D0" w:rsidRPr="00785CA5" w:rsidRDefault="005756D0" w:rsidP="005756D0">
      <w:pPr>
        <w:tabs>
          <w:tab w:val="left" w:pos="142"/>
        </w:tabs>
        <w:autoSpaceDE w:val="0"/>
        <w:autoSpaceDN w:val="0"/>
        <w:adjustRightInd w:val="0"/>
        <w:ind w:firstLine="567"/>
        <w:jc w:val="both"/>
      </w:pPr>
      <w:r w:rsidRPr="00785CA5">
        <w:t xml:space="preserve">8.1. Арендатор по истечении срока действия договора не имеет при прочих равных условиях преимущественное перед другими лицами право на заключение договора аренды на новый срок. </w:t>
      </w:r>
    </w:p>
    <w:p w:rsidR="005756D0" w:rsidRPr="00785CA5" w:rsidRDefault="005756D0" w:rsidP="005756D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8.2. Во всем остальном, не предусмотренным настоящим договором, стороны руководствуются действующим на территории РФ законодательством.</w:t>
      </w:r>
    </w:p>
    <w:p w:rsidR="005756D0" w:rsidRDefault="005756D0" w:rsidP="0056659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8.3. </w:t>
      </w:r>
      <w:r w:rsidR="00566595" w:rsidRPr="00A526A0">
        <w:t>Настоящий Договор заключен в форме электронного документа и подписывается сторонами электронной цифровой подписью.</w:t>
      </w:r>
    </w:p>
    <w:p w:rsidR="00566595" w:rsidRPr="00566595" w:rsidRDefault="00566595" w:rsidP="00566595">
      <w:pPr>
        <w:ind w:firstLine="567"/>
        <w:rPr>
          <w:rFonts w:eastAsiaTheme="minorHAnsi"/>
          <w:lang w:eastAsia="en-US"/>
        </w:rPr>
      </w:pPr>
      <w:r>
        <w:t xml:space="preserve">8.4. </w:t>
      </w:r>
      <w:r w:rsidRPr="00566595">
        <w:rPr>
          <w:rFonts w:eastAsiaTheme="minorHAnsi"/>
          <w:lang w:eastAsia="en-US"/>
        </w:rPr>
        <w:t>Перечень приложений:</w:t>
      </w:r>
    </w:p>
    <w:p w:rsidR="005756D0" w:rsidRPr="00A562D5" w:rsidRDefault="005756D0" w:rsidP="00566595">
      <w:pPr>
        <w:ind w:left="567"/>
        <w:jc w:val="both"/>
      </w:pPr>
      <w:r w:rsidRPr="00A562D5">
        <w:t>Приложение №1 - Схема разм</w:t>
      </w:r>
      <w:r>
        <w:t>ещения временного сооружения</w:t>
      </w:r>
      <w:r w:rsidRPr="00A562D5">
        <w:t>;</w:t>
      </w:r>
    </w:p>
    <w:p w:rsidR="005756D0" w:rsidRPr="00A562D5" w:rsidRDefault="005756D0" w:rsidP="0019397D">
      <w:pPr>
        <w:ind w:left="567"/>
        <w:jc w:val="both"/>
      </w:pPr>
      <w:r w:rsidRPr="0019397D">
        <w:t xml:space="preserve">Приложение №2 - </w:t>
      </w:r>
      <w:r w:rsidR="0019397D" w:rsidRPr="0019397D">
        <w:t>Предварительный</w:t>
      </w:r>
      <w:r w:rsidR="0019397D">
        <w:t xml:space="preserve"> проект организации проката электромобилей на территории острова </w:t>
      </w:r>
      <w:proofErr w:type="spellStart"/>
      <w:r w:rsidR="0019397D">
        <w:t>Татышев</w:t>
      </w:r>
      <w:proofErr w:type="spellEnd"/>
      <w:r w:rsidR="0019397D">
        <w:t>.</w:t>
      </w:r>
    </w:p>
    <w:p w:rsidR="005756D0" w:rsidRDefault="005756D0" w:rsidP="00566595">
      <w:pPr>
        <w:ind w:left="567"/>
        <w:jc w:val="both"/>
      </w:pPr>
      <w:r>
        <w:t>Приложение №3</w:t>
      </w:r>
      <w:r w:rsidRPr="00A562D5">
        <w:t xml:space="preserve"> – Форма акта допуска в эксплуатацию прибора учета электрической энергии.</w:t>
      </w:r>
    </w:p>
    <w:p w:rsidR="005756D0" w:rsidRPr="00A562D5" w:rsidRDefault="005756D0" w:rsidP="00566595">
      <w:pPr>
        <w:ind w:left="567"/>
        <w:jc w:val="both"/>
      </w:pPr>
      <w:r w:rsidRPr="00A562D5">
        <w:t>Приложение № 4 – Форма акта приема-передачи имущества;</w:t>
      </w:r>
    </w:p>
    <w:p w:rsidR="005756D0" w:rsidRPr="00A562D5" w:rsidRDefault="005756D0" w:rsidP="00566595">
      <w:pPr>
        <w:ind w:left="567"/>
        <w:jc w:val="both"/>
      </w:pPr>
      <w:r w:rsidRPr="00A562D5">
        <w:t>Приложение № 5 – Форма акта снятия показаний расчетных приборов учета;</w:t>
      </w:r>
    </w:p>
    <w:p w:rsidR="005756D0" w:rsidRPr="005B7616" w:rsidRDefault="005756D0" w:rsidP="00566595">
      <w:pPr>
        <w:pStyle w:val="a6"/>
        <w:ind w:left="567"/>
        <w:jc w:val="both"/>
        <w:rPr>
          <w:rFonts w:ascii="Times New Roman" w:hAnsi="Times New Roman"/>
          <w:sz w:val="24"/>
          <w:szCs w:val="24"/>
        </w:rPr>
      </w:pPr>
      <w:r>
        <w:rPr>
          <w:rFonts w:ascii="Times New Roman" w:hAnsi="Times New Roman"/>
          <w:sz w:val="24"/>
          <w:szCs w:val="24"/>
        </w:rPr>
        <w:t>Приложение № 6</w:t>
      </w:r>
      <w:r w:rsidRPr="000D446C">
        <w:rPr>
          <w:rFonts w:ascii="Times New Roman" w:hAnsi="Times New Roman"/>
          <w:sz w:val="24"/>
          <w:szCs w:val="24"/>
        </w:rPr>
        <w:t xml:space="preserve"> – Форма акта возврата</w:t>
      </w:r>
      <w:r>
        <w:rPr>
          <w:rFonts w:ascii="Times New Roman" w:hAnsi="Times New Roman"/>
          <w:sz w:val="24"/>
          <w:szCs w:val="24"/>
        </w:rPr>
        <w:t>.</w:t>
      </w:r>
    </w:p>
    <w:p w:rsidR="00C249B0" w:rsidRPr="00A562D5" w:rsidRDefault="0042106D" w:rsidP="0019397D">
      <w:pPr>
        <w:jc w:val="center"/>
        <w:rPr>
          <w:b/>
        </w:rPr>
      </w:pPr>
      <w:r>
        <w:rPr>
          <w:b/>
        </w:rPr>
        <w:t>9</w:t>
      </w:r>
      <w:r w:rsidR="00D70CC4" w:rsidRPr="00A562D5">
        <w:rPr>
          <w:b/>
        </w:rPr>
        <w:t>. Адреса и реквизиты сторон</w:t>
      </w:r>
    </w:p>
    <w:tbl>
      <w:tblPr>
        <w:tblW w:w="9889" w:type="dxa"/>
        <w:tblLayout w:type="fixed"/>
        <w:tblLook w:val="01E0"/>
      </w:tblPr>
      <w:tblGrid>
        <w:gridCol w:w="2101"/>
        <w:gridCol w:w="723"/>
        <w:gridCol w:w="2149"/>
        <w:gridCol w:w="236"/>
        <w:gridCol w:w="2174"/>
        <w:gridCol w:w="723"/>
        <w:gridCol w:w="1783"/>
      </w:tblGrid>
      <w:tr w:rsidR="004E5520" w:rsidRPr="00A562D5" w:rsidTr="00D22B7A">
        <w:tc>
          <w:tcPr>
            <w:tcW w:w="4973" w:type="dxa"/>
            <w:gridSpan w:val="3"/>
            <w:tcBorders>
              <w:bottom w:val="single" w:sz="4" w:space="0" w:color="auto"/>
            </w:tcBorders>
          </w:tcPr>
          <w:p w:rsidR="004E5520" w:rsidRPr="00A562D5" w:rsidRDefault="004E5520" w:rsidP="004E5520">
            <w:pPr>
              <w:spacing w:after="60"/>
              <w:rPr>
                <w:b/>
              </w:rPr>
            </w:pPr>
            <w:r w:rsidRPr="00A562D5">
              <w:rPr>
                <w:b/>
              </w:rPr>
              <w:t>Арендодатель:</w:t>
            </w:r>
          </w:p>
        </w:tc>
        <w:tc>
          <w:tcPr>
            <w:tcW w:w="236" w:type="dxa"/>
            <w:tcBorders>
              <w:bottom w:val="single" w:sz="4" w:space="0" w:color="auto"/>
            </w:tcBorders>
          </w:tcPr>
          <w:p w:rsidR="004E5520" w:rsidRPr="00A562D5" w:rsidRDefault="004E5520" w:rsidP="004E5520">
            <w:pPr>
              <w:spacing w:after="60"/>
            </w:pPr>
          </w:p>
        </w:tc>
        <w:tc>
          <w:tcPr>
            <w:tcW w:w="4680" w:type="dxa"/>
            <w:gridSpan w:val="3"/>
            <w:tcBorders>
              <w:bottom w:val="single" w:sz="4" w:space="0" w:color="auto"/>
            </w:tcBorders>
          </w:tcPr>
          <w:p w:rsidR="004E5520" w:rsidRPr="00A562D5" w:rsidRDefault="004E5520" w:rsidP="004E5520">
            <w:pPr>
              <w:spacing w:after="60"/>
              <w:rPr>
                <w:b/>
              </w:rPr>
            </w:pPr>
            <w:r w:rsidRPr="00A562D5">
              <w:rPr>
                <w:b/>
              </w:rPr>
              <w:t>Арендатор:</w:t>
            </w:r>
          </w:p>
        </w:tc>
      </w:tr>
      <w:tr w:rsidR="004E5520" w:rsidRPr="00A562D5" w:rsidTr="00703DF9">
        <w:trPr>
          <w:trHeight w:val="2717"/>
        </w:trPr>
        <w:tc>
          <w:tcPr>
            <w:tcW w:w="4973" w:type="dxa"/>
            <w:gridSpan w:val="3"/>
            <w:tcBorders>
              <w:top w:val="single" w:sz="4" w:space="0" w:color="auto"/>
              <w:left w:val="single" w:sz="4" w:space="0" w:color="auto"/>
              <w:right w:val="single" w:sz="4" w:space="0" w:color="auto"/>
            </w:tcBorders>
          </w:tcPr>
          <w:p w:rsidR="004E5520" w:rsidRPr="00A562D5" w:rsidRDefault="004E5520" w:rsidP="004E5520">
            <w:pPr>
              <w:jc w:val="both"/>
            </w:pPr>
            <w:r w:rsidRPr="00A562D5">
              <w:t>Муниципальное автономное учреждение города Красноярска «</w:t>
            </w:r>
            <w:proofErr w:type="spellStart"/>
            <w:r w:rsidR="002535A2" w:rsidRPr="00A562D5">
              <w:t>Татышев-парк</w:t>
            </w:r>
            <w:proofErr w:type="spellEnd"/>
            <w:r w:rsidRPr="00A562D5">
              <w:t>»</w:t>
            </w:r>
          </w:p>
          <w:p w:rsidR="004E5520" w:rsidRPr="00A562D5" w:rsidRDefault="004E5520" w:rsidP="004E5520">
            <w:pPr>
              <w:jc w:val="both"/>
            </w:pPr>
            <w:r w:rsidRPr="00A562D5">
              <w:t xml:space="preserve">660022, г. Красноярск, о. </w:t>
            </w:r>
            <w:proofErr w:type="spellStart"/>
            <w:r w:rsidRPr="00A562D5">
              <w:t>Татышев</w:t>
            </w:r>
            <w:proofErr w:type="spellEnd"/>
            <w:r w:rsidRPr="00A562D5">
              <w:t xml:space="preserve">, </w:t>
            </w:r>
            <w:proofErr w:type="spellStart"/>
            <w:r w:rsidRPr="00A562D5">
              <w:t>зд</w:t>
            </w:r>
            <w:proofErr w:type="spellEnd"/>
            <w:r w:rsidRPr="00A562D5">
              <w:t>. 2</w:t>
            </w:r>
          </w:p>
          <w:p w:rsidR="004E5520" w:rsidRPr="00A562D5" w:rsidRDefault="004E5520" w:rsidP="004E5520">
            <w:pPr>
              <w:jc w:val="both"/>
            </w:pPr>
            <w:r w:rsidRPr="00A562D5">
              <w:t xml:space="preserve">ИНН 2460075249     КПП 246501001 </w:t>
            </w:r>
          </w:p>
          <w:p w:rsidR="004E5520" w:rsidRPr="00A562D5" w:rsidRDefault="004E5520" w:rsidP="004E5520">
            <w:pPr>
              <w:jc w:val="both"/>
            </w:pPr>
            <w:r w:rsidRPr="00A562D5">
              <w:t>ОГРН 1062460035648</w:t>
            </w:r>
          </w:p>
          <w:p w:rsidR="004E5520" w:rsidRPr="00A562D5" w:rsidRDefault="004E5520" w:rsidP="004E5520">
            <w:r w:rsidRPr="00A562D5">
              <w:t>тел.</w:t>
            </w:r>
            <w:r w:rsidR="002535A2" w:rsidRPr="00A562D5">
              <w:t xml:space="preserve"> 8(391)200-51-10</w:t>
            </w:r>
          </w:p>
          <w:p w:rsidR="004E5520" w:rsidRDefault="004E5520" w:rsidP="004E5520">
            <w:proofErr w:type="spellStart"/>
            <w:r w:rsidRPr="00A562D5">
              <w:t>е-mail</w:t>
            </w:r>
            <w:proofErr w:type="spellEnd"/>
            <w:r w:rsidRPr="00A562D5">
              <w:t xml:space="preserve">: </w:t>
            </w:r>
            <w:hyperlink r:id="rId13" w:history="1">
              <w:r w:rsidR="00130878" w:rsidRPr="00B81B83">
                <w:rPr>
                  <w:rStyle w:val="a5"/>
                </w:rPr>
                <w:t>info@projectkrsk.ru</w:t>
              </w:r>
            </w:hyperlink>
          </w:p>
          <w:p w:rsidR="00130878" w:rsidRPr="00A562D5" w:rsidRDefault="00130878" w:rsidP="004E5520"/>
          <w:p w:rsidR="004E5520" w:rsidRPr="00A562D5" w:rsidRDefault="004E5520" w:rsidP="004E5520">
            <w:pPr>
              <w:jc w:val="both"/>
            </w:pPr>
            <w:r w:rsidRPr="00A562D5">
              <w:t>р/с 407 038 109 312 840 260 78 в Красноярском отделении № 8646 ПАО Сбербанка г. Красноярск</w:t>
            </w:r>
          </w:p>
          <w:p w:rsidR="004E5520" w:rsidRPr="00A562D5" w:rsidRDefault="004E5520" w:rsidP="004E5520">
            <w:pPr>
              <w:jc w:val="both"/>
            </w:pPr>
            <w:r w:rsidRPr="00A562D5">
              <w:t>к/с 301 018 108 000 000 006 27</w:t>
            </w:r>
          </w:p>
          <w:p w:rsidR="004E5520" w:rsidRDefault="004E5520" w:rsidP="004E5520">
            <w:pPr>
              <w:jc w:val="both"/>
            </w:pPr>
            <w:r w:rsidRPr="00A562D5">
              <w:t>БИК 040407627</w:t>
            </w:r>
          </w:p>
          <w:p w:rsidR="00130878" w:rsidRDefault="00130878" w:rsidP="004E5520">
            <w:pPr>
              <w:jc w:val="both"/>
            </w:pPr>
          </w:p>
          <w:p w:rsidR="00130878" w:rsidRDefault="00130878" w:rsidP="004E5520">
            <w:pPr>
              <w:jc w:val="both"/>
            </w:pPr>
          </w:p>
          <w:p w:rsidR="00130878" w:rsidRPr="00A562D5" w:rsidRDefault="00130878" w:rsidP="004E5520">
            <w:pPr>
              <w:jc w:val="both"/>
            </w:pPr>
          </w:p>
        </w:tc>
        <w:tc>
          <w:tcPr>
            <w:tcW w:w="236" w:type="dxa"/>
            <w:tcBorders>
              <w:top w:val="single" w:sz="4" w:space="0" w:color="auto"/>
              <w:left w:val="single" w:sz="4" w:space="0" w:color="auto"/>
              <w:right w:val="single" w:sz="4" w:space="0" w:color="auto"/>
            </w:tcBorders>
          </w:tcPr>
          <w:p w:rsidR="004E5520" w:rsidRPr="00A562D5" w:rsidRDefault="004E5520" w:rsidP="004E5520">
            <w:pPr>
              <w:jc w:val="both"/>
            </w:pPr>
          </w:p>
        </w:tc>
        <w:tc>
          <w:tcPr>
            <w:tcW w:w="4680" w:type="dxa"/>
            <w:gridSpan w:val="3"/>
            <w:tcBorders>
              <w:top w:val="single" w:sz="4" w:space="0" w:color="auto"/>
              <w:left w:val="single" w:sz="4" w:space="0" w:color="auto"/>
              <w:right w:val="single" w:sz="4" w:space="0" w:color="auto"/>
            </w:tcBorders>
          </w:tcPr>
          <w:p w:rsidR="004E5520" w:rsidRPr="00A562D5" w:rsidRDefault="004E5520" w:rsidP="004E5520">
            <w:pPr>
              <w:jc w:val="both"/>
            </w:pPr>
          </w:p>
        </w:tc>
      </w:tr>
      <w:tr w:rsidR="004E5520" w:rsidRPr="00A562D5" w:rsidTr="00D22B7A">
        <w:tc>
          <w:tcPr>
            <w:tcW w:w="4973" w:type="dxa"/>
            <w:gridSpan w:val="3"/>
            <w:tcBorders>
              <w:top w:val="single" w:sz="4" w:space="0" w:color="auto"/>
            </w:tcBorders>
          </w:tcPr>
          <w:p w:rsidR="004E5520" w:rsidRPr="00A562D5" w:rsidRDefault="0049590A" w:rsidP="004E5520">
            <w:r>
              <w:t>Д</w:t>
            </w:r>
            <w:r w:rsidR="004E5520" w:rsidRPr="00A562D5">
              <w:t>иректор</w:t>
            </w:r>
          </w:p>
          <w:p w:rsidR="004E5520" w:rsidRPr="00A562D5" w:rsidRDefault="004E5520" w:rsidP="004E5520"/>
        </w:tc>
        <w:tc>
          <w:tcPr>
            <w:tcW w:w="236" w:type="dxa"/>
            <w:tcBorders>
              <w:top w:val="single" w:sz="4" w:space="0" w:color="auto"/>
            </w:tcBorders>
          </w:tcPr>
          <w:p w:rsidR="004E5520" w:rsidRPr="00A562D5" w:rsidRDefault="004E5520" w:rsidP="004E5520"/>
        </w:tc>
        <w:tc>
          <w:tcPr>
            <w:tcW w:w="4680" w:type="dxa"/>
            <w:gridSpan w:val="3"/>
            <w:tcBorders>
              <w:top w:val="single" w:sz="4" w:space="0" w:color="auto"/>
            </w:tcBorders>
          </w:tcPr>
          <w:p w:rsidR="004E5520" w:rsidRPr="00A562D5" w:rsidRDefault="004E5520" w:rsidP="004E5520">
            <w:pPr>
              <w:tabs>
                <w:tab w:val="left" w:pos="720"/>
              </w:tabs>
              <w:jc w:val="both"/>
            </w:pPr>
          </w:p>
          <w:p w:rsidR="004E5520" w:rsidRPr="00A562D5" w:rsidRDefault="004E5520" w:rsidP="004E5520">
            <w:pPr>
              <w:tabs>
                <w:tab w:val="left" w:pos="720"/>
              </w:tabs>
              <w:jc w:val="both"/>
            </w:pPr>
          </w:p>
        </w:tc>
      </w:tr>
      <w:tr w:rsidR="004E5520" w:rsidRPr="00A562D5" w:rsidTr="00D22B7A">
        <w:tc>
          <w:tcPr>
            <w:tcW w:w="2824" w:type="dxa"/>
            <w:gridSpan w:val="2"/>
          </w:tcPr>
          <w:p w:rsidR="004E5520" w:rsidRPr="00A562D5" w:rsidRDefault="004E5520" w:rsidP="004E5520">
            <w:r w:rsidRPr="00A562D5">
              <w:t>_____________________</w:t>
            </w:r>
          </w:p>
        </w:tc>
        <w:tc>
          <w:tcPr>
            <w:tcW w:w="2149" w:type="dxa"/>
          </w:tcPr>
          <w:p w:rsidR="004E5520" w:rsidRPr="00A562D5" w:rsidRDefault="00241CFB" w:rsidP="004E5520">
            <w:r w:rsidRPr="00A562D5">
              <w:t>М.А. Ковтунов</w:t>
            </w:r>
          </w:p>
        </w:tc>
        <w:tc>
          <w:tcPr>
            <w:tcW w:w="236" w:type="dxa"/>
          </w:tcPr>
          <w:p w:rsidR="004E5520" w:rsidRPr="00A562D5" w:rsidRDefault="004E5520" w:rsidP="004E5520"/>
        </w:tc>
        <w:tc>
          <w:tcPr>
            <w:tcW w:w="2897" w:type="dxa"/>
            <w:gridSpan w:val="2"/>
          </w:tcPr>
          <w:p w:rsidR="004E5520" w:rsidRPr="00A562D5" w:rsidRDefault="004E5520" w:rsidP="004E5520">
            <w:r w:rsidRPr="00A562D5">
              <w:t>______________________</w:t>
            </w:r>
          </w:p>
        </w:tc>
        <w:tc>
          <w:tcPr>
            <w:tcW w:w="1783" w:type="dxa"/>
          </w:tcPr>
          <w:p w:rsidR="004E5520" w:rsidRPr="00A562D5" w:rsidRDefault="004E5520" w:rsidP="004E5520"/>
        </w:tc>
      </w:tr>
      <w:tr w:rsidR="004E5520" w:rsidRPr="00A562D5" w:rsidTr="00D22B7A">
        <w:tc>
          <w:tcPr>
            <w:tcW w:w="2101" w:type="dxa"/>
          </w:tcPr>
          <w:p w:rsidR="004E5520" w:rsidRPr="00A562D5" w:rsidRDefault="004E5520" w:rsidP="004E5520"/>
        </w:tc>
        <w:tc>
          <w:tcPr>
            <w:tcW w:w="723" w:type="dxa"/>
          </w:tcPr>
          <w:p w:rsidR="004E5520" w:rsidRPr="00A562D5" w:rsidRDefault="004E5520" w:rsidP="004E5520"/>
          <w:p w:rsidR="004E5520" w:rsidRPr="00A562D5" w:rsidRDefault="004E5520" w:rsidP="004E5520">
            <w:r w:rsidRPr="00A562D5">
              <w:t>М.П.</w:t>
            </w:r>
          </w:p>
        </w:tc>
        <w:tc>
          <w:tcPr>
            <w:tcW w:w="2149" w:type="dxa"/>
          </w:tcPr>
          <w:p w:rsidR="004E5520" w:rsidRPr="00A562D5" w:rsidRDefault="004E5520" w:rsidP="004E5520"/>
        </w:tc>
        <w:tc>
          <w:tcPr>
            <w:tcW w:w="236" w:type="dxa"/>
          </w:tcPr>
          <w:p w:rsidR="004E5520" w:rsidRPr="00A562D5" w:rsidRDefault="004E5520" w:rsidP="004E5520"/>
        </w:tc>
        <w:tc>
          <w:tcPr>
            <w:tcW w:w="2174" w:type="dxa"/>
          </w:tcPr>
          <w:p w:rsidR="004E5520" w:rsidRPr="00A562D5" w:rsidRDefault="004E5520" w:rsidP="004E5520"/>
        </w:tc>
        <w:tc>
          <w:tcPr>
            <w:tcW w:w="723" w:type="dxa"/>
          </w:tcPr>
          <w:p w:rsidR="004E5520" w:rsidRPr="00A562D5" w:rsidRDefault="004E5520" w:rsidP="004E5520"/>
          <w:p w:rsidR="004E5520" w:rsidRPr="00A562D5" w:rsidRDefault="004E5520" w:rsidP="004E5520">
            <w:r w:rsidRPr="00A562D5">
              <w:t>М.П.</w:t>
            </w:r>
          </w:p>
        </w:tc>
        <w:tc>
          <w:tcPr>
            <w:tcW w:w="1783" w:type="dxa"/>
          </w:tcPr>
          <w:p w:rsidR="004E5520" w:rsidRPr="00A562D5" w:rsidRDefault="004E5520" w:rsidP="004E5520"/>
        </w:tc>
      </w:tr>
    </w:tbl>
    <w:p w:rsidR="00C249B0" w:rsidRDefault="00C249B0" w:rsidP="004E5520">
      <w:pPr>
        <w:tabs>
          <w:tab w:val="num" w:pos="540"/>
          <w:tab w:val="left" w:pos="709"/>
        </w:tabs>
        <w:jc w:val="right"/>
        <w:rPr>
          <w:b/>
          <w:sz w:val="28"/>
          <w:szCs w:val="28"/>
        </w:rPr>
      </w:pPr>
    </w:p>
    <w:p w:rsidR="00574120" w:rsidRPr="0051276F" w:rsidRDefault="005A691C" w:rsidP="0051276F">
      <w:pPr>
        <w:ind w:firstLine="540"/>
        <w:jc w:val="center"/>
        <w:rPr>
          <w:b/>
          <w:bCs/>
          <w:spacing w:val="-7"/>
          <w:sz w:val="20"/>
          <w:szCs w:val="20"/>
        </w:rPr>
      </w:pPr>
      <w:bookmarkStart w:id="14" w:name="_Hlk89176750"/>
      <w:r>
        <w:rPr>
          <w:b/>
          <w:bCs/>
          <w:spacing w:val="-7"/>
          <w:sz w:val="20"/>
          <w:szCs w:val="20"/>
        </w:rPr>
        <w:t xml:space="preserve">   </w:t>
      </w:r>
      <w:bookmarkStart w:id="15" w:name="_Hlk230859818"/>
    </w:p>
    <w:p w:rsidR="00574120" w:rsidRDefault="00574120" w:rsidP="00882D8A">
      <w:pPr>
        <w:ind w:firstLine="540"/>
        <w:jc w:val="right"/>
        <w:rPr>
          <w:b/>
          <w:bCs/>
          <w:spacing w:val="-7"/>
        </w:rPr>
      </w:pPr>
    </w:p>
    <w:p w:rsidR="00574120" w:rsidRDefault="00574120" w:rsidP="00882D8A">
      <w:pPr>
        <w:ind w:firstLine="540"/>
        <w:jc w:val="right"/>
        <w:rPr>
          <w:b/>
          <w:bCs/>
          <w:spacing w:val="-7"/>
        </w:rPr>
      </w:pPr>
    </w:p>
    <w:p w:rsidR="004E5520" w:rsidRPr="0019397D" w:rsidRDefault="004E5520" w:rsidP="00882D8A">
      <w:pPr>
        <w:ind w:firstLine="540"/>
        <w:jc w:val="right"/>
        <w:rPr>
          <w:b/>
          <w:bCs/>
          <w:spacing w:val="-7"/>
        </w:rPr>
      </w:pPr>
      <w:r w:rsidRPr="0019397D">
        <w:rPr>
          <w:b/>
          <w:bCs/>
          <w:spacing w:val="-7"/>
        </w:rPr>
        <w:t xml:space="preserve">Приложение № 1 к </w:t>
      </w:r>
      <w:r w:rsidR="00156CD8" w:rsidRPr="0019397D">
        <w:rPr>
          <w:b/>
          <w:bCs/>
          <w:spacing w:val="-7"/>
        </w:rPr>
        <w:t xml:space="preserve">ДОГОВОРУ АРЕНДЫ ВРЕМЕННОГО СООРУЖЕНИЯ </w:t>
      </w:r>
    </w:p>
    <w:p w:rsidR="004E5520" w:rsidRPr="0019397D" w:rsidRDefault="004E5520" w:rsidP="004E5520">
      <w:pPr>
        <w:tabs>
          <w:tab w:val="num" w:pos="540"/>
          <w:tab w:val="left" w:pos="709"/>
        </w:tabs>
        <w:jc w:val="right"/>
        <w:rPr>
          <w:b/>
        </w:rPr>
      </w:pPr>
      <w:r w:rsidRPr="0019397D">
        <w:rPr>
          <w:b/>
        </w:rPr>
        <w:t>№ _______ от «____» _______________20</w:t>
      </w:r>
      <w:r w:rsidR="00882D8A" w:rsidRPr="0019397D">
        <w:rPr>
          <w:b/>
        </w:rPr>
        <w:t>26</w:t>
      </w:r>
      <w:r w:rsidRPr="0019397D">
        <w:rPr>
          <w:b/>
        </w:rPr>
        <w:t>г.</w:t>
      </w:r>
    </w:p>
    <w:bookmarkEnd w:id="14"/>
    <w:bookmarkEnd w:id="15"/>
    <w:p w:rsidR="004E5520" w:rsidRPr="005A691C" w:rsidRDefault="004E5520" w:rsidP="004E5520">
      <w:pPr>
        <w:tabs>
          <w:tab w:val="num" w:pos="540"/>
          <w:tab w:val="left" w:pos="709"/>
        </w:tabs>
        <w:jc w:val="right"/>
        <w:rPr>
          <w:b/>
          <w:sz w:val="20"/>
          <w:szCs w:val="20"/>
        </w:rPr>
      </w:pPr>
    </w:p>
    <w:p w:rsidR="00566595" w:rsidRDefault="005756D0" w:rsidP="00130878">
      <w:pPr>
        <w:tabs>
          <w:tab w:val="left" w:pos="5629"/>
        </w:tabs>
        <w:rPr>
          <w:b/>
        </w:rPr>
      </w:pPr>
      <w:r>
        <w:rPr>
          <w:b/>
          <w:sz w:val="28"/>
          <w:szCs w:val="28"/>
        </w:rPr>
        <w:tab/>
      </w:r>
    </w:p>
    <w:p w:rsidR="00C244E0" w:rsidRPr="00A562D5" w:rsidRDefault="00C244E0" w:rsidP="005A691C">
      <w:pPr>
        <w:ind w:firstLine="540"/>
        <w:jc w:val="center"/>
        <w:rPr>
          <w:b/>
        </w:rPr>
      </w:pPr>
      <w:r w:rsidRPr="00A562D5">
        <w:rPr>
          <w:b/>
        </w:rPr>
        <w:t xml:space="preserve">Схема размещения </w:t>
      </w:r>
      <w:r w:rsidR="005A691C">
        <w:rPr>
          <w:b/>
        </w:rPr>
        <w:t>временного сооружения</w:t>
      </w:r>
    </w:p>
    <w:p w:rsidR="00C244E0" w:rsidRPr="00792CE4" w:rsidRDefault="00C244E0" w:rsidP="00C244E0">
      <w:pPr>
        <w:rPr>
          <w:sz w:val="20"/>
          <w:szCs w:val="20"/>
        </w:rPr>
      </w:pPr>
    </w:p>
    <w:p w:rsidR="00882D8A" w:rsidRDefault="00882D8A" w:rsidP="00882D8A">
      <w:pPr>
        <w:jc w:val="both"/>
        <w:rPr>
          <w:b/>
          <w:bCs/>
        </w:rPr>
      </w:pPr>
    </w:p>
    <w:p w:rsidR="00882D8A" w:rsidRDefault="00B76D7F" w:rsidP="00882D8A">
      <w:pPr>
        <w:jc w:val="both"/>
        <w:rPr>
          <w:b/>
          <w:bCs/>
        </w:rPr>
      </w:pPr>
      <w:r>
        <w:rPr>
          <w:b/>
          <w:bCs/>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62" o:spid="_x0000_s1026" type="#_x0000_t88" style="position:absolute;left:0;text-align:left;margin-left:270.8pt;margin-top:89.85pt;width:17.3pt;height:51pt;rotation:-1207172fd;z-index:2516997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" adj="611" strokecolor="#bc4542 [3045]"/>
        </w:pict>
      </w:r>
      <w:r>
        <w:rPr>
          <w:b/>
          <w:bCs/>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61" o:spid="_x0000_s1059" type="#_x0000_t87" style="position:absolute;left:0;text-align:left;margin-left:117.45pt;margin-top:113.25pt;width:15.25pt;height:54.4pt;rotation:-526852fd;z-index:2516986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" adj="505" strokecolor="#bc4542 [3045]"/>
        </w:pict>
      </w:r>
      <w:r>
        <w:rPr>
          <w:b/>
          <w:bCs/>
          <w:noProof/>
        </w:rPr>
        <w:pict>
          <v:rect id="Прямоугольник 2" o:spid="_x0000_s1058" style="position:absolute;left:0;text-align:left;margin-left:179.5pt;margin-top:104.4pt;width:28.2pt;height:10.2pt;rotation:11092011fd;z-index:251659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" fillcolor="#4f81bd [3204]" strokecolor="#243f60 [1604]" strokeweight="2pt"/>
        </w:pict>
      </w:r>
      <w:r w:rsidR="00882D8A">
        <w:rPr>
          <w:b/>
          <w:bCs/>
          <w:noProof/>
        </w:rPr>
        <w:drawing>
          <wp:inline distT="0" distB="0" distL="0" distR="0">
            <wp:extent cx="5940425" cy="389890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есто размещения.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0425" cy="3898900"/>
                    </a:xfrm>
                    <a:prstGeom prst="rect">
                      <a:avLst/>
                    </a:prstGeom>
                  </pic:spPr>
                </pic:pic>
              </a:graphicData>
            </a:graphic>
          </wp:inline>
        </w:drawing>
      </w:r>
    </w:p>
    <w:p w:rsidR="00882D8A" w:rsidRDefault="00882D8A" w:rsidP="00882D8A">
      <w:pPr>
        <w:jc w:val="both"/>
        <w:rPr>
          <w:b/>
          <w:bCs/>
        </w:rPr>
      </w:pPr>
    </w:p>
    <w:p w:rsidR="00882D8A" w:rsidRPr="006D5D83" w:rsidRDefault="00B76D7F" w:rsidP="00882D8A">
      <w:pPr>
        <w:tabs>
          <w:tab w:val="left" w:pos="944"/>
        </w:tabs>
        <w:ind w:firstLine="426"/>
        <w:jc w:val="both"/>
      </w:pPr>
      <w:r w:rsidRPr="00B76D7F">
        <w:rPr>
          <w:b/>
          <w:bCs/>
          <w:noProof/>
          <w:sz w:val="28"/>
          <w:szCs w:val="28"/>
        </w:rPr>
        <w:pict>
          <v:rect id="Прямоугольник 5" o:spid="_x0000_s1057" style="position:absolute;left:0;text-align:left;margin-left:28.6pt;margin-top:3pt;width:37.85pt;height:11.2pt;z-index:251660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" fillcolor="#4472c4" strokecolor="#2f528f" strokeweight="1pt"/>
        </w:pict>
      </w:r>
      <w:r w:rsidR="00882D8A" w:rsidRPr="009B54AB">
        <w:rPr>
          <w:b/>
          <w:bCs/>
          <w:sz w:val="28"/>
          <w:szCs w:val="28"/>
        </w:rPr>
        <w:t xml:space="preserve">               - </w:t>
      </w:r>
      <w:bookmarkStart w:id="16" w:name="_Hlk230943818"/>
      <w:r w:rsidR="00882D8A" w:rsidRPr="006D5D83">
        <w:t>место размещения павильона проката</w:t>
      </w:r>
      <w:bookmarkEnd w:id="16"/>
      <w:r w:rsidR="00882D8A" w:rsidRPr="006D5D83">
        <w:t>.</w:t>
      </w:r>
    </w:p>
    <w:p w:rsidR="00882D8A" w:rsidRPr="006D5D83" w:rsidRDefault="00B76D7F" w:rsidP="00882D8A">
      <w:pPr>
        <w:tabs>
          <w:tab w:val="left" w:pos="944"/>
        </w:tabs>
        <w:ind w:firstLine="426"/>
        <w:jc w:val="both"/>
      </w:pPr>
      <w:r w:rsidRPr="00B76D7F">
        <w:rPr>
          <w:b/>
          <w:bCs/>
          <w:noProof/>
        </w:rPr>
        <w:pict>
          <v:shape id="Левая фигурная скобка 65" o:spid="_x0000_s1056" type="#_x0000_t87" style="position:absolute;left:0;text-align:left;margin-left:28.4pt;margin-top:1.1pt;width:7.5pt;height:21.5pt;z-index:2517058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" adj="0" strokecolor="#be4b48"/>
        </w:pict>
      </w:r>
      <w:r w:rsidRPr="00B76D7F">
        <w:rPr>
          <w:b/>
          <w:bCs/>
          <w:noProof/>
        </w:rPr>
        <w:pict>
          <v:shape id="Правая фигурная скобка 64" o:spid="_x0000_s1055" type="#_x0000_t88" style="position:absolute;left:0;text-align:left;margin-left:40.5pt;margin-top:1.25pt;width:4.4pt;height:22.15pt;z-index:2517038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" adj="358" strokecolor="#be4b48"/>
        </w:pict>
      </w:r>
      <w:r w:rsidR="00882D8A" w:rsidRPr="009B54AB">
        <w:rPr>
          <w:sz w:val="28"/>
          <w:szCs w:val="28"/>
        </w:rPr>
        <w:tab/>
      </w:r>
      <w:r w:rsidR="00882D8A">
        <w:rPr>
          <w:sz w:val="28"/>
          <w:szCs w:val="28"/>
        </w:rPr>
        <w:t xml:space="preserve">        </w:t>
      </w:r>
      <w:r w:rsidR="00882D8A" w:rsidRPr="009B54AB">
        <w:rPr>
          <w:sz w:val="28"/>
          <w:szCs w:val="28"/>
        </w:rPr>
        <w:t xml:space="preserve">- </w:t>
      </w:r>
      <w:r w:rsidR="00882D8A" w:rsidRPr="006D5D83">
        <w:t>место организации парковочного пространства и выдачи электромобилей.</w:t>
      </w:r>
    </w:p>
    <w:p w:rsidR="00882D8A" w:rsidRPr="006D5D83" w:rsidRDefault="00882D8A" w:rsidP="00882D8A">
      <w:pPr>
        <w:tabs>
          <w:tab w:val="left" w:pos="944"/>
        </w:tabs>
        <w:ind w:firstLine="426"/>
        <w:jc w:val="both"/>
      </w:pPr>
    </w:p>
    <w:p w:rsidR="002540E5" w:rsidRDefault="002540E5" w:rsidP="00C244E0">
      <w:pPr>
        <w:rPr>
          <w:b/>
          <w:noProof/>
        </w:rPr>
      </w:pPr>
    </w:p>
    <w:p w:rsidR="002540E5" w:rsidRDefault="002540E5" w:rsidP="00C244E0">
      <w:pPr>
        <w:rPr>
          <w:b/>
          <w:noProof/>
        </w:rPr>
      </w:pPr>
    </w:p>
    <w:p w:rsidR="002540E5" w:rsidRDefault="002540E5" w:rsidP="00C244E0">
      <w:pPr>
        <w:rPr>
          <w:b/>
          <w:noProof/>
        </w:rPr>
      </w:pPr>
    </w:p>
    <w:p w:rsidR="002540E5" w:rsidRDefault="002540E5" w:rsidP="00C244E0">
      <w:pPr>
        <w:rPr>
          <w:b/>
          <w:noProof/>
        </w:rPr>
      </w:pPr>
    </w:p>
    <w:p w:rsidR="00C244E0" w:rsidRPr="00792CE4" w:rsidRDefault="00C244E0" w:rsidP="00C244E0">
      <w:pPr>
        <w:rPr>
          <w:sz w:val="20"/>
          <w:szCs w:val="20"/>
        </w:rPr>
      </w:pPr>
    </w:p>
    <w:p w:rsidR="00C244E0" w:rsidRPr="00792CE4" w:rsidRDefault="00C244E0" w:rsidP="00C244E0">
      <w:pPr>
        <w:rPr>
          <w:sz w:val="20"/>
          <w:szCs w:val="20"/>
        </w:rPr>
      </w:pPr>
    </w:p>
    <w:p w:rsidR="00C244E0" w:rsidRDefault="00C244E0" w:rsidP="00C244E0">
      <w:pPr>
        <w:rPr>
          <w:sz w:val="20"/>
          <w:szCs w:val="20"/>
        </w:rPr>
      </w:pPr>
    </w:p>
    <w:tbl>
      <w:tblPr>
        <w:tblW w:w="10173" w:type="dxa"/>
        <w:tblLayout w:type="fixed"/>
        <w:tblLook w:val="01E0"/>
      </w:tblPr>
      <w:tblGrid>
        <w:gridCol w:w="2101"/>
        <w:gridCol w:w="723"/>
        <w:gridCol w:w="2149"/>
        <w:gridCol w:w="236"/>
        <w:gridCol w:w="2174"/>
        <w:gridCol w:w="723"/>
        <w:gridCol w:w="2067"/>
      </w:tblGrid>
      <w:tr w:rsidR="00C244E0" w:rsidRPr="00A562D5" w:rsidTr="001F70DD">
        <w:tc>
          <w:tcPr>
            <w:tcW w:w="4973" w:type="dxa"/>
            <w:gridSpan w:val="3"/>
            <w:tcBorders>
              <w:bottom w:val="single" w:sz="4" w:space="0" w:color="auto"/>
            </w:tcBorders>
          </w:tcPr>
          <w:p w:rsidR="00C244E0" w:rsidRPr="00A562D5" w:rsidRDefault="00C244E0" w:rsidP="001F70DD">
            <w:pPr>
              <w:spacing w:after="60"/>
              <w:rPr>
                <w:rFonts w:cs="Arial"/>
                <w:b/>
              </w:rPr>
            </w:pPr>
            <w:r w:rsidRPr="00A562D5">
              <w:rPr>
                <w:rFonts w:cs="Arial"/>
                <w:b/>
              </w:rPr>
              <w:t>Арендодатель:</w:t>
            </w:r>
          </w:p>
        </w:tc>
        <w:tc>
          <w:tcPr>
            <w:tcW w:w="236" w:type="dxa"/>
            <w:tcBorders>
              <w:bottom w:val="single" w:sz="4" w:space="0" w:color="auto"/>
            </w:tcBorders>
          </w:tcPr>
          <w:p w:rsidR="00C244E0" w:rsidRPr="00A562D5" w:rsidRDefault="00C244E0" w:rsidP="001F70DD">
            <w:pPr>
              <w:spacing w:after="60"/>
              <w:rPr>
                <w:rFonts w:cs="Arial"/>
              </w:rPr>
            </w:pPr>
          </w:p>
        </w:tc>
        <w:tc>
          <w:tcPr>
            <w:tcW w:w="4964" w:type="dxa"/>
            <w:gridSpan w:val="3"/>
            <w:tcBorders>
              <w:bottom w:val="single" w:sz="4" w:space="0" w:color="auto"/>
            </w:tcBorders>
          </w:tcPr>
          <w:p w:rsidR="00C244E0" w:rsidRPr="00A562D5" w:rsidRDefault="00C244E0" w:rsidP="001F70DD">
            <w:pPr>
              <w:spacing w:after="60"/>
              <w:rPr>
                <w:rFonts w:cs="Arial"/>
                <w:b/>
              </w:rPr>
            </w:pPr>
            <w:r w:rsidRPr="00A562D5">
              <w:rPr>
                <w:rFonts w:cs="Arial"/>
                <w:b/>
              </w:rPr>
              <w:t>Арендатор:</w:t>
            </w:r>
          </w:p>
        </w:tc>
      </w:tr>
      <w:tr w:rsidR="00C244E0" w:rsidRPr="00A562D5" w:rsidTr="001F70DD">
        <w:tc>
          <w:tcPr>
            <w:tcW w:w="4973" w:type="dxa"/>
            <w:gridSpan w:val="3"/>
            <w:tcBorders>
              <w:top w:val="single" w:sz="4" w:space="0" w:color="auto"/>
            </w:tcBorders>
          </w:tcPr>
          <w:p w:rsidR="00C244E0" w:rsidRPr="00A562D5" w:rsidRDefault="00C244E0" w:rsidP="001F70DD"/>
          <w:p w:rsidR="00C244E0" w:rsidRPr="00A562D5" w:rsidRDefault="00C244E0" w:rsidP="001F70DD"/>
          <w:p w:rsidR="00C244E0" w:rsidRPr="00A562D5" w:rsidRDefault="0049590A" w:rsidP="001F70DD">
            <w:pPr>
              <w:rPr>
                <w:rFonts w:cs="Arial"/>
              </w:rPr>
            </w:pPr>
            <w:r>
              <w:t>Д</w:t>
            </w:r>
            <w:r w:rsidR="00C244E0" w:rsidRPr="00A562D5">
              <w:t>иректор</w:t>
            </w:r>
          </w:p>
          <w:p w:rsidR="00C244E0" w:rsidRPr="00A562D5" w:rsidRDefault="00C244E0" w:rsidP="001F70DD">
            <w:pPr>
              <w:rPr>
                <w:rFonts w:cs="Arial"/>
              </w:rPr>
            </w:pPr>
          </w:p>
        </w:tc>
        <w:tc>
          <w:tcPr>
            <w:tcW w:w="236" w:type="dxa"/>
            <w:tcBorders>
              <w:top w:val="single" w:sz="4" w:space="0" w:color="auto"/>
            </w:tcBorders>
          </w:tcPr>
          <w:p w:rsidR="00C244E0" w:rsidRPr="00A562D5" w:rsidRDefault="00C244E0" w:rsidP="001F70DD"/>
        </w:tc>
        <w:tc>
          <w:tcPr>
            <w:tcW w:w="4964" w:type="dxa"/>
            <w:gridSpan w:val="3"/>
            <w:tcBorders>
              <w:top w:val="single" w:sz="4" w:space="0" w:color="auto"/>
            </w:tcBorders>
          </w:tcPr>
          <w:p w:rsidR="00C244E0" w:rsidRPr="00A562D5" w:rsidRDefault="00C244E0" w:rsidP="001F70DD">
            <w:pPr>
              <w:tabs>
                <w:tab w:val="left" w:pos="720"/>
              </w:tabs>
              <w:jc w:val="both"/>
            </w:pPr>
          </w:p>
          <w:p w:rsidR="00C244E0" w:rsidRPr="00A562D5" w:rsidRDefault="00C244E0" w:rsidP="001F70DD">
            <w:pPr>
              <w:tabs>
                <w:tab w:val="left" w:pos="720"/>
              </w:tabs>
              <w:jc w:val="both"/>
            </w:pPr>
          </w:p>
        </w:tc>
      </w:tr>
      <w:tr w:rsidR="00C244E0" w:rsidRPr="00A562D5" w:rsidTr="001F70DD">
        <w:tc>
          <w:tcPr>
            <w:tcW w:w="2824" w:type="dxa"/>
            <w:gridSpan w:val="2"/>
          </w:tcPr>
          <w:p w:rsidR="00C244E0" w:rsidRPr="00A562D5" w:rsidRDefault="00C244E0" w:rsidP="001F70DD">
            <w:pPr>
              <w:rPr>
                <w:rFonts w:cs="Arial"/>
              </w:rPr>
            </w:pPr>
            <w:r w:rsidRPr="00A562D5">
              <w:rPr>
                <w:rFonts w:cs="Arial"/>
              </w:rPr>
              <w:t>_____________________</w:t>
            </w:r>
          </w:p>
        </w:tc>
        <w:tc>
          <w:tcPr>
            <w:tcW w:w="2149" w:type="dxa"/>
          </w:tcPr>
          <w:p w:rsidR="00C244E0" w:rsidRPr="00A562D5" w:rsidRDefault="00241CFB" w:rsidP="001F70DD">
            <w:pPr>
              <w:rPr>
                <w:rFonts w:cs="Arial"/>
              </w:rPr>
            </w:pPr>
            <w:r w:rsidRPr="00A562D5">
              <w:t>М.А. Ковтунов</w:t>
            </w:r>
          </w:p>
        </w:tc>
        <w:tc>
          <w:tcPr>
            <w:tcW w:w="236" w:type="dxa"/>
          </w:tcPr>
          <w:p w:rsidR="00C244E0" w:rsidRPr="00A562D5" w:rsidRDefault="00C244E0" w:rsidP="001F70DD">
            <w:pPr>
              <w:rPr>
                <w:rFonts w:cs="Arial"/>
              </w:rPr>
            </w:pPr>
          </w:p>
        </w:tc>
        <w:tc>
          <w:tcPr>
            <w:tcW w:w="2897" w:type="dxa"/>
            <w:gridSpan w:val="2"/>
          </w:tcPr>
          <w:p w:rsidR="00C244E0" w:rsidRPr="00A562D5" w:rsidRDefault="00C244E0" w:rsidP="001F70DD">
            <w:pPr>
              <w:rPr>
                <w:rFonts w:cs="Arial"/>
              </w:rPr>
            </w:pPr>
            <w:r w:rsidRPr="00A562D5">
              <w:rPr>
                <w:rFonts w:cs="Arial"/>
              </w:rPr>
              <w:t>______________________</w:t>
            </w:r>
          </w:p>
        </w:tc>
        <w:tc>
          <w:tcPr>
            <w:tcW w:w="2067" w:type="dxa"/>
          </w:tcPr>
          <w:p w:rsidR="00C244E0" w:rsidRPr="00A562D5" w:rsidRDefault="00C244E0" w:rsidP="001F70DD">
            <w:pPr>
              <w:rPr>
                <w:rFonts w:cs="Arial"/>
              </w:rPr>
            </w:pPr>
          </w:p>
        </w:tc>
      </w:tr>
      <w:tr w:rsidR="00C244E0" w:rsidRPr="00A562D5" w:rsidTr="001F70DD">
        <w:tc>
          <w:tcPr>
            <w:tcW w:w="2101" w:type="dxa"/>
          </w:tcPr>
          <w:p w:rsidR="00C244E0" w:rsidRPr="00A562D5" w:rsidRDefault="00C244E0" w:rsidP="001F70DD">
            <w:pPr>
              <w:rPr>
                <w:rFonts w:cs="Arial"/>
              </w:rPr>
            </w:pPr>
          </w:p>
        </w:tc>
        <w:tc>
          <w:tcPr>
            <w:tcW w:w="723" w:type="dxa"/>
          </w:tcPr>
          <w:p w:rsidR="00C244E0" w:rsidRPr="00A562D5" w:rsidRDefault="00C244E0" w:rsidP="001F70DD">
            <w:pPr>
              <w:rPr>
                <w:rFonts w:cs="Arial"/>
              </w:rPr>
            </w:pPr>
          </w:p>
          <w:p w:rsidR="00C244E0" w:rsidRPr="00A562D5" w:rsidRDefault="00C244E0" w:rsidP="001F70DD">
            <w:pPr>
              <w:rPr>
                <w:rFonts w:cs="Arial"/>
              </w:rPr>
            </w:pPr>
            <w:r w:rsidRPr="00A562D5">
              <w:rPr>
                <w:rFonts w:cs="Arial"/>
              </w:rPr>
              <w:t>М.П.</w:t>
            </w:r>
          </w:p>
        </w:tc>
        <w:tc>
          <w:tcPr>
            <w:tcW w:w="2149" w:type="dxa"/>
          </w:tcPr>
          <w:p w:rsidR="00C244E0" w:rsidRPr="00A562D5" w:rsidRDefault="00C244E0" w:rsidP="001F70DD">
            <w:pPr>
              <w:rPr>
                <w:rFonts w:cs="Arial"/>
              </w:rPr>
            </w:pPr>
          </w:p>
        </w:tc>
        <w:tc>
          <w:tcPr>
            <w:tcW w:w="236" w:type="dxa"/>
          </w:tcPr>
          <w:p w:rsidR="00C244E0" w:rsidRPr="00A562D5" w:rsidRDefault="00C244E0" w:rsidP="001F70DD">
            <w:pPr>
              <w:rPr>
                <w:rFonts w:cs="Arial"/>
              </w:rPr>
            </w:pPr>
          </w:p>
        </w:tc>
        <w:tc>
          <w:tcPr>
            <w:tcW w:w="2174" w:type="dxa"/>
          </w:tcPr>
          <w:p w:rsidR="00C244E0" w:rsidRPr="00A562D5" w:rsidRDefault="00C244E0" w:rsidP="001F70DD">
            <w:pPr>
              <w:rPr>
                <w:rFonts w:cs="Arial"/>
              </w:rPr>
            </w:pPr>
          </w:p>
        </w:tc>
        <w:tc>
          <w:tcPr>
            <w:tcW w:w="723" w:type="dxa"/>
          </w:tcPr>
          <w:p w:rsidR="00C244E0" w:rsidRPr="00A562D5" w:rsidRDefault="00C244E0" w:rsidP="001F70DD">
            <w:pPr>
              <w:rPr>
                <w:rFonts w:cs="Arial"/>
              </w:rPr>
            </w:pPr>
          </w:p>
          <w:p w:rsidR="00C244E0" w:rsidRPr="00A562D5" w:rsidRDefault="00C244E0" w:rsidP="001F70DD">
            <w:pPr>
              <w:rPr>
                <w:rFonts w:cs="Arial"/>
              </w:rPr>
            </w:pPr>
            <w:r w:rsidRPr="00A562D5">
              <w:rPr>
                <w:rFonts w:cs="Arial"/>
              </w:rPr>
              <w:t>М.П.</w:t>
            </w:r>
          </w:p>
        </w:tc>
        <w:tc>
          <w:tcPr>
            <w:tcW w:w="2067" w:type="dxa"/>
          </w:tcPr>
          <w:p w:rsidR="00C244E0" w:rsidRPr="00A562D5" w:rsidRDefault="00C244E0" w:rsidP="001F70DD">
            <w:pPr>
              <w:rPr>
                <w:rFonts w:cs="Arial"/>
              </w:rPr>
            </w:pPr>
          </w:p>
        </w:tc>
      </w:tr>
    </w:tbl>
    <w:p w:rsidR="002826D2" w:rsidRDefault="002826D2" w:rsidP="005A691C">
      <w:pPr>
        <w:ind w:firstLine="540"/>
        <w:jc w:val="center"/>
        <w:rPr>
          <w:b/>
          <w:bCs/>
          <w:spacing w:val="-7"/>
          <w:sz w:val="20"/>
          <w:szCs w:val="20"/>
        </w:rPr>
      </w:pPr>
    </w:p>
    <w:p w:rsidR="00566595" w:rsidRDefault="00566595" w:rsidP="005A691C">
      <w:pPr>
        <w:ind w:firstLine="540"/>
        <w:jc w:val="center"/>
        <w:rPr>
          <w:b/>
          <w:bCs/>
          <w:spacing w:val="-7"/>
          <w:sz w:val="20"/>
          <w:szCs w:val="20"/>
        </w:rPr>
      </w:pPr>
    </w:p>
    <w:p w:rsidR="00566595" w:rsidRDefault="00566595" w:rsidP="005A691C">
      <w:pPr>
        <w:ind w:firstLine="540"/>
        <w:jc w:val="center"/>
        <w:rPr>
          <w:b/>
          <w:bCs/>
          <w:spacing w:val="-7"/>
          <w:sz w:val="20"/>
          <w:szCs w:val="20"/>
        </w:rPr>
      </w:pPr>
    </w:p>
    <w:p w:rsidR="002540E5" w:rsidRDefault="002540E5" w:rsidP="005A691C">
      <w:pPr>
        <w:ind w:firstLine="540"/>
        <w:jc w:val="center"/>
        <w:rPr>
          <w:b/>
          <w:bCs/>
          <w:spacing w:val="-7"/>
          <w:sz w:val="20"/>
          <w:szCs w:val="20"/>
        </w:rPr>
      </w:pPr>
    </w:p>
    <w:p w:rsidR="002540E5" w:rsidRDefault="002540E5" w:rsidP="005A691C">
      <w:pPr>
        <w:ind w:firstLine="540"/>
        <w:jc w:val="center"/>
        <w:rPr>
          <w:b/>
          <w:bCs/>
          <w:spacing w:val="-7"/>
          <w:sz w:val="20"/>
          <w:szCs w:val="20"/>
        </w:rPr>
      </w:pPr>
    </w:p>
    <w:p w:rsidR="002540E5" w:rsidRDefault="002540E5" w:rsidP="001202AC">
      <w:pPr>
        <w:rPr>
          <w:b/>
          <w:bCs/>
          <w:spacing w:val="-7"/>
          <w:sz w:val="20"/>
          <w:szCs w:val="20"/>
        </w:rPr>
      </w:pPr>
    </w:p>
    <w:p w:rsidR="0019397D" w:rsidRDefault="0019397D" w:rsidP="001202AC">
      <w:pPr>
        <w:ind w:firstLine="540"/>
        <w:jc w:val="right"/>
        <w:rPr>
          <w:b/>
          <w:bCs/>
          <w:spacing w:val="-7"/>
          <w:sz w:val="20"/>
          <w:szCs w:val="20"/>
        </w:rPr>
      </w:pPr>
    </w:p>
    <w:p w:rsidR="0051276F" w:rsidRDefault="0051276F" w:rsidP="001202AC">
      <w:pPr>
        <w:ind w:firstLine="540"/>
        <w:jc w:val="right"/>
        <w:rPr>
          <w:b/>
          <w:bCs/>
          <w:spacing w:val="-7"/>
          <w:sz w:val="20"/>
          <w:szCs w:val="20"/>
        </w:rPr>
      </w:pPr>
    </w:p>
    <w:p w:rsidR="00D0360A" w:rsidRDefault="00D0360A" w:rsidP="001202AC">
      <w:pPr>
        <w:ind w:firstLine="540"/>
        <w:jc w:val="right"/>
        <w:rPr>
          <w:b/>
          <w:bCs/>
          <w:spacing w:val="-7"/>
          <w:sz w:val="20"/>
          <w:szCs w:val="20"/>
        </w:rPr>
      </w:pPr>
    </w:p>
    <w:p w:rsidR="0019397D" w:rsidRPr="0019397D" w:rsidRDefault="0019397D" w:rsidP="0019397D">
      <w:pPr>
        <w:rPr>
          <w:b/>
          <w:bCs/>
          <w:spacing w:val="-7"/>
        </w:rPr>
      </w:pPr>
    </w:p>
    <w:p w:rsidR="00156CD8" w:rsidRPr="0019397D" w:rsidRDefault="00EF6EE7" w:rsidP="001202AC">
      <w:pPr>
        <w:ind w:firstLine="540"/>
        <w:jc w:val="right"/>
        <w:rPr>
          <w:b/>
          <w:bCs/>
          <w:spacing w:val="-7"/>
        </w:rPr>
      </w:pPr>
      <w:r w:rsidRPr="0019397D">
        <w:rPr>
          <w:b/>
          <w:bCs/>
          <w:spacing w:val="-7"/>
        </w:rPr>
        <w:lastRenderedPageBreak/>
        <w:t xml:space="preserve">Приложение № 2 к </w:t>
      </w:r>
      <w:r w:rsidR="00156CD8" w:rsidRPr="0019397D">
        <w:rPr>
          <w:b/>
          <w:bCs/>
          <w:spacing w:val="-7"/>
        </w:rPr>
        <w:t xml:space="preserve">ДОГОВОРУ АРЕНДЫ ВРЕМЕННОГО СООРУЖЕНИЯ </w:t>
      </w:r>
    </w:p>
    <w:p w:rsidR="001202AC" w:rsidRPr="0019397D" w:rsidRDefault="005A691C" w:rsidP="0019397D">
      <w:pPr>
        <w:ind w:firstLine="540"/>
        <w:jc w:val="right"/>
        <w:rPr>
          <w:b/>
          <w:sz w:val="20"/>
          <w:szCs w:val="20"/>
        </w:rPr>
      </w:pPr>
      <w:r w:rsidRPr="005A691C">
        <w:rPr>
          <w:b/>
          <w:sz w:val="20"/>
          <w:szCs w:val="20"/>
        </w:rPr>
        <w:t>№ _______ от «____» ______</w:t>
      </w:r>
      <w:r w:rsidR="001202AC">
        <w:rPr>
          <w:b/>
          <w:sz w:val="20"/>
          <w:szCs w:val="20"/>
        </w:rPr>
        <w:t xml:space="preserve"> </w:t>
      </w:r>
      <w:r w:rsidRPr="005A691C">
        <w:rPr>
          <w:b/>
          <w:sz w:val="20"/>
          <w:szCs w:val="20"/>
        </w:rPr>
        <w:t>20__ г.</w:t>
      </w:r>
    </w:p>
    <w:p w:rsidR="001202AC" w:rsidRPr="0019397D" w:rsidRDefault="001202AC" w:rsidP="001202AC">
      <w:pPr>
        <w:jc w:val="center"/>
        <w:rPr>
          <w:b/>
          <w:bCs/>
        </w:rPr>
      </w:pPr>
      <w:bookmarkStart w:id="17" w:name="_Hlk232431253"/>
      <w:r w:rsidRPr="0019397D">
        <w:rPr>
          <w:b/>
          <w:bCs/>
        </w:rPr>
        <w:t>Предварительный проект</w:t>
      </w:r>
    </w:p>
    <w:p w:rsidR="001202AC" w:rsidRPr="0019397D" w:rsidRDefault="001202AC" w:rsidP="001202AC">
      <w:pPr>
        <w:jc w:val="center"/>
      </w:pPr>
      <w:bookmarkStart w:id="18" w:name="_Hlk230869864"/>
      <w:r w:rsidRPr="0019397D">
        <w:t xml:space="preserve">организации проката электромобилей на территории острова </w:t>
      </w:r>
      <w:proofErr w:type="spellStart"/>
      <w:r w:rsidRPr="0019397D">
        <w:t>Татышев</w:t>
      </w:r>
      <w:proofErr w:type="spellEnd"/>
      <w:r w:rsidRPr="0019397D">
        <w:t>, Советский район, г. Красноярск.</w:t>
      </w:r>
    </w:p>
    <w:bookmarkEnd w:id="17"/>
    <w:bookmarkEnd w:id="18"/>
    <w:p w:rsidR="001202AC" w:rsidRPr="0019397D" w:rsidRDefault="001202AC" w:rsidP="001202AC">
      <w:pPr>
        <w:jc w:val="both"/>
      </w:pPr>
    </w:p>
    <w:p w:rsidR="001202AC" w:rsidRPr="0019397D" w:rsidRDefault="001202AC" w:rsidP="0019397D">
      <w:pPr>
        <w:jc w:val="center"/>
        <w:rPr>
          <w:b/>
          <w:bCs/>
        </w:rPr>
      </w:pPr>
      <w:r w:rsidRPr="0019397D">
        <w:rPr>
          <w:b/>
          <w:bCs/>
        </w:rPr>
        <w:t>Пояснительная записка</w:t>
      </w:r>
    </w:p>
    <w:p w:rsidR="001202AC" w:rsidRPr="0019397D" w:rsidRDefault="001202AC" w:rsidP="001202AC">
      <w:pPr>
        <w:ind w:firstLine="426"/>
        <w:jc w:val="both"/>
      </w:pPr>
      <w:r w:rsidRPr="0019397D">
        <w:t xml:space="preserve">Настоящий проект по размещению павильона проката разработан в целях </w:t>
      </w:r>
      <w:bookmarkStart w:id="19" w:name="_Hlk232431364"/>
      <w:r w:rsidRPr="0019397D">
        <w:t xml:space="preserve">организации культурного досуга, посредством проката электромобилей для туристического и прогулочного отдыха по территории острова </w:t>
      </w:r>
      <w:proofErr w:type="spellStart"/>
      <w:r w:rsidRPr="0019397D">
        <w:t>Татышев</w:t>
      </w:r>
      <w:proofErr w:type="spellEnd"/>
      <w:r w:rsidRPr="0019397D">
        <w:t>, в целях популяризации общественного пространства, комфортного времяпровождения и доступности посетителям острова различных локаций, отдаленных друг от друга на значительном расстоянии.</w:t>
      </w:r>
      <w:bookmarkEnd w:id="19"/>
    </w:p>
    <w:p w:rsidR="001202AC" w:rsidRPr="0019397D" w:rsidRDefault="001202AC" w:rsidP="001202AC">
      <w:pPr>
        <w:ind w:firstLine="426"/>
        <w:jc w:val="both"/>
      </w:pPr>
    </w:p>
    <w:p w:rsidR="001202AC" w:rsidRPr="0019397D" w:rsidRDefault="001202AC" w:rsidP="0019397D">
      <w:pPr>
        <w:jc w:val="center"/>
        <w:rPr>
          <w:b/>
          <w:bCs/>
        </w:rPr>
      </w:pPr>
      <w:r w:rsidRPr="0019397D">
        <w:rPr>
          <w:b/>
          <w:bCs/>
        </w:rPr>
        <w:t>Требования к электромобилям</w:t>
      </w:r>
    </w:p>
    <w:p w:rsidR="001202AC" w:rsidRPr="0019397D" w:rsidRDefault="001202AC" w:rsidP="001202AC">
      <w:pPr>
        <w:ind w:firstLine="426"/>
        <w:jc w:val="both"/>
      </w:pPr>
      <w:r w:rsidRPr="0019397D">
        <w:t>Количество единовременно задействованных в прокате электромобилей не менее 20 единиц.</w:t>
      </w:r>
    </w:p>
    <w:p w:rsidR="001202AC" w:rsidRPr="0019397D" w:rsidRDefault="001202AC" w:rsidP="001202AC">
      <w:pPr>
        <w:ind w:firstLine="426"/>
        <w:jc w:val="both"/>
      </w:pPr>
      <w:r w:rsidRPr="0019397D">
        <w:t>Электромобили должны быть оборудованы:</w:t>
      </w:r>
    </w:p>
    <w:p w:rsidR="001202AC" w:rsidRPr="0019397D" w:rsidRDefault="001202AC" w:rsidP="001202AC">
      <w:pPr>
        <w:ind w:firstLine="426"/>
        <w:jc w:val="both"/>
      </w:pPr>
      <w:r w:rsidRPr="0019397D">
        <w:t>- двумя осями на четырех колесах, (размер шин не более 300-8, бескамерные), с четырьмя посадочными местами (включая водительское);</w:t>
      </w:r>
    </w:p>
    <w:p w:rsidR="001202AC" w:rsidRPr="0019397D" w:rsidRDefault="001202AC" w:rsidP="001202AC">
      <w:pPr>
        <w:ind w:firstLine="426"/>
        <w:jc w:val="both"/>
      </w:pPr>
      <w:r w:rsidRPr="0019397D">
        <w:t xml:space="preserve">  - специализированным приводным двигателем, не превышающим мощность: 48V 800W/1200Вт;</w:t>
      </w:r>
    </w:p>
    <w:p w:rsidR="001202AC" w:rsidRPr="0019397D" w:rsidRDefault="001202AC" w:rsidP="001202AC">
      <w:pPr>
        <w:ind w:firstLine="426"/>
        <w:jc w:val="both"/>
      </w:pPr>
      <w:r w:rsidRPr="0019397D">
        <w:t xml:space="preserve">-  системой плавного старта при начале движения транспортного средства для снижения опасности, вызванной мгновенным толчком при старте; </w:t>
      </w:r>
    </w:p>
    <w:p w:rsidR="001202AC" w:rsidRPr="0019397D" w:rsidRDefault="001202AC" w:rsidP="001202AC">
      <w:pPr>
        <w:ind w:firstLine="426"/>
        <w:jc w:val="both"/>
      </w:pPr>
      <w:r w:rsidRPr="0019397D">
        <w:t>- габаритные размеры электромобиля не более 2160*900*1800 мм;</w:t>
      </w:r>
    </w:p>
    <w:p w:rsidR="001202AC" w:rsidRPr="0019397D" w:rsidRDefault="001202AC" w:rsidP="001202AC">
      <w:pPr>
        <w:ind w:firstLine="426"/>
        <w:jc w:val="both"/>
      </w:pPr>
      <w:r w:rsidRPr="0019397D">
        <w:t>- максимальная скорость: ≤15 км/ч с возможностью настройки ограничения скорости до 8-5 км/ч);</w:t>
      </w:r>
    </w:p>
    <w:p w:rsidR="001202AC" w:rsidRPr="0019397D" w:rsidRDefault="001202AC" w:rsidP="001202AC">
      <w:pPr>
        <w:ind w:firstLine="426"/>
        <w:jc w:val="both"/>
      </w:pPr>
      <w:r w:rsidRPr="0019397D">
        <w:t>- запас хода не мене 75 км;</w:t>
      </w:r>
    </w:p>
    <w:p w:rsidR="001202AC" w:rsidRPr="0019397D" w:rsidRDefault="001202AC" w:rsidP="001202AC">
      <w:pPr>
        <w:ind w:firstLine="426"/>
        <w:jc w:val="both"/>
      </w:pPr>
      <w:r w:rsidRPr="0019397D">
        <w:t>- грузоподъемность не менее: 300 кг;</w:t>
      </w:r>
    </w:p>
    <w:p w:rsidR="001202AC" w:rsidRPr="0019397D" w:rsidRDefault="001202AC" w:rsidP="001202AC">
      <w:pPr>
        <w:ind w:firstLine="426"/>
        <w:jc w:val="both"/>
      </w:pPr>
      <w:r w:rsidRPr="0019397D">
        <w:t>- высокопрочный корпус, обтекаемый из стеклопластика, ярких цветов (н-р. красный, желтый, зеленый), защита от солнца и дождя, эстетичный внешний вид.</w:t>
      </w:r>
    </w:p>
    <w:p w:rsidR="001202AC" w:rsidRPr="0019397D" w:rsidRDefault="001202AC" w:rsidP="001202AC">
      <w:pPr>
        <w:ind w:firstLine="426"/>
        <w:jc w:val="both"/>
      </w:pPr>
      <w:r w:rsidRPr="0019397D">
        <w:t xml:space="preserve">- светодиодные передние фары и задние фонари; </w:t>
      </w:r>
    </w:p>
    <w:p w:rsidR="001202AC" w:rsidRPr="0019397D" w:rsidRDefault="001202AC" w:rsidP="001202AC">
      <w:pPr>
        <w:ind w:firstLine="426"/>
        <w:jc w:val="both"/>
      </w:pPr>
      <w:r w:rsidRPr="0019397D">
        <w:t xml:space="preserve">- пружинная амортизационная подвеска; </w:t>
      </w:r>
    </w:p>
    <w:p w:rsidR="001202AC" w:rsidRPr="0019397D" w:rsidRDefault="001202AC" w:rsidP="001202AC">
      <w:pPr>
        <w:ind w:firstLine="426"/>
        <w:jc w:val="both"/>
      </w:pPr>
      <w:r w:rsidRPr="0019397D">
        <w:t>- функция интеллектуального отключения двигателя с блокировочным тормозом;</w:t>
      </w:r>
    </w:p>
    <w:p w:rsidR="001202AC" w:rsidRPr="0019397D" w:rsidRDefault="001202AC" w:rsidP="001202AC">
      <w:pPr>
        <w:ind w:firstLine="426"/>
        <w:jc w:val="both"/>
      </w:pPr>
      <w:r w:rsidRPr="0019397D">
        <w:t>- электромагнитный тормоз с дублирующим механическим ручным тормозом двойного действия;</w:t>
      </w:r>
    </w:p>
    <w:p w:rsidR="001202AC" w:rsidRPr="0019397D" w:rsidRDefault="001202AC" w:rsidP="001202AC">
      <w:pPr>
        <w:ind w:firstLine="426"/>
        <w:jc w:val="both"/>
      </w:pPr>
      <w:r w:rsidRPr="0019397D">
        <w:t>- оборудован системой «</w:t>
      </w:r>
      <w:proofErr w:type="spellStart"/>
      <w:r w:rsidRPr="0019397D">
        <w:t>Лидар</w:t>
      </w:r>
      <w:proofErr w:type="spellEnd"/>
      <w:r w:rsidRPr="0019397D">
        <w:t>» (L</w:t>
      </w:r>
      <w:proofErr w:type="spellStart"/>
      <w:r w:rsidRPr="0019397D">
        <w:rPr>
          <w:lang w:val="en-US"/>
        </w:rPr>
        <w:t>idar</w:t>
      </w:r>
      <w:proofErr w:type="spellEnd"/>
      <w:r w:rsidRPr="0019397D">
        <w:t xml:space="preserve"> - </w:t>
      </w:r>
      <w:proofErr w:type="spellStart"/>
      <w:r w:rsidRPr="0019397D">
        <w:t>Light</w:t>
      </w:r>
      <w:proofErr w:type="spellEnd"/>
      <w:r w:rsidRPr="0019397D">
        <w:t xml:space="preserve"> </w:t>
      </w:r>
      <w:proofErr w:type="spellStart"/>
      <w:r w:rsidRPr="0019397D">
        <w:t>Detection</w:t>
      </w:r>
      <w:proofErr w:type="spellEnd"/>
      <w:r w:rsidRPr="0019397D">
        <w:t xml:space="preserve"> </w:t>
      </w:r>
      <w:proofErr w:type="spellStart"/>
      <w:r w:rsidRPr="0019397D">
        <w:t>and</w:t>
      </w:r>
      <w:proofErr w:type="spellEnd"/>
      <w:r w:rsidRPr="0019397D">
        <w:t xml:space="preserve"> </w:t>
      </w:r>
      <w:proofErr w:type="spellStart"/>
      <w:r w:rsidRPr="0019397D">
        <w:t>Ranging</w:t>
      </w:r>
      <w:proofErr w:type="spellEnd"/>
      <w:r w:rsidRPr="0019397D">
        <w:t xml:space="preserve"> (технология использования импульсов для измерения расстояния до объектов) для замедления или остановки в зависимости от расстояния и времени до столкновения, со следующим алгоритмом работы: препятствие находится в 10 метрах перед автомобилем, система помощи при уклонении от препятствий только наблюдает. Препятствие находится на расстоянии менее 5 метров перед автомобилем, система помощи при избегании препятствий отдает команду на снижение скорости транспортного средства до 80%. Препятствие находится на расстоянии менее 3 метров перед автомобилем, система помощи при уклонении от препятствий отдает команду на снижение скорости транспортного средства до 40%. Препятствие находится на расстоянии менее 0,7 метра перед автомобилем, система помощи при избегании препятствий отдает команду на торможение.</w:t>
      </w:r>
    </w:p>
    <w:p w:rsidR="001202AC" w:rsidRPr="0019397D" w:rsidRDefault="001202AC" w:rsidP="001202AC">
      <w:pPr>
        <w:ind w:firstLine="426"/>
        <w:jc w:val="both"/>
      </w:pPr>
      <w:r w:rsidRPr="0019397D">
        <w:t>- наличие электронного голосового гида с точечной трансляцией, работающей посредством технологии GPRS-позиционирования, с функцией озвучивания заранее подготовленной информации о достопримечательностях/точках экскурсионного маршрута при достижении места.</w:t>
      </w:r>
    </w:p>
    <w:p w:rsidR="001202AC" w:rsidRPr="0019397D" w:rsidRDefault="001202AC" w:rsidP="001202AC">
      <w:pPr>
        <w:ind w:firstLine="426"/>
        <w:jc w:val="both"/>
      </w:pPr>
      <w:r w:rsidRPr="0019397D">
        <w:t>- наличие на автомобиле камеры реального времени для наблюдения, обеспечивающей регулирование поведения водителя за рулем, мониторинг привычек вождения, контроль физического состояния вождения водителя</w:t>
      </w:r>
      <w:r w:rsidRPr="0019397D">
        <w:rPr>
          <w:rFonts w:eastAsia="MS Mincho"/>
        </w:rPr>
        <w:t xml:space="preserve">, </w:t>
      </w:r>
      <w:r w:rsidRPr="0019397D">
        <w:t>поддержка просмотра записи процесса вождения.</w:t>
      </w:r>
    </w:p>
    <w:p w:rsidR="001202AC" w:rsidRPr="0019397D" w:rsidRDefault="001202AC" w:rsidP="001202AC">
      <w:pPr>
        <w:ind w:firstLine="426"/>
        <w:jc w:val="both"/>
      </w:pPr>
      <w:r w:rsidRPr="0019397D">
        <w:t xml:space="preserve">- системой электронного ограждения, обеспечивающая зону обслуживания, зону аренды и возврата автомобилей, запретную зону, зону запрета парковки: </w:t>
      </w:r>
    </w:p>
    <w:p w:rsidR="001202AC" w:rsidRPr="0019397D" w:rsidRDefault="001202AC" w:rsidP="001202AC">
      <w:pPr>
        <w:ind w:firstLine="426"/>
        <w:jc w:val="both"/>
      </w:pPr>
      <w:r w:rsidRPr="0019397D">
        <w:t xml:space="preserve">*зона обслуживания: только персональные транспортные средства разрешены для движения в установленной зоне обслуживания (при выходе за пределы зоны подается голосовое предупреждение и производится остановка. </w:t>
      </w:r>
    </w:p>
    <w:p w:rsidR="001202AC" w:rsidRPr="0019397D" w:rsidRDefault="001202AC" w:rsidP="001202AC">
      <w:pPr>
        <w:ind w:firstLine="426"/>
        <w:jc w:val="both"/>
      </w:pPr>
      <w:r w:rsidRPr="0019397D">
        <w:lastRenderedPageBreak/>
        <w:t xml:space="preserve">*зона аренды и возврата: аренда и возврат самокатов разрешены только на станциях, установленных системой. </w:t>
      </w:r>
    </w:p>
    <w:p w:rsidR="001202AC" w:rsidRPr="0019397D" w:rsidRDefault="001202AC" w:rsidP="001202AC">
      <w:pPr>
        <w:ind w:firstLine="426"/>
        <w:jc w:val="both"/>
      </w:pPr>
      <w:r w:rsidRPr="0019397D">
        <w:t>*зона ограниченного доступа: при въезде транспортного средства в зону ограниченного доступа подается голосовое предупреждение и производится остановка или только предупреждение без остановки.</w:t>
      </w:r>
    </w:p>
    <w:p w:rsidR="001202AC" w:rsidRPr="0019397D" w:rsidRDefault="001202AC" w:rsidP="0019397D">
      <w:pPr>
        <w:ind w:firstLine="426"/>
        <w:jc w:val="both"/>
      </w:pPr>
      <w:r w:rsidRPr="0019397D">
        <w:t xml:space="preserve"> *зона запрета стоянки: когда водители останавливаются или временно паркуются на участках дороги или в местах, где стоянка запрещена.</w:t>
      </w:r>
    </w:p>
    <w:p w:rsidR="001202AC" w:rsidRPr="0019397D" w:rsidRDefault="001202AC" w:rsidP="0019397D">
      <w:pPr>
        <w:jc w:val="center"/>
        <w:rPr>
          <w:b/>
          <w:bCs/>
        </w:rPr>
      </w:pPr>
      <w:r w:rsidRPr="0019397D">
        <w:rPr>
          <w:b/>
          <w:bCs/>
        </w:rPr>
        <w:t>Организация Арендатором работы проката</w:t>
      </w:r>
    </w:p>
    <w:p w:rsidR="001202AC" w:rsidRPr="0019397D" w:rsidRDefault="001202AC" w:rsidP="001202AC">
      <w:pPr>
        <w:ind w:firstLine="426"/>
        <w:jc w:val="both"/>
      </w:pPr>
      <w:r w:rsidRPr="0019397D">
        <w:t xml:space="preserve">Размещение инструкции по эксплуатации и руководству по использованию электромобиля для клиентов услуг проката, ознакомление пользователей с местоположением допустимых маршрутов движения. </w:t>
      </w:r>
    </w:p>
    <w:p w:rsidR="001202AC" w:rsidRPr="0019397D" w:rsidRDefault="001202AC" w:rsidP="001202AC">
      <w:pPr>
        <w:ind w:firstLine="426"/>
        <w:jc w:val="both"/>
      </w:pPr>
      <w:r w:rsidRPr="0019397D">
        <w:t xml:space="preserve">Согласовать с Арендодателем допустимую скорость передвижения электромобиля. </w:t>
      </w:r>
    </w:p>
    <w:p w:rsidR="001202AC" w:rsidRPr="0019397D" w:rsidRDefault="001202AC" w:rsidP="001202AC">
      <w:pPr>
        <w:ind w:firstLine="426"/>
        <w:jc w:val="both"/>
      </w:pPr>
      <w:r w:rsidRPr="0019397D">
        <w:t xml:space="preserve">Сотрудник Арендатора по контролю безопасности, при выдаче </w:t>
      </w:r>
      <w:bookmarkStart w:id="20" w:name="_Hlk230960395"/>
      <w:r w:rsidRPr="0019397D">
        <w:t>электромобиля</w:t>
      </w:r>
      <w:bookmarkEnd w:id="20"/>
      <w:r w:rsidRPr="0019397D">
        <w:t xml:space="preserve"> знакомит каждого клиента с правилами аренды и возврата, техники безопасности, проводит инструктаж по эксплуатации для каждого клиента перед началом езды.</w:t>
      </w:r>
    </w:p>
    <w:p w:rsidR="001202AC" w:rsidRPr="0019397D" w:rsidRDefault="001202AC" w:rsidP="001202AC">
      <w:pPr>
        <w:ind w:firstLine="426"/>
        <w:jc w:val="both"/>
      </w:pPr>
      <w:r w:rsidRPr="0019397D">
        <w:t xml:space="preserve">Установить систему электронного ограждения с установлением участков с запретом движения и разрешенных для движения зон. </w:t>
      </w:r>
    </w:p>
    <w:p w:rsidR="001202AC" w:rsidRPr="0019397D" w:rsidRDefault="001202AC" w:rsidP="001202AC">
      <w:pPr>
        <w:ind w:firstLine="426"/>
        <w:jc w:val="both"/>
      </w:pPr>
      <w:r w:rsidRPr="0019397D">
        <w:t>Проведение Арендатором проверки работоспособности электромобиля с ведением соответствующих записей, постоянный контроль за движением электромобилей.</w:t>
      </w:r>
    </w:p>
    <w:p w:rsidR="001202AC" w:rsidRPr="0019397D" w:rsidRDefault="001202AC" w:rsidP="001202AC">
      <w:pPr>
        <w:ind w:firstLine="426"/>
        <w:jc w:val="both"/>
      </w:pPr>
      <w:r w:rsidRPr="0019397D">
        <w:t>Обеспечивает наличие специализированных сотрудников по контролю за безопасностью организации работы проката. Персонал на месте ежедневно проводит уборку и поддерживает чистоту электромобилей перед сдачей в прокат.</w:t>
      </w:r>
    </w:p>
    <w:p w:rsidR="001202AC" w:rsidRPr="0019397D" w:rsidRDefault="001202AC" w:rsidP="001202AC">
      <w:pPr>
        <w:ind w:firstLine="426"/>
        <w:jc w:val="both"/>
        <w:rPr>
          <w:b/>
          <w:bCs/>
        </w:rPr>
      </w:pPr>
      <w:r w:rsidRPr="0019397D">
        <w:t>Арендатор организовывает безопасную организацию выдачи, возврата и парковку электромобилей</w:t>
      </w:r>
    </w:p>
    <w:p w:rsidR="001202AC" w:rsidRPr="0019397D" w:rsidRDefault="001202AC" w:rsidP="001202AC">
      <w:pPr>
        <w:ind w:firstLine="426"/>
        <w:jc w:val="both"/>
        <w:rPr>
          <w:u w:val="single"/>
        </w:rPr>
      </w:pPr>
      <w:r w:rsidRPr="0019397D">
        <w:rPr>
          <w:u w:val="single"/>
        </w:rPr>
        <w:t>Допустимые маршруты:</w:t>
      </w:r>
    </w:p>
    <w:p w:rsidR="001202AC" w:rsidRPr="0019397D" w:rsidRDefault="001202AC" w:rsidP="0019397D">
      <w:pPr>
        <w:ind w:firstLine="426"/>
        <w:jc w:val="both"/>
      </w:pPr>
      <w:r w:rsidRPr="0019397D">
        <w:t xml:space="preserve">Центральная аллея, Олимпийская аллея, Яблоневая аллея, движение допустимо от входной группы с вантового моста (западная часть острова) до окончания центральной аллеи в районе сценической поляны (восточная часть острова).  </w:t>
      </w:r>
    </w:p>
    <w:p w:rsidR="001202AC" w:rsidRPr="0019397D" w:rsidRDefault="001202AC" w:rsidP="001202AC">
      <w:pPr>
        <w:ind w:firstLine="426"/>
        <w:jc w:val="both"/>
        <w:rPr>
          <w:u w:val="single"/>
        </w:rPr>
      </w:pPr>
      <w:r w:rsidRPr="0019397D">
        <w:rPr>
          <w:u w:val="single"/>
        </w:rPr>
        <w:t>Недопустимые маршруты:</w:t>
      </w:r>
    </w:p>
    <w:p w:rsidR="001202AC" w:rsidRPr="0019397D" w:rsidRDefault="001202AC" w:rsidP="001202AC">
      <w:pPr>
        <w:ind w:firstLine="426"/>
        <w:jc w:val="both"/>
      </w:pPr>
      <w:r w:rsidRPr="0019397D">
        <w:t>Автомобильные проезды, техническая дорога, пересеченные пешеходные тропы, береговые линии р. Енисей восточной и западной частей острова.</w:t>
      </w:r>
    </w:p>
    <w:p w:rsidR="001202AC" w:rsidRPr="00833746" w:rsidRDefault="00B76D7F" w:rsidP="001202AC">
      <w:pPr>
        <w:jc w:val="both"/>
        <w:rPr>
          <w:b/>
          <w:bCs/>
        </w:rPr>
      </w:pPr>
      <w:r>
        <w:rPr>
          <w:b/>
          <w:bCs/>
          <w:noProof/>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Стрелка: влево-вправо 19" o:spid="_x0000_s1054" type="#_x0000_t69" style="position:absolute;left:0;text-align:left;margin-left:290.6pt;margin-top:50.4pt;width:50.6pt;height:12.05pt;rotation:-2690092fd;z-index:2516976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" adj="2576" fillcolor="#70ad47" strokecolor="#507e32" strokeweight="1pt"/>
        </w:pict>
      </w:r>
      <w:r>
        <w:rPr>
          <w:b/>
          <w:bCs/>
          <w:noProof/>
        </w:rPr>
        <w:pict>
          <v:shape id="Стрелка: влево-вправо 46" o:spid="_x0000_s1053" type="#_x0000_t69" style="position:absolute;left:0;text-align:left;margin-left:346.9pt;margin-top:18.7pt;width:30.8pt;height:12.05pt;rotation:3195486fd;z-index:2516833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" adj="4232" fillcolor="red" strokecolor="#507e32" strokeweight="1pt"/>
        </w:pict>
      </w:r>
      <w:r>
        <w:rPr>
          <w:b/>
          <w:bCs/>
          <w:noProof/>
        </w:rPr>
        <w:pict>
          <v:shape id="Стрелка: влево-вправо 22" o:spid="_x0000_s1052" type="#_x0000_t69" style="position:absolute;left:0;text-align:left;margin-left:72.65pt;margin-top:323.5pt;width:41.3pt;height:14.8pt;rotation:2990929fd;z-index:2516730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" adj="3870" fillcolor="red" strokecolor="#507e32" strokeweight="1pt"/>
        </w:pict>
      </w:r>
      <w:r>
        <w:rPr>
          <w:b/>
          <w:bCs/>
          <w:noProof/>
        </w:rPr>
        <w:pict>
          <v:shape id="Стрелка: влево-вправо 50" o:spid="_x0000_s1051" type="#_x0000_t69" style="position:absolute;left:0;text-align:left;margin-left:199.4pt;margin-top:276.3pt;width:211.1pt;height:9.15pt;rotation:-1654794fd;z-index:2516864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" adj="467" fillcolor="red" strokecolor="#507e32" strokeweight="1pt"/>
        </w:pict>
      </w:r>
      <w:r>
        <w:rPr>
          <w:b/>
          <w:bCs/>
          <w:noProof/>
        </w:rPr>
        <w:pict>
          <v:shape id="Стрелка: влево-вправо 47" o:spid="_x0000_s1050" type="#_x0000_t69" style="position:absolute;left:0;text-align:left;margin-left:138.1pt;margin-top:246.7pt;width:297.7pt;height:33.3pt;rotation:1668367fd;flip:y;z-index:2516843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" adj="1208" fillcolor="red" strokecolor="#507e32" strokeweight="1pt"/>
        </w:pict>
      </w:r>
      <w:r>
        <w:rPr>
          <w:b/>
          <w:bCs/>
          <w:noProof/>
        </w:rPr>
        <w:pict>
          <v:shape id="Стрелка: влево-вправо 23" o:spid="_x0000_s1049" type="#_x0000_t69" style="position:absolute;left:0;text-align:left;margin-left:347.95pt;margin-top:50.5pt;width:30.8pt;height:12.05pt;rotation:3775284fd;z-index:2516741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" adj="4232" fillcolor="#70ad47" strokecolor="#507e32" strokeweight="1pt"/>
        </w:pict>
      </w:r>
      <w:r>
        <w:rPr>
          <w:b/>
          <w:bCs/>
          <w:noProof/>
        </w:rPr>
        <w:pict>
          <v:shape id="Стрелка: влево-вправо 24" o:spid="_x0000_s1048" type="#_x0000_t69" style="position:absolute;left:0;text-align:left;margin-left:377.05pt;margin-top:127.15pt;width:30.8pt;height:12.05pt;rotation:4950703fd;z-index:251675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" adj="4232" fillcolor="#70ad47" strokecolor="#507e32" strokeweight="1pt"/>
        </w:pict>
      </w:r>
      <w:r>
        <w:rPr>
          <w:b/>
          <w:bCs/>
          <w:noProof/>
        </w:rPr>
        <w:pict>
          <v:shape id="Стрелка: влево-вправо 12" o:spid="_x0000_s1047" type="#_x0000_t69" style="position:absolute;left:0;text-align:left;margin-left:314.55pt;margin-top:174.8pt;width:84.65pt;height:12.05pt;rotation:-1540964fd;z-index:25166694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" adj="1540" fillcolor="#70ad47" strokecolor="#507e32" strokeweight="1pt"/>
        </w:pict>
      </w:r>
      <w:r>
        <w:rPr>
          <w:b/>
          <w:bCs/>
          <w:noProof/>
        </w:rPr>
        <w:pict>
          <v:shape id="Стрелка: влево-вправо 11" o:spid="_x0000_s1046" type="#_x0000_t69" style="position:absolute;left:0;text-align:left;margin-left:189.15pt;margin-top:236pt;width:84.7pt;height:12.05pt;rotation:-1452929fd;z-index:25166592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" adj="1539" fillcolor="#70ad47" strokecolor="#507e32" strokeweight="1pt"/>
        </w:pict>
      </w:r>
      <w:r>
        <w:rPr>
          <w:b/>
          <w:bCs/>
          <w:noProof/>
        </w:rPr>
        <w:pict>
          <v:shape id="Стрелка: влево-вправо 15" o:spid="_x0000_s1045" type="#_x0000_t69" style="position:absolute;left:0;text-align:left;margin-left:325.8pt;margin-top:98.6pt;width:72.1pt;height:12.05pt;rotation:-1831335fd;z-index:25167001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" adj="1808" fillcolor="#70ad47" strokecolor="#507e32" strokeweight="1pt"/>
        </w:pict>
      </w:r>
      <w:r>
        <w:rPr>
          <w:b/>
          <w:bCs/>
          <w:noProof/>
        </w:rPr>
        <w:pict>
          <v:shape id="Стрелка: влево-вправо 13" o:spid="_x0000_s1044" type="#_x0000_t69" style="position:absolute;left:0;text-align:left;margin-left:165.95pt;margin-top:197.25pt;width:96.8pt;height:12.05pt;rotation:-3934335fd;z-index:25166796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" adj="1346" fillcolor="#70ad47" strokecolor="#507e32" strokeweight="1pt"/>
        </w:pict>
      </w:r>
      <w:r>
        <w:rPr>
          <w:b/>
          <w:bCs/>
          <w:noProof/>
        </w:rPr>
        <w:pict>
          <v:shape id="Стрелка: влево-вправо 14" o:spid="_x0000_s1043" type="#_x0000_t69" style="position:absolute;left:0;text-align:left;margin-left:249.25pt;margin-top:133.9pt;width:79.55pt;height:12.05pt;rotation:-1762372fd;z-index:25166899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" adj="1638" fillcolor="#70ad47" strokecolor="#507e32" strokeweight="1pt"/>
        </w:pict>
      </w:r>
      <w:r>
        <w:rPr>
          <w:b/>
          <w:bCs/>
          <w:noProof/>
        </w:rPr>
        <w:pict>
          <v:shape id="Стрелка: влево-вправо 17" o:spid="_x0000_s1042" type="#_x0000_t69" style="position:absolute;left:0;text-align:left;margin-left:196.15pt;margin-top:137.95pt;width:68.9pt;height:12.05pt;rotation:-2690092fd;z-index:2516720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" adj="1891" fillcolor="#70ad47" strokecolor="#507e32" strokeweight="1pt"/>
        </w:pict>
      </w:r>
      <w:r>
        <w:rPr>
          <w:b/>
          <w:bCs/>
          <w:noProof/>
        </w:rPr>
        <w:pict>
          <v:shape id="Стрелка: влево-вправо 16" o:spid="_x0000_s1041" type="#_x0000_t69" style="position:absolute;left:0;text-align:left;margin-left:161pt;margin-top:195.05pt;width:67.15pt;height:12.05pt;rotation:-5069771fd;z-index:25167104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" adj="1938" fillcolor="#70ad47" strokecolor="#507e32" strokeweight="1pt"/>
        </w:pict>
      </w:r>
      <w:r>
        <w:rPr>
          <w:b/>
          <w:bCs/>
          <w:noProof/>
        </w:rPr>
        <w:pict>
          <v:shape id="Стрелка: влево-вправо 26" o:spid="_x0000_s1040" type="#_x0000_t69" style="position:absolute;left:0;text-align:left;margin-left:156.15pt;margin-top:262.3pt;width:38.65pt;height:12.05pt;rotation:-3415802fd;z-index:25167718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" adj="3373" fillcolor="#70ad47" strokecolor="#507e32" strokeweight="1pt"/>
        </w:pict>
      </w:r>
      <w:r>
        <w:rPr>
          <w:b/>
          <w:bCs/>
          <w:noProof/>
        </w:rPr>
        <w:pict>
          <v:shape id="Стрелка: влево-вправо 25" o:spid="_x0000_s1039" type="#_x0000_t69" style="position:absolute;left:0;text-align:left;margin-left:83.05pt;margin-top:292.7pt;width:81.35pt;height:12.05pt;rotation:-543115fd;z-index:2516761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" adj="1602" fillcolor="#70ad47" strokecolor="#507e32" strokeweight="1pt"/>
        </w:pict>
      </w:r>
      <w:r>
        <w:rPr>
          <w:b/>
          <w:bCs/>
          <w:noProof/>
        </w:rPr>
        <w:pict>
          <v:shape id="Стрелка: влево-вправо 51" o:spid="_x0000_s1038" type="#_x0000_t69" style="position:absolute;left:0;text-align:left;margin-left:43.75pt;margin-top:215.9pt;width:148.75pt;height:35.3pt;rotation:8399573fd;z-index:2516874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" adj="2562" fillcolor="red" strokecolor="#507e32" strokeweight="1pt"/>
        </w:pict>
      </w:r>
      <w:r w:rsidR="001202AC">
        <w:rPr>
          <w:b/>
          <w:bCs/>
          <w:noProof/>
        </w:rPr>
        <w:drawing>
          <wp:inline distT="0" distB="0" distL="0" distR="0">
            <wp:extent cx="5325465" cy="4597376"/>
            <wp:effectExtent l="0" t="0" r="889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Западная часть.PN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52753" cy="4620933"/>
                    </a:xfrm>
                    <a:prstGeom prst="rect">
                      <a:avLst/>
                    </a:prstGeom>
                  </pic:spPr>
                </pic:pic>
              </a:graphicData>
            </a:graphic>
          </wp:inline>
        </w:drawing>
      </w:r>
    </w:p>
    <w:p w:rsidR="001202AC" w:rsidRDefault="001202AC" w:rsidP="001202AC">
      <w:pPr>
        <w:ind w:firstLine="426"/>
        <w:jc w:val="both"/>
      </w:pPr>
      <w:r w:rsidRPr="00D62303">
        <w:t xml:space="preserve"> </w:t>
      </w:r>
    </w:p>
    <w:p w:rsidR="001202AC" w:rsidRDefault="00B76D7F" w:rsidP="001202AC">
      <w:pPr>
        <w:jc w:val="both"/>
      </w:pPr>
      <w:r w:rsidRPr="00B76D7F">
        <w:rPr>
          <w:b/>
          <w:bCs/>
          <w:noProof/>
        </w:rPr>
        <w:lastRenderedPageBreak/>
        <w:pict>
          <v:shape id="Стрелка: влево-вправо 38" o:spid="_x0000_s1037" type="#_x0000_t69" style="position:absolute;left:0;text-align:left;margin-left:4.05pt;margin-top:71.5pt;width:48.8pt;height:10.5pt;rotation:-1154733fd;z-index:2516802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" adj="2325" fillcolor="red" strokecolor="#507e32" strokeweight="1pt"/>
        </w:pict>
      </w:r>
      <w:r w:rsidRPr="00B76D7F">
        <w:rPr>
          <w:b/>
          <w:bCs/>
          <w:noProof/>
        </w:rPr>
        <w:pict>
          <v:shape id="Стрелка: влево-вправо 54" o:spid="_x0000_s1036" type="#_x0000_t69" style="position:absolute;left:0;text-align:left;margin-left:114.55pt;margin-top:238.75pt;width:280.15pt;height:11.95pt;rotation:9731840fd;z-index:2516904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" adj="461" fillcolor="red" strokecolor="#507e32" strokeweight="1pt"/>
        </w:pict>
      </w:r>
      <w:r w:rsidRPr="00B76D7F">
        <w:rPr>
          <w:b/>
          <w:bCs/>
          <w:noProof/>
        </w:rPr>
        <w:pict>
          <v:shape id="Стрелка: влево-вправо 39" o:spid="_x0000_s1035" type="#_x0000_t69" style="position:absolute;left:0;text-align:left;margin-left:65.15pt;margin-top:287.15pt;width:89.9pt;height:8.9pt;rotation:5018052fd;z-index:251681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" adj="1071" fillcolor="red" strokecolor="#507e32" strokeweight="1pt"/>
        </w:pict>
      </w:r>
      <w:r w:rsidRPr="00B76D7F">
        <w:rPr>
          <w:b/>
          <w:bCs/>
          <w:noProof/>
        </w:rPr>
        <w:pict>
          <v:shape id="Стрелка: влево-вправо 53" o:spid="_x0000_s1034" type="#_x0000_t69" style="position:absolute;left:0;text-align:left;margin-left:10.1pt;margin-top:242.7pt;width:38.6pt;height:8.4pt;rotation:-734822fd;z-index:2516894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" adj="2356" fillcolor="#70ad47" strokecolor="#507e32" strokeweight="1pt"/>
        </w:pict>
      </w:r>
      <w:r w:rsidRPr="00B76D7F">
        <w:rPr>
          <w:b/>
          <w:bCs/>
          <w:noProof/>
        </w:rPr>
        <w:pict>
          <v:shape id="Стрелка: влево-вправо 31" o:spid="_x0000_s1033" type="#_x0000_t69" style="position:absolute;left:0;text-align:left;margin-left:73.95pt;margin-top:231.8pt;width:33.8pt;height:7.65pt;rotation:-734822fd;z-index:2516782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" adj="2448" fillcolor="#70ad47" strokecolor="#507e32" strokeweight="1pt"/>
        </w:pict>
      </w:r>
      <w:r w:rsidRPr="00B76D7F">
        <w:rPr>
          <w:b/>
          <w:bCs/>
          <w:noProof/>
        </w:rPr>
        <w:pict>
          <v:shape id="Стрелка: влево-вправо 40" o:spid="_x0000_s1032" type="#_x0000_t69" style="position:absolute;left:0;text-align:left;margin-left:7.8pt;margin-top:147.25pt;width:140.6pt;height:14.55pt;rotation:4935954fd;z-index:2516823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" adj="1118" fillcolor="red" strokecolor="#507e32" strokeweight="1pt"/>
        </w:pict>
      </w:r>
      <w:r w:rsidRPr="00B76D7F">
        <w:rPr>
          <w:b/>
          <w:bCs/>
          <w:noProof/>
        </w:rPr>
        <w:pict>
          <v:shape id="Стрелка: влево-вправо 32" o:spid="_x0000_s1031" type="#_x0000_t69" style="position:absolute;left:0;text-align:left;margin-left:124.7pt;margin-top:214.35pt;width:144.7pt;height:12.35pt;rotation:-404902fd;z-index:2516792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" adj="921" fillcolor="#70ad47" strokecolor="#507e32" strokeweight="1pt"/>
        </w:pict>
      </w:r>
      <w:r w:rsidRPr="00B76D7F">
        <w:rPr>
          <w:b/>
          <w:bCs/>
          <w:noProof/>
        </w:rPr>
        <w:pict>
          <v:shape id="Стрелка: влево-вправо 52" o:spid="_x0000_s1030" type="#_x0000_t69" style="position:absolute;left:0;text-align:left;margin-left:85.4pt;margin-top:44.05pt;width:309.65pt;height:123.35pt;rotation:-1154733fd;z-index:2516884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" adj="4302" fillcolor="red" strokecolor="#507e32" strokeweight="1pt"/>
        </w:pict>
      </w:r>
      <w:r w:rsidR="001202AC">
        <w:rPr>
          <w:noProof/>
        </w:rPr>
        <w:drawing>
          <wp:inline distT="0" distB="0" distL="0" distR="0">
            <wp:extent cx="5320894" cy="4758830"/>
            <wp:effectExtent l="0" t="0" r="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Восточная часть.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54810" cy="4789164"/>
                    </a:xfrm>
                    <a:prstGeom prst="rect">
                      <a:avLst/>
                    </a:prstGeom>
                  </pic:spPr>
                </pic:pic>
              </a:graphicData>
            </a:graphic>
          </wp:inline>
        </w:drawing>
      </w:r>
    </w:p>
    <w:p w:rsidR="001202AC" w:rsidRDefault="00B76D7F" w:rsidP="001202AC">
      <w:r w:rsidRPr="00B76D7F">
        <w:rPr>
          <w:b/>
          <w:bCs/>
          <w:noProof/>
        </w:rPr>
        <w:pict>
          <v:shape id="Стрелка: влево-вправо 48" o:spid="_x0000_s1029" type="#_x0000_t69" style="position:absolute;margin-left:0;margin-top:12.25pt;width:68.9pt;height:12.05pt;z-index:2516853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" adj="1891" fillcolor="#70ad47" strokecolor="#507e32" strokeweight="1pt"/>
        </w:pict>
      </w:r>
    </w:p>
    <w:p w:rsidR="001202AC" w:rsidRPr="0019397D" w:rsidRDefault="001202AC" w:rsidP="001202AC">
      <w:pPr>
        <w:tabs>
          <w:tab w:val="left" w:pos="1465"/>
        </w:tabs>
        <w:jc w:val="both"/>
      </w:pPr>
      <w:r w:rsidRPr="00C37B7B">
        <w:rPr>
          <w:sz w:val="22"/>
          <w:szCs w:val="22"/>
        </w:rPr>
        <w:tab/>
      </w:r>
      <w:r w:rsidRPr="0019397D">
        <w:t>Разрешенный маршрут для передвижения</w:t>
      </w:r>
      <w:r w:rsidR="00B76D7F" w:rsidRPr="00B76D7F">
        <w:rPr>
          <w:b/>
          <w:bCs/>
          <w:noProof/>
        </w:rPr>
        <w:pict>
          <v:shape id="Стрелка: влево-вправо 49" o:spid="_x0000_s1028" type="#_x0000_t69" style="position:absolute;left:0;text-align:left;margin-left:-.3pt;margin-top:14.05pt;width:68.9pt;height:14.8pt;z-index:2516956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" adj="2316" fillcolor="red" strokecolor="#507e32" strokeweight="1pt"/>
        </w:pict>
      </w:r>
    </w:p>
    <w:p w:rsidR="001202AC" w:rsidRPr="0019397D" w:rsidRDefault="001202AC" w:rsidP="001202AC">
      <w:pPr>
        <w:tabs>
          <w:tab w:val="left" w:pos="1503"/>
        </w:tabs>
        <w:jc w:val="both"/>
      </w:pPr>
      <w:r w:rsidRPr="00C37B7B">
        <w:rPr>
          <w:sz w:val="22"/>
          <w:szCs w:val="22"/>
        </w:rPr>
        <w:tab/>
      </w:r>
      <w:r w:rsidRPr="0019397D">
        <w:t>Недопустимый маршрут для передвижения</w:t>
      </w:r>
    </w:p>
    <w:p w:rsidR="001202AC" w:rsidRDefault="001202AC" w:rsidP="00566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bCs/>
          <w:color w:val="000000"/>
          <w:sz w:val="22"/>
          <w:szCs w:val="22"/>
        </w:rPr>
      </w:pPr>
    </w:p>
    <w:p w:rsidR="001202AC" w:rsidRDefault="001202AC" w:rsidP="00566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bCs/>
          <w:color w:val="000000"/>
          <w:sz w:val="22"/>
          <w:szCs w:val="22"/>
        </w:rPr>
      </w:pPr>
    </w:p>
    <w:p w:rsidR="001202AC" w:rsidRPr="004126ED" w:rsidRDefault="004126ED" w:rsidP="00412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4126ED">
        <w:rPr>
          <w:color w:val="000000"/>
        </w:rPr>
        <w:t>Настоящий проект организации</w:t>
      </w:r>
      <w:r>
        <w:t xml:space="preserve"> </w:t>
      </w:r>
      <w:r w:rsidRPr="004126ED">
        <w:rPr>
          <w:color w:val="000000"/>
        </w:rPr>
        <w:t xml:space="preserve">проката электромобилей на территории острова </w:t>
      </w:r>
      <w:proofErr w:type="spellStart"/>
      <w:r w:rsidRPr="004126ED">
        <w:rPr>
          <w:color w:val="000000"/>
        </w:rPr>
        <w:t>Татышев</w:t>
      </w:r>
      <w:proofErr w:type="spellEnd"/>
      <w:r>
        <w:rPr>
          <w:color w:val="000000"/>
        </w:rPr>
        <w:t xml:space="preserve">, может быть дополнен или изменен в несущественной его части, с учетом предложений Арендатора  рассмотренных и согласованных Арендодателем, изменения и дополнения должны быть направлены на комфорт и безопасность посетителей острова. </w:t>
      </w:r>
    </w:p>
    <w:p w:rsidR="001202AC" w:rsidRDefault="001202AC" w:rsidP="00566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bCs/>
          <w:color w:val="000000"/>
          <w:sz w:val="22"/>
          <w:szCs w:val="22"/>
        </w:rPr>
      </w:pPr>
    </w:p>
    <w:p w:rsidR="001202AC" w:rsidRDefault="001202AC" w:rsidP="00566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bCs/>
          <w:color w:val="000000"/>
          <w:sz w:val="22"/>
          <w:szCs w:val="22"/>
        </w:rPr>
      </w:pPr>
    </w:p>
    <w:p w:rsidR="001202AC" w:rsidRDefault="001202AC" w:rsidP="00566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bCs/>
          <w:color w:val="000000"/>
          <w:sz w:val="22"/>
          <w:szCs w:val="22"/>
        </w:rPr>
      </w:pPr>
    </w:p>
    <w:p w:rsidR="001202AC" w:rsidRDefault="001202AC" w:rsidP="00566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bCs/>
          <w:color w:val="000000"/>
          <w:sz w:val="22"/>
          <w:szCs w:val="22"/>
        </w:rPr>
      </w:pPr>
    </w:p>
    <w:p w:rsidR="001202AC" w:rsidRDefault="001202AC" w:rsidP="00566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bCs/>
          <w:color w:val="000000"/>
          <w:sz w:val="22"/>
          <w:szCs w:val="22"/>
        </w:rPr>
      </w:pPr>
    </w:p>
    <w:p w:rsidR="00130878" w:rsidRDefault="00EB0C44" w:rsidP="00566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bCs/>
          <w:color w:val="000000"/>
          <w:sz w:val="22"/>
          <w:szCs w:val="22"/>
        </w:rPr>
      </w:pPr>
      <w:r w:rsidRPr="004E5520">
        <w:rPr>
          <w:rFonts w:ascii="Calibri" w:hAnsi="Calibri" w:cs="Calibri"/>
          <w:b/>
          <w:bCs/>
          <w:color w:val="000000"/>
          <w:sz w:val="22"/>
          <w:szCs w:val="22"/>
        </w:rPr>
        <w:t xml:space="preserve">            </w:t>
      </w:r>
    </w:p>
    <w:p w:rsidR="00EB476C" w:rsidRPr="008668F0" w:rsidRDefault="00EB476C" w:rsidP="005756D0">
      <w:pPr>
        <w:tabs>
          <w:tab w:val="num" w:pos="540"/>
          <w:tab w:val="left" w:pos="709"/>
        </w:tabs>
        <w:jc w:val="right"/>
        <w:rPr>
          <w:b/>
          <w:sz w:val="20"/>
          <w:szCs w:val="20"/>
        </w:rPr>
      </w:pPr>
    </w:p>
    <w:tbl>
      <w:tblPr>
        <w:tblW w:w="10173" w:type="dxa"/>
        <w:tblLayout w:type="fixed"/>
        <w:tblLook w:val="01E0"/>
      </w:tblPr>
      <w:tblGrid>
        <w:gridCol w:w="2101"/>
        <w:gridCol w:w="723"/>
        <w:gridCol w:w="2149"/>
        <w:gridCol w:w="236"/>
        <w:gridCol w:w="2174"/>
        <w:gridCol w:w="723"/>
        <w:gridCol w:w="2067"/>
      </w:tblGrid>
      <w:tr w:rsidR="005756D0" w:rsidRPr="008668F0" w:rsidTr="002B3709">
        <w:tc>
          <w:tcPr>
            <w:tcW w:w="4973" w:type="dxa"/>
            <w:gridSpan w:val="3"/>
            <w:tcBorders>
              <w:bottom w:val="single" w:sz="4" w:space="0" w:color="auto"/>
            </w:tcBorders>
          </w:tcPr>
          <w:p w:rsidR="005756D0" w:rsidRPr="008668F0" w:rsidRDefault="005756D0" w:rsidP="002B3709">
            <w:pPr>
              <w:spacing w:after="60"/>
              <w:rPr>
                <w:rFonts w:cs="Arial"/>
                <w:b/>
              </w:rPr>
            </w:pPr>
            <w:r w:rsidRPr="008668F0">
              <w:rPr>
                <w:rFonts w:cs="Arial"/>
                <w:b/>
              </w:rPr>
              <w:t>Арендодатель:</w:t>
            </w:r>
          </w:p>
        </w:tc>
        <w:tc>
          <w:tcPr>
            <w:tcW w:w="236" w:type="dxa"/>
            <w:tcBorders>
              <w:bottom w:val="single" w:sz="4" w:space="0" w:color="auto"/>
            </w:tcBorders>
          </w:tcPr>
          <w:p w:rsidR="005756D0" w:rsidRPr="008668F0" w:rsidRDefault="005756D0" w:rsidP="002B3709">
            <w:pPr>
              <w:spacing w:after="60"/>
              <w:rPr>
                <w:rFonts w:cs="Arial"/>
              </w:rPr>
            </w:pPr>
          </w:p>
        </w:tc>
        <w:tc>
          <w:tcPr>
            <w:tcW w:w="4964" w:type="dxa"/>
            <w:gridSpan w:val="3"/>
            <w:tcBorders>
              <w:bottom w:val="single" w:sz="4" w:space="0" w:color="auto"/>
            </w:tcBorders>
          </w:tcPr>
          <w:p w:rsidR="005756D0" w:rsidRPr="008668F0" w:rsidRDefault="005756D0" w:rsidP="002B3709">
            <w:pPr>
              <w:spacing w:after="60"/>
              <w:rPr>
                <w:rFonts w:cs="Arial"/>
                <w:b/>
              </w:rPr>
            </w:pPr>
            <w:r w:rsidRPr="008668F0">
              <w:rPr>
                <w:rFonts w:cs="Arial"/>
                <w:b/>
              </w:rPr>
              <w:t>Арендатор:</w:t>
            </w:r>
          </w:p>
        </w:tc>
      </w:tr>
      <w:tr w:rsidR="005756D0" w:rsidRPr="00A562D5" w:rsidTr="002B3709">
        <w:tc>
          <w:tcPr>
            <w:tcW w:w="4973" w:type="dxa"/>
            <w:gridSpan w:val="3"/>
            <w:tcBorders>
              <w:top w:val="single" w:sz="4" w:space="0" w:color="auto"/>
            </w:tcBorders>
          </w:tcPr>
          <w:p w:rsidR="005756D0" w:rsidRPr="00A562D5" w:rsidRDefault="005756D0" w:rsidP="002B3709">
            <w:pPr>
              <w:rPr>
                <w:rFonts w:cs="Arial"/>
              </w:rPr>
            </w:pPr>
            <w:r w:rsidRPr="008668F0">
              <w:t>Директор</w:t>
            </w:r>
          </w:p>
          <w:p w:rsidR="005756D0" w:rsidRPr="00A562D5" w:rsidRDefault="005756D0" w:rsidP="002B3709">
            <w:pPr>
              <w:rPr>
                <w:rFonts w:cs="Arial"/>
              </w:rPr>
            </w:pPr>
          </w:p>
        </w:tc>
        <w:tc>
          <w:tcPr>
            <w:tcW w:w="236" w:type="dxa"/>
            <w:tcBorders>
              <w:top w:val="single" w:sz="4" w:space="0" w:color="auto"/>
            </w:tcBorders>
          </w:tcPr>
          <w:p w:rsidR="005756D0" w:rsidRPr="00A562D5" w:rsidRDefault="005756D0" w:rsidP="002B3709"/>
        </w:tc>
        <w:tc>
          <w:tcPr>
            <w:tcW w:w="4964" w:type="dxa"/>
            <w:gridSpan w:val="3"/>
            <w:tcBorders>
              <w:top w:val="single" w:sz="4" w:space="0" w:color="auto"/>
            </w:tcBorders>
          </w:tcPr>
          <w:p w:rsidR="005756D0" w:rsidRPr="00A562D5" w:rsidRDefault="005756D0" w:rsidP="002B3709">
            <w:pPr>
              <w:tabs>
                <w:tab w:val="left" w:pos="720"/>
              </w:tabs>
              <w:jc w:val="both"/>
            </w:pPr>
          </w:p>
          <w:p w:rsidR="005756D0" w:rsidRPr="00A562D5" w:rsidRDefault="005756D0" w:rsidP="002B3709">
            <w:pPr>
              <w:tabs>
                <w:tab w:val="left" w:pos="720"/>
              </w:tabs>
              <w:jc w:val="both"/>
            </w:pPr>
          </w:p>
        </w:tc>
      </w:tr>
      <w:tr w:rsidR="005756D0" w:rsidRPr="00A562D5" w:rsidTr="002B3709">
        <w:tc>
          <w:tcPr>
            <w:tcW w:w="2824" w:type="dxa"/>
            <w:gridSpan w:val="2"/>
          </w:tcPr>
          <w:p w:rsidR="005756D0" w:rsidRPr="00A562D5" w:rsidRDefault="005756D0" w:rsidP="002B3709">
            <w:pPr>
              <w:rPr>
                <w:rFonts w:cs="Arial"/>
              </w:rPr>
            </w:pPr>
            <w:r w:rsidRPr="00A562D5">
              <w:rPr>
                <w:rFonts w:cs="Arial"/>
              </w:rPr>
              <w:t>_____________________</w:t>
            </w:r>
          </w:p>
        </w:tc>
        <w:tc>
          <w:tcPr>
            <w:tcW w:w="2149" w:type="dxa"/>
          </w:tcPr>
          <w:p w:rsidR="005756D0" w:rsidRPr="00A562D5" w:rsidRDefault="005756D0" w:rsidP="002B3709">
            <w:pPr>
              <w:rPr>
                <w:rFonts w:cs="Arial"/>
              </w:rPr>
            </w:pPr>
            <w:r w:rsidRPr="00A562D5">
              <w:t>М.А. Ковтунов</w:t>
            </w:r>
          </w:p>
        </w:tc>
        <w:tc>
          <w:tcPr>
            <w:tcW w:w="236" w:type="dxa"/>
          </w:tcPr>
          <w:p w:rsidR="005756D0" w:rsidRPr="00A562D5" w:rsidRDefault="005756D0" w:rsidP="002B3709">
            <w:pPr>
              <w:rPr>
                <w:rFonts w:cs="Arial"/>
              </w:rPr>
            </w:pPr>
          </w:p>
        </w:tc>
        <w:tc>
          <w:tcPr>
            <w:tcW w:w="2897" w:type="dxa"/>
            <w:gridSpan w:val="2"/>
          </w:tcPr>
          <w:p w:rsidR="005756D0" w:rsidRPr="00A562D5" w:rsidRDefault="005756D0" w:rsidP="002B3709">
            <w:pPr>
              <w:rPr>
                <w:rFonts w:cs="Arial"/>
              </w:rPr>
            </w:pPr>
            <w:r w:rsidRPr="00A562D5">
              <w:rPr>
                <w:rFonts w:cs="Arial"/>
              </w:rPr>
              <w:t>______________________</w:t>
            </w:r>
          </w:p>
        </w:tc>
        <w:tc>
          <w:tcPr>
            <w:tcW w:w="2067" w:type="dxa"/>
          </w:tcPr>
          <w:p w:rsidR="005756D0" w:rsidRPr="00A562D5" w:rsidRDefault="005756D0" w:rsidP="002B3709">
            <w:pPr>
              <w:rPr>
                <w:rFonts w:cs="Arial"/>
              </w:rPr>
            </w:pPr>
          </w:p>
        </w:tc>
      </w:tr>
      <w:tr w:rsidR="005756D0" w:rsidRPr="00A562D5" w:rsidTr="002B3709">
        <w:tc>
          <w:tcPr>
            <w:tcW w:w="2101" w:type="dxa"/>
          </w:tcPr>
          <w:p w:rsidR="005756D0" w:rsidRPr="00A562D5" w:rsidRDefault="005756D0" w:rsidP="002B3709">
            <w:pPr>
              <w:rPr>
                <w:rFonts w:cs="Arial"/>
              </w:rPr>
            </w:pPr>
          </w:p>
        </w:tc>
        <w:tc>
          <w:tcPr>
            <w:tcW w:w="723" w:type="dxa"/>
          </w:tcPr>
          <w:p w:rsidR="005756D0" w:rsidRPr="00A562D5" w:rsidRDefault="005756D0" w:rsidP="002B3709">
            <w:pPr>
              <w:rPr>
                <w:rFonts w:cs="Arial"/>
              </w:rPr>
            </w:pPr>
          </w:p>
          <w:p w:rsidR="005756D0" w:rsidRPr="00A562D5" w:rsidRDefault="005756D0" w:rsidP="002B3709">
            <w:pPr>
              <w:rPr>
                <w:rFonts w:cs="Arial"/>
              </w:rPr>
            </w:pPr>
            <w:r w:rsidRPr="00A562D5">
              <w:rPr>
                <w:rFonts w:cs="Arial"/>
              </w:rPr>
              <w:t>М.П.</w:t>
            </w:r>
          </w:p>
        </w:tc>
        <w:tc>
          <w:tcPr>
            <w:tcW w:w="2149" w:type="dxa"/>
          </w:tcPr>
          <w:p w:rsidR="005756D0" w:rsidRPr="00A562D5" w:rsidRDefault="005756D0" w:rsidP="002B3709">
            <w:pPr>
              <w:rPr>
                <w:rFonts w:cs="Arial"/>
              </w:rPr>
            </w:pPr>
          </w:p>
        </w:tc>
        <w:tc>
          <w:tcPr>
            <w:tcW w:w="236" w:type="dxa"/>
          </w:tcPr>
          <w:p w:rsidR="005756D0" w:rsidRPr="00A562D5" w:rsidRDefault="005756D0" w:rsidP="002B3709">
            <w:pPr>
              <w:rPr>
                <w:rFonts w:cs="Arial"/>
              </w:rPr>
            </w:pPr>
          </w:p>
        </w:tc>
        <w:tc>
          <w:tcPr>
            <w:tcW w:w="2174" w:type="dxa"/>
          </w:tcPr>
          <w:p w:rsidR="005756D0" w:rsidRPr="00A562D5" w:rsidRDefault="005756D0" w:rsidP="002B3709">
            <w:pPr>
              <w:rPr>
                <w:rFonts w:cs="Arial"/>
              </w:rPr>
            </w:pPr>
          </w:p>
        </w:tc>
        <w:tc>
          <w:tcPr>
            <w:tcW w:w="723" w:type="dxa"/>
          </w:tcPr>
          <w:p w:rsidR="005756D0" w:rsidRPr="00A562D5" w:rsidRDefault="005756D0" w:rsidP="002B3709">
            <w:pPr>
              <w:rPr>
                <w:rFonts w:cs="Arial"/>
              </w:rPr>
            </w:pPr>
          </w:p>
          <w:p w:rsidR="005756D0" w:rsidRPr="00A562D5" w:rsidRDefault="005756D0" w:rsidP="002B3709">
            <w:pPr>
              <w:rPr>
                <w:rFonts w:cs="Arial"/>
              </w:rPr>
            </w:pPr>
            <w:r w:rsidRPr="00A562D5">
              <w:rPr>
                <w:rFonts w:cs="Arial"/>
              </w:rPr>
              <w:t>М.П.</w:t>
            </w:r>
          </w:p>
        </w:tc>
        <w:tc>
          <w:tcPr>
            <w:tcW w:w="2067" w:type="dxa"/>
          </w:tcPr>
          <w:p w:rsidR="005756D0" w:rsidRPr="00A562D5" w:rsidRDefault="005756D0" w:rsidP="002B3709">
            <w:pPr>
              <w:rPr>
                <w:rFonts w:cs="Arial"/>
              </w:rPr>
            </w:pPr>
          </w:p>
        </w:tc>
      </w:tr>
    </w:tbl>
    <w:p w:rsidR="005756D0" w:rsidRDefault="005756D0" w:rsidP="005A691C">
      <w:pPr>
        <w:tabs>
          <w:tab w:val="num" w:pos="540"/>
          <w:tab w:val="left" w:pos="709"/>
        </w:tabs>
        <w:jc w:val="right"/>
        <w:rPr>
          <w:b/>
          <w:sz w:val="20"/>
          <w:szCs w:val="20"/>
        </w:rPr>
      </w:pPr>
    </w:p>
    <w:p w:rsidR="005756D0" w:rsidRDefault="005756D0" w:rsidP="005A691C">
      <w:pPr>
        <w:tabs>
          <w:tab w:val="num" w:pos="540"/>
          <w:tab w:val="left" w:pos="709"/>
        </w:tabs>
        <w:jc w:val="right"/>
        <w:rPr>
          <w:b/>
          <w:sz w:val="20"/>
          <w:szCs w:val="20"/>
        </w:rPr>
      </w:pPr>
    </w:p>
    <w:p w:rsidR="004126ED" w:rsidRDefault="005756D0" w:rsidP="00156CD8">
      <w:pPr>
        <w:ind w:firstLine="540"/>
        <w:jc w:val="right"/>
        <w:rPr>
          <w:b/>
          <w:bCs/>
          <w:spacing w:val="-7"/>
          <w:sz w:val="20"/>
          <w:szCs w:val="20"/>
        </w:rPr>
      </w:pPr>
      <w:r>
        <w:rPr>
          <w:b/>
          <w:bCs/>
          <w:spacing w:val="-7"/>
          <w:sz w:val="20"/>
          <w:szCs w:val="20"/>
        </w:rPr>
        <w:t xml:space="preserve">  </w:t>
      </w:r>
    </w:p>
    <w:p w:rsidR="004126ED" w:rsidRDefault="004126ED" w:rsidP="00156CD8">
      <w:pPr>
        <w:ind w:firstLine="540"/>
        <w:jc w:val="right"/>
        <w:rPr>
          <w:b/>
          <w:bCs/>
          <w:spacing w:val="-7"/>
          <w:sz w:val="20"/>
          <w:szCs w:val="20"/>
        </w:rPr>
      </w:pPr>
    </w:p>
    <w:p w:rsidR="004126ED" w:rsidRDefault="004126ED" w:rsidP="00156CD8">
      <w:pPr>
        <w:ind w:firstLine="540"/>
        <w:jc w:val="right"/>
        <w:rPr>
          <w:b/>
          <w:bCs/>
          <w:spacing w:val="-7"/>
          <w:sz w:val="20"/>
          <w:szCs w:val="20"/>
        </w:rPr>
      </w:pPr>
    </w:p>
    <w:p w:rsidR="004126ED" w:rsidRDefault="004126ED" w:rsidP="00156CD8">
      <w:pPr>
        <w:ind w:firstLine="540"/>
        <w:jc w:val="right"/>
        <w:rPr>
          <w:b/>
          <w:bCs/>
          <w:spacing w:val="-7"/>
          <w:sz w:val="20"/>
          <w:szCs w:val="20"/>
        </w:rPr>
      </w:pPr>
    </w:p>
    <w:p w:rsidR="004126ED" w:rsidRDefault="004126ED" w:rsidP="00156CD8">
      <w:pPr>
        <w:ind w:firstLine="540"/>
        <w:jc w:val="right"/>
        <w:rPr>
          <w:b/>
          <w:bCs/>
          <w:spacing w:val="-7"/>
          <w:sz w:val="20"/>
          <w:szCs w:val="20"/>
        </w:rPr>
      </w:pPr>
    </w:p>
    <w:p w:rsidR="004126ED" w:rsidRDefault="004126ED" w:rsidP="00156CD8">
      <w:pPr>
        <w:ind w:firstLine="540"/>
        <w:jc w:val="right"/>
        <w:rPr>
          <w:b/>
          <w:bCs/>
          <w:spacing w:val="-7"/>
          <w:sz w:val="20"/>
          <w:szCs w:val="20"/>
        </w:rPr>
      </w:pPr>
    </w:p>
    <w:p w:rsidR="004126ED" w:rsidRDefault="004126ED" w:rsidP="00156CD8">
      <w:pPr>
        <w:ind w:firstLine="540"/>
        <w:jc w:val="right"/>
        <w:rPr>
          <w:b/>
          <w:bCs/>
          <w:spacing w:val="-7"/>
          <w:sz w:val="20"/>
          <w:szCs w:val="20"/>
        </w:rPr>
      </w:pPr>
    </w:p>
    <w:p w:rsidR="004126ED" w:rsidRDefault="004126ED" w:rsidP="00156CD8">
      <w:pPr>
        <w:ind w:firstLine="540"/>
        <w:jc w:val="right"/>
        <w:rPr>
          <w:b/>
          <w:bCs/>
          <w:spacing w:val="-7"/>
          <w:sz w:val="20"/>
          <w:szCs w:val="20"/>
        </w:rPr>
      </w:pPr>
    </w:p>
    <w:p w:rsidR="004126ED" w:rsidRDefault="004126ED" w:rsidP="00156CD8">
      <w:pPr>
        <w:ind w:firstLine="540"/>
        <w:jc w:val="right"/>
        <w:rPr>
          <w:b/>
          <w:bCs/>
          <w:spacing w:val="-7"/>
          <w:sz w:val="20"/>
          <w:szCs w:val="20"/>
        </w:rPr>
      </w:pPr>
    </w:p>
    <w:p w:rsidR="004126ED" w:rsidRDefault="004126ED" w:rsidP="00156CD8">
      <w:pPr>
        <w:ind w:firstLine="540"/>
        <w:jc w:val="right"/>
        <w:rPr>
          <w:b/>
          <w:bCs/>
          <w:spacing w:val="-7"/>
          <w:sz w:val="20"/>
          <w:szCs w:val="20"/>
        </w:rPr>
      </w:pPr>
    </w:p>
    <w:p w:rsidR="004126ED" w:rsidRDefault="004126ED" w:rsidP="00156CD8">
      <w:pPr>
        <w:ind w:firstLine="540"/>
        <w:jc w:val="right"/>
        <w:rPr>
          <w:b/>
          <w:bCs/>
          <w:spacing w:val="-7"/>
          <w:sz w:val="20"/>
          <w:szCs w:val="20"/>
        </w:rPr>
      </w:pPr>
    </w:p>
    <w:p w:rsidR="004126ED" w:rsidRDefault="004126ED" w:rsidP="00156CD8">
      <w:pPr>
        <w:ind w:firstLine="540"/>
        <w:jc w:val="right"/>
        <w:rPr>
          <w:b/>
          <w:bCs/>
          <w:spacing w:val="-7"/>
          <w:sz w:val="20"/>
          <w:szCs w:val="20"/>
        </w:rPr>
      </w:pPr>
    </w:p>
    <w:p w:rsidR="00156CD8" w:rsidRPr="00156CD8" w:rsidRDefault="005756D0" w:rsidP="008668F0">
      <w:pPr>
        <w:ind w:firstLine="540"/>
        <w:jc w:val="right"/>
        <w:rPr>
          <w:b/>
          <w:bCs/>
          <w:spacing w:val="-7"/>
          <w:sz w:val="20"/>
          <w:szCs w:val="20"/>
        </w:rPr>
      </w:pPr>
      <w:r w:rsidRPr="00A562D5">
        <w:rPr>
          <w:b/>
          <w:bCs/>
          <w:spacing w:val="-7"/>
          <w:sz w:val="20"/>
          <w:szCs w:val="20"/>
        </w:rPr>
        <w:t xml:space="preserve">Приложение № </w:t>
      </w:r>
      <w:r>
        <w:rPr>
          <w:b/>
          <w:bCs/>
          <w:spacing w:val="-7"/>
          <w:sz w:val="20"/>
          <w:szCs w:val="20"/>
        </w:rPr>
        <w:t xml:space="preserve">3 </w:t>
      </w:r>
      <w:r w:rsidR="0016010B" w:rsidRPr="0016010B">
        <w:rPr>
          <w:b/>
          <w:bCs/>
          <w:spacing w:val="-7"/>
          <w:sz w:val="20"/>
          <w:szCs w:val="20"/>
        </w:rPr>
        <w:t xml:space="preserve">к </w:t>
      </w:r>
      <w:r w:rsidR="00156CD8" w:rsidRPr="00156CD8">
        <w:rPr>
          <w:b/>
          <w:bCs/>
          <w:spacing w:val="-7"/>
          <w:sz w:val="20"/>
          <w:szCs w:val="20"/>
        </w:rPr>
        <w:t xml:space="preserve">ДОГОВОРУ АРЕНДЫ ВРЕМЕННОГО СООРУЖЕНИЯ </w:t>
      </w:r>
    </w:p>
    <w:p w:rsidR="0016010B" w:rsidRPr="0016010B" w:rsidRDefault="0016010B" w:rsidP="00156CD8">
      <w:pPr>
        <w:ind w:firstLine="540"/>
        <w:jc w:val="right"/>
        <w:rPr>
          <w:b/>
          <w:bCs/>
          <w:spacing w:val="-7"/>
          <w:sz w:val="20"/>
          <w:szCs w:val="20"/>
        </w:rPr>
      </w:pPr>
      <w:r w:rsidRPr="0016010B">
        <w:rPr>
          <w:b/>
          <w:bCs/>
          <w:spacing w:val="-7"/>
          <w:sz w:val="20"/>
          <w:szCs w:val="20"/>
        </w:rPr>
        <w:t>№ _______________ от «____» _______________20__ г.</w:t>
      </w:r>
    </w:p>
    <w:p w:rsidR="005756D0" w:rsidRPr="00A562D5" w:rsidRDefault="005756D0" w:rsidP="0016010B">
      <w:pPr>
        <w:ind w:firstLine="540"/>
        <w:jc w:val="right"/>
        <w:rPr>
          <w:rFonts w:cs="Arial"/>
          <w:sz w:val="20"/>
          <w:szCs w:val="20"/>
        </w:rPr>
      </w:pPr>
    </w:p>
    <w:p w:rsidR="004E5520" w:rsidRDefault="004E5520" w:rsidP="004E5520">
      <w:pPr>
        <w:jc w:val="both"/>
        <w:rPr>
          <w:rFonts w:cs="Arial"/>
          <w:sz w:val="20"/>
          <w:szCs w:val="20"/>
        </w:rPr>
      </w:pPr>
    </w:p>
    <w:p w:rsidR="005756D0" w:rsidRDefault="005756D0" w:rsidP="004E5520">
      <w:pPr>
        <w:jc w:val="both"/>
        <w:rPr>
          <w:rFonts w:cs="Arial"/>
          <w:sz w:val="20"/>
          <w:szCs w:val="20"/>
        </w:rPr>
      </w:pPr>
    </w:p>
    <w:p w:rsidR="005756D0" w:rsidRPr="009774E4" w:rsidRDefault="005756D0" w:rsidP="005756D0">
      <w:pPr>
        <w:widowControl w:val="0"/>
        <w:kinsoku w:val="0"/>
        <w:overflowPunct w:val="0"/>
        <w:autoSpaceDE w:val="0"/>
        <w:autoSpaceDN w:val="0"/>
        <w:adjustRightInd w:val="0"/>
        <w:spacing w:before="26"/>
        <w:ind w:left="764"/>
        <w:jc w:val="center"/>
        <w:rPr>
          <w:b/>
        </w:rPr>
      </w:pPr>
      <w:r w:rsidRPr="009774E4">
        <w:rPr>
          <w:b/>
        </w:rPr>
        <w:t>Форма</w:t>
      </w:r>
    </w:p>
    <w:p w:rsidR="005756D0" w:rsidRPr="009774E4" w:rsidRDefault="005756D0" w:rsidP="005756D0">
      <w:pPr>
        <w:widowControl w:val="0"/>
        <w:kinsoku w:val="0"/>
        <w:overflowPunct w:val="0"/>
        <w:autoSpaceDE w:val="0"/>
        <w:autoSpaceDN w:val="0"/>
        <w:adjustRightInd w:val="0"/>
        <w:spacing w:before="26"/>
        <w:ind w:left="764"/>
        <w:jc w:val="center"/>
        <w:rPr>
          <w:b/>
        </w:rPr>
      </w:pPr>
      <w:r w:rsidRPr="009774E4">
        <w:t xml:space="preserve">Акт допуска в эксплуатацию прибора учета электрической энергии </w:t>
      </w:r>
    </w:p>
    <w:p w:rsidR="005756D0" w:rsidRPr="009774E4" w:rsidRDefault="005756D0" w:rsidP="005756D0">
      <w:pPr>
        <w:widowControl w:val="0"/>
        <w:kinsoku w:val="0"/>
        <w:overflowPunct w:val="0"/>
        <w:autoSpaceDE w:val="0"/>
        <w:autoSpaceDN w:val="0"/>
        <w:adjustRightInd w:val="0"/>
        <w:spacing w:before="26"/>
        <w:ind w:left="764"/>
        <w:jc w:val="center"/>
      </w:pPr>
      <w:r w:rsidRPr="009774E4">
        <w:t>от " ____"    ___________     20 ___    r.</w:t>
      </w:r>
    </w:p>
    <w:p w:rsidR="005756D0" w:rsidRPr="009774E4" w:rsidRDefault="005756D0" w:rsidP="005756D0">
      <w:pPr>
        <w:widowControl w:val="0"/>
        <w:kinsoku w:val="0"/>
        <w:overflowPunct w:val="0"/>
        <w:autoSpaceDE w:val="0"/>
        <w:autoSpaceDN w:val="0"/>
        <w:adjustRightInd w:val="0"/>
        <w:spacing w:line="278" w:lineRule="auto"/>
        <w:ind w:left="255" w:right="3222"/>
        <w:jc w:val="both"/>
      </w:pPr>
      <w:r w:rsidRPr="009774E4">
        <w:t xml:space="preserve">Настоящий акт составили: </w:t>
      </w:r>
    </w:p>
    <w:p w:rsidR="005756D0" w:rsidRPr="009774E4" w:rsidRDefault="005756D0" w:rsidP="005756D0">
      <w:pPr>
        <w:widowControl w:val="0"/>
        <w:kinsoku w:val="0"/>
        <w:overflowPunct w:val="0"/>
        <w:autoSpaceDE w:val="0"/>
        <w:autoSpaceDN w:val="0"/>
        <w:adjustRightInd w:val="0"/>
        <w:spacing w:line="278" w:lineRule="auto"/>
        <w:ind w:left="255" w:right="-1"/>
        <w:jc w:val="both"/>
      </w:pPr>
      <w:r>
        <w:rPr>
          <w:w w:val="105"/>
        </w:rPr>
        <w:t>Инженер энергетик</w:t>
      </w:r>
      <w:r w:rsidRPr="009774E4">
        <w:rPr>
          <w:w w:val="105"/>
        </w:rPr>
        <w:t xml:space="preserve"> </w:t>
      </w:r>
      <w:r w:rsidRPr="009774E4">
        <w:t>MAУ «</w:t>
      </w:r>
      <w:proofErr w:type="spellStart"/>
      <w:r w:rsidRPr="009774E4">
        <w:t>Татышев-парк</w:t>
      </w:r>
      <w:proofErr w:type="spellEnd"/>
      <w:r w:rsidRPr="009774E4">
        <w:t xml:space="preserve">» _________________________ </w:t>
      </w:r>
    </w:p>
    <w:p w:rsidR="005756D0" w:rsidRPr="009774E4" w:rsidRDefault="005756D0" w:rsidP="005756D0">
      <w:pPr>
        <w:widowControl w:val="0"/>
        <w:kinsoku w:val="0"/>
        <w:overflowPunct w:val="0"/>
        <w:autoSpaceDE w:val="0"/>
        <w:autoSpaceDN w:val="0"/>
        <w:adjustRightInd w:val="0"/>
        <w:spacing w:line="273" w:lineRule="auto"/>
        <w:ind w:left="238" w:right="218" w:firstLine="7"/>
        <w:jc w:val="both"/>
      </w:pPr>
    </w:p>
    <w:p w:rsidR="005756D0" w:rsidRPr="009774E4" w:rsidRDefault="005756D0" w:rsidP="005756D0">
      <w:pPr>
        <w:widowControl w:val="0"/>
        <w:kinsoku w:val="0"/>
        <w:overflowPunct w:val="0"/>
        <w:autoSpaceDE w:val="0"/>
        <w:autoSpaceDN w:val="0"/>
        <w:adjustRightInd w:val="0"/>
        <w:spacing w:line="273" w:lineRule="auto"/>
        <w:ind w:left="238" w:right="218" w:firstLine="7"/>
        <w:jc w:val="both"/>
      </w:pPr>
      <w:r w:rsidRPr="009774E4">
        <w:t>Потребитель: _________________</w:t>
      </w:r>
    </w:p>
    <w:p w:rsidR="005756D0" w:rsidRPr="009774E4" w:rsidRDefault="005756D0" w:rsidP="005756D0">
      <w:pPr>
        <w:widowControl w:val="0"/>
        <w:kinsoku w:val="0"/>
        <w:overflowPunct w:val="0"/>
        <w:autoSpaceDE w:val="0"/>
        <w:autoSpaceDN w:val="0"/>
        <w:adjustRightInd w:val="0"/>
        <w:spacing w:line="273" w:lineRule="auto"/>
        <w:ind w:right="218"/>
        <w:jc w:val="both"/>
      </w:pPr>
      <w:r w:rsidRPr="009774E4">
        <w:t xml:space="preserve">     телефон: _________________</w:t>
      </w:r>
    </w:p>
    <w:p w:rsidR="005756D0" w:rsidRPr="009774E4" w:rsidRDefault="005756D0" w:rsidP="005756D0">
      <w:pPr>
        <w:widowControl w:val="0"/>
        <w:tabs>
          <w:tab w:val="left" w:pos="1441"/>
        </w:tabs>
        <w:kinsoku w:val="0"/>
        <w:overflowPunct w:val="0"/>
        <w:autoSpaceDE w:val="0"/>
        <w:autoSpaceDN w:val="0"/>
        <w:adjustRightInd w:val="0"/>
        <w:spacing w:before="8" w:line="290" w:lineRule="auto"/>
        <w:ind w:right="2009"/>
        <w:jc w:val="both"/>
      </w:pPr>
    </w:p>
    <w:p w:rsidR="005756D0" w:rsidRPr="009774E4" w:rsidRDefault="005756D0" w:rsidP="005756D0">
      <w:pPr>
        <w:widowControl w:val="0"/>
        <w:tabs>
          <w:tab w:val="left" w:pos="1441"/>
        </w:tabs>
        <w:kinsoku w:val="0"/>
        <w:overflowPunct w:val="0"/>
        <w:autoSpaceDE w:val="0"/>
        <w:autoSpaceDN w:val="0"/>
        <w:adjustRightInd w:val="0"/>
        <w:spacing w:before="8" w:line="290" w:lineRule="auto"/>
        <w:ind w:right="2009"/>
        <w:jc w:val="both"/>
        <w:rPr>
          <w:w w:val="80"/>
        </w:rPr>
      </w:pPr>
      <w:r w:rsidRPr="009774E4">
        <w:t xml:space="preserve">Дата и время проведения проверки: </w:t>
      </w:r>
      <w:r w:rsidRPr="009774E4">
        <w:rPr>
          <w:spacing w:val="4"/>
        </w:rPr>
        <w:t>" __"</w:t>
      </w:r>
      <w:r w:rsidRPr="009774E4">
        <w:t xml:space="preserve"> ______ </w:t>
      </w:r>
      <w:r w:rsidRPr="009774E4">
        <w:rPr>
          <w:spacing w:val="4"/>
        </w:rPr>
        <w:t xml:space="preserve">20___ </w:t>
      </w:r>
      <w:r w:rsidRPr="009774E4">
        <w:t>г</w:t>
      </w:r>
      <w:r w:rsidRPr="009774E4">
        <w:rPr>
          <w:w w:val="80"/>
        </w:rPr>
        <w:t>.</w:t>
      </w:r>
      <w:r w:rsidRPr="009774E4">
        <w:rPr>
          <w:w w:val="80"/>
        </w:rPr>
        <w:tab/>
      </w:r>
    </w:p>
    <w:p w:rsidR="005756D0" w:rsidRPr="009774E4" w:rsidRDefault="005756D0" w:rsidP="005756D0">
      <w:pPr>
        <w:widowControl w:val="0"/>
        <w:tabs>
          <w:tab w:val="left" w:pos="1441"/>
        </w:tabs>
        <w:kinsoku w:val="0"/>
        <w:overflowPunct w:val="0"/>
        <w:autoSpaceDE w:val="0"/>
        <w:autoSpaceDN w:val="0"/>
        <w:adjustRightInd w:val="0"/>
        <w:spacing w:before="8" w:line="290" w:lineRule="auto"/>
        <w:ind w:right="2009"/>
        <w:jc w:val="both"/>
      </w:pPr>
    </w:p>
    <w:p w:rsidR="005756D0" w:rsidRPr="009774E4" w:rsidRDefault="005756D0" w:rsidP="005756D0">
      <w:pPr>
        <w:pStyle w:val="a6"/>
        <w:widowControl w:val="0"/>
        <w:numPr>
          <w:ilvl w:val="0"/>
          <w:numId w:val="2"/>
        </w:numPr>
        <w:tabs>
          <w:tab w:val="left" w:pos="1441"/>
        </w:tabs>
        <w:kinsoku w:val="0"/>
        <w:overflowPunct w:val="0"/>
        <w:autoSpaceDE w:val="0"/>
        <w:autoSpaceDN w:val="0"/>
        <w:adjustRightInd w:val="0"/>
        <w:spacing w:before="8" w:after="0" w:line="290" w:lineRule="auto"/>
        <w:ind w:right="2009"/>
        <w:jc w:val="both"/>
        <w:rPr>
          <w:rFonts w:ascii="Times New Roman" w:eastAsia="Times New Roman" w:hAnsi="Times New Roman"/>
          <w:sz w:val="24"/>
          <w:szCs w:val="24"/>
        </w:rPr>
      </w:pPr>
      <w:r w:rsidRPr="009774E4">
        <w:rPr>
          <w:rFonts w:ascii="Times New Roman" w:eastAsia="Times New Roman" w:hAnsi="Times New Roman"/>
          <w:sz w:val="24"/>
          <w:szCs w:val="24"/>
        </w:rPr>
        <w:t>Сведения о точке</w:t>
      </w:r>
      <w:r w:rsidRPr="009774E4">
        <w:rPr>
          <w:rFonts w:ascii="Times New Roman" w:eastAsia="Times New Roman" w:hAnsi="Times New Roman"/>
          <w:spacing w:val="35"/>
          <w:sz w:val="24"/>
          <w:szCs w:val="24"/>
        </w:rPr>
        <w:t xml:space="preserve"> </w:t>
      </w:r>
      <w:r w:rsidRPr="009774E4">
        <w:rPr>
          <w:rFonts w:ascii="Times New Roman" w:eastAsia="Times New Roman" w:hAnsi="Times New Roman"/>
          <w:sz w:val="24"/>
          <w:szCs w:val="24"/>
        </w:rPr>
        <w:t>поставки электрической энергии:</w:t>
      </w:r>
    </w:p>
    <w:tbl>
      <w:tblPr>
        <w:tblW w:w="9531" w:type="dxa"/>
        <w:tblInd w:w="116" w:type="dxa"/>
        <w:tblLayout w:type="fixed"/>
        <w:tblCellMar>
          <w:left w:w="0" w:type="dxa"/>
          <w:right w:w="0" w:type="dxa"/>
        </w:tblCellMar>
        <w:tblLook w:val="0000"/>
      </w:tblPr>
      <w:tblGrid>
        <w:gridCol w:w="5137"/>
        <w:gridCol w:w="4394"/>
      </w:tblGrid>
      <w:tr w:rsidR="005756D0" w:rsidRPr="009774E4" w:rsidTr="002B3709">
        <w:trPr>
          <w:trHeight w:val="349"/>
        </w:trPr>
        <w:tc>
          <w:tcPr>
            <w:tcW w:w="5137" w:type="dxa"/>
            <w:tcBorders>
              <w:top w:val="single" w:sz="6" w:space="0" w:color="707074"/>
              <w:left w:val="single" w:sz="6" w:space="0" w:color="707074"/>
              <w:bottom w:val="single" w:sz="6" w:space="0" w:color="707074"/>
              <w:right w:val="single" w:sz="6" w:space="0" w:color="707074"/>
            </w:tcBorders>
          </w:tcPr>
          <w:p w:rsidR="005756D0" w:rsidRPr="009774E4" w:rsidRDefault="005756D0" w:rsidP="002B3709">
            <w:r w:rsidRPr="009774E4">
              <w:t>Адрес</w:t>
            </w:r>
          </w:p>
        </w:tc>
        <w:tc>
          <w:tcPr>
            <w:tcW w:w="4394" w:type="dxa"/>
            <w:tcBorders>
              <w:top w:val="single" w:sz="6" w:space="0" w:color="707074"/>
              <w:left w:val="single" w:sz="6" w:space="0" w:color="707074"/>
              <w:bottom w:val="single" w:sz="6" w:space="0" w:color="707074"/>
              <w:right w:val="single" w:sz="6" w:space="0" w:color="707074"/>
            </w:tcBorders>
          </w:tcPr>
          <w:p w:rsidR="005756D0" w:rsidRPr="009774E4" w:rsidRDefault="005756D0" w:rsidP="002B3709">
            <w:r w:rsidRPr="00A667E7">
              <w:rPr>
                <w:rFonts w:eastAsia="Calibri"/>
              </w:rPr>
              <w:t xml:space="preserve">Красноярский край, г. Красноярск, Советский район, о. </w:t>
            </w:r>
            <w:proofErr w:type="spellStart"/>
            <w:r w:rsidRPr="00A667E7">
              <w:rPr>
                <w:rFonts w:eastAsia="Calibri"/>
              </w:rPr>
              <w:t>Татышев</w:t>
            </w:r>
            <w:proofErr w:type="spellEnd"/>
          </w:p>
        </w:tc>
      </w:tr>
      <w:tr w:rsidR="005756D0" w:rsidRPr="009774E4" w:rsidTr="002B3709">
        <w:trPr>
          <w:trHeight w:val="339"/>
        </w:trPr>
        <w:tc>
          <w:tcPr>
            <w:tcW w:w="5137" w:type="dxa"/>
            <w:tcBorders>
              <w:top w:val="single" w:sz="6" w:space="0" w:color="707074"/>
              <w:left w:val="single" w:sz="6" w:space="0" w:color="707074"/>
              <w:bottom w:val="single" w:sz="6" w:space="0" w:color="707074"/>
              <w:right w:val="single" w:sz="6" w:space="0" w:color="707074"/>
            </w:tcBorders>
          </w:tcPr>
          <w:p w:rsidR="005756D0" w:rsidRPr="009774E4" w:rsidRDefault="005756D0" w:rsidP="002B3709">
            <w:r w:rsidRPr="009774E4">
              <w:t>Принадлежность</w:t>
            </w:r>
          </w:p>
        </w:tc>
        <w:tc>
          <w:tcPr>
            <w:tcW w:w="4394" w:type="dxa"/>
            <w:tcBorders>
              <w:top w:val="single" w:sz="6" w:space="0" w:color="707074"/>
              <w:left w:val="single" w:sz="6" w:space="0" w:color="707074"/>
              <w:bottom w:val="single" w:sz="6" w:space="0" w:color="707074"/>
              <w:right w:val="single" w:sz="6" w:space="0" w:color="707074"/>
            </w:tcBorders>
          </w:tcPr>
          <w:p w:rsidR="005756D0" w:rsidRPr="009774E4" w:rsidRDefault="005756D0" w:rsidP="002B3709">
            <w:r w:rsidRPr="009774E4">
              <w:t xml:space="preserve"> MAУ «</w:t>
            </w:r>
            <w:proofErr w:type="spellStart"/>
            <w:r w:rsidRPr="009774E4">
              <w:t>Татышев-парк</w:t>
            </w:r>
            <w:proofErr w:type="spellEnd"/>
            <w:r w:rsidRPr="009774E4">
              <w:t>»</w:t>
            </w:r>
          </w:p>
        </w:tc>
      </w:tr>
      <w:tr w:rsidR="005756D0" w:rsidRPr="009774E4" w:rsidTr="002B3709">
        <w:trPr>
          <w:trHeight w:val="335"/>
        </w:trPr>
        <w:tc>
          <w:tcPr>
            <w:tcW w:w="5137" w:type="dxa"/>
            <w:tcBorders>
              <w:top w:val="single" w:sz="6" w:space="0" w:color="707074"/>
              <w:left w:val="single" w:sz="6" w:space="0" w:color="707074"/>
              <w:bottom w:val="single" w:sz="6" w:space="0" w:color="707074"/>
              <w:right w:val="single" w:sz="6" w:space="0" w:color="707074"/>
            </w:tcBorders>
          </w:tcPr>
          <w:p w:rsidR="005756D0" w:rsidRPr="009774E4" w:rsidRDefault="005756D0" w:rsidP="002B3709">
            <w:r w:rsidRPr="009774E4">
              <w:t>Центр питания: TП (KTП) (наименование, номер)</w:t>
            </w:r>
          </w:p>
        </w:tc>
        <w:tc>
          <w:tcPr>
            <w:tcW w:w="4394" w:type="dxa"/>
            <w:tcBorders>
              <w:top w:val="single" w:sz="6" w:space="0" w:color="707074"/>
              <w:left w:val="single" w:sz="6" w:space="0" w:color="707074"/>
              <w:bottom w:val="single" w:sz="6" w:space="0" w:color="707074"/>
              <w:right w:val="single" w:sz="6" w:space="0" w:color="707074"/>
            </w:tcBorders>
          </w:tcPr>
          <w:p w:rsidR="005756D0" w:rsidRPr="009774E4" w:rsidRDefault="005756D0" w:rsidP="002B3709">
            <w:r w:rsidRPr="009774E4">
              <w:t xml:space="preserve"> </w:t>
            </w:r>
          </w:p>
        </w:tc>
      </w:tr>
      <w:tr w:rsidR="005756D0" w:rsidRPr="009774E4" w:rsidTr="002B3709">
        <w:trPr>
          <w:trHeight w:val="339"/>
        </w:trPr>
        <w:tc>
          <w:tcPr>
            <w:tcW w:w="5137" w:type="dxa"/>
            <w:tcBorders>
              <w:top w:val="single" w:sz="6" w:space="0" w:color="707074"/>
              <w:left w:val="single" w:sz="6" w:space="0" w:color="707074"/>
              <w:bottom w:val="single" w:sz="6" w:space="0" w:color="707074"/>
              <w:right w:val="single" w:sz="6" w:space="0" w:color="707074"/>
            </w:tcBorders>
          </w:tcPr>
          <w:p w:rsidR="005756D0" w:rsidRPr="009774E4" w:rsidRDefault="005756D0" w:rsidP="002B3709">
            <w:r w:rsidRPr="009774E4">
              <w:t>Фидер 0,4 кВ  (наименование, номер):</w:t>
            </w:r>
          </w:p>
        </w:tc>
        <w:tc>
          <w:tcPr>
            <w:tcW w:w="4394" w:type="dxa"/>
            <w:tcBorders>
              <w:top w:val="single" w:sz="6" w:space="0" w:color="707074"/>
              <w:left w:val="single" w:sz="6" w:space="0" w:color="707074"/>
              <w:bottom w:val="single" w:sz="6" w:space="0" w:color="707074"/>
              <w:right w:val="single" w:sz="6" w:space="0" w:color="707074"/>
            </w:tcBorders>
          </w:tcPr>
          <w:p w:rsidR="005756D0" w:rsidRPr="009774E4" w:rsidRDefault="005756D0" w:rsidP="002B3709">
            <w:r w:rsidRPr="009774E4">
              <w:t xml:space="preserve"> </w:t>
            </w:r>
          </w:p>
        </w:tc>
      </w:tr>
      <w:tr w:rsidR="005756D0" w:rsidRPr="009774E4" w:rsidTr="002B3709">
        <w:trPr>
          <w:trHeight w:val="335"/>
        </w:trPr>
        <w:tc>
          <w:tcPr>
            <w:tcW w:w="5137" w:type="dxa"/>
            <w:tcBorders>
              <w:top w:val="single" w:sz="6" w:space="0" w:color="707074"/>
              <w:left w:val="single" w:sz="6" w:space="0" w:color="707074"/>
              <w:bottom w:val="single" w:sz="6" w:space="0" w:color="707074"/>
              <w:right w:val="single" w:sz="6" w:space="0" w:color="707074"/>
            </w:tcBorders>
          </w:tcPr>
          <w:p w:rsidR="005756D0" w:rsidRPr="009774E4" w:rsidRDefault="005756D0" w:rsidP="002B3709">
            <w:r w:rsidRPr="009774E4">
              <w:t>Характеристика помещения (жилое или нежилое)</w:t>
            </w:r>
          </w:p>
        </w:tc>
        <w:tc>
          <w:tcPr>
            <w:tcW w:w="4394" w:type="dxa"/>
            <w:tcBorders>
              <w:top w:val="single" w:sz="6" w:space="0" w:color="707074"/>
              <w:left w:val="single" w:sz="6" w:space="0" w:color="707074"/>
              <w:bottom w:val="single" w:sz="6" w:space="0" w:color="707074"/>
              <w:right w:val="single" w:sz="6" w:space="0" w:color="707074"/>
            </w:tcBorders>
          </w:tcPr>
          <w:p w:rsidR="005756D0" w:rsidRPr="005756D0" w:rsidRDefault="006E0A38" w:rsidP="008668F0">
            <w:pPr>
              <w:pStyle w:val="Default"/>
              <w:ind w:left="123" w:right="150"/>
              <w:jc w:val="both"/>
              <w:rPr>
                <w:rFonts w:eastAsia="Calibri"/>
                <w:b/>
              </w:rPr>
            </w:pPr>
            <w:r w:rsidRPr="006E0A38">
              <w:rPr>
                <w:b/>
                <w:lang w:eastAsia="en-US"/>
              </w:rPr>
              <w:t xml:space="preserve">временное сооружение </w:t>
            </w:r>
            <w:r w:rsidRPr="006E0A38">
              <w:rPr>
                <w:b/>
                <w:bCs/>
                <w:lang w:eastAsia="en-US"/>
              </w:rPr>
              <w:t xml:space="preserve">- </w:t>
            </w:r>
            <w:r w:rsidRPr="006E0A38">
              <w:rPr>
                <w:b/>
                <w:iCs/>
                <w:lang w:eastAsia="en-US"/>
              </w:rPr>
              <w:t xml:space="preserve">павильон </w:t>
            </w:r>
          </w:p>
        </w:tc>
      </w:tr>
      <w:tr w:rsidR="005756D0" w:rsidRPr="009774E4" w:rsidTr="002B3709">
        <w:trPr>
          <w:trHeight w:val="335"/>
        </w:trPr>
        <w:tc>
          <w:tcPr>
            <w:tcW w:w="5137" w:type="dxa"/>
            <w:tcBorders>
              <w:top w:val="single" w:sz="6" w:space="0" w:color="707074"/>
              <w:left w:val="single" w:sz="6" w:space="0" w:color="707074"/>
              <w:bottom w:val="single" w:sz="6" w:space="0" w:color="707074"/>
              <w:right w:val="single" w:sz="6" w:space="0" w:color="707074"/>
            </w:tcBorders>
          </w:tcPr>
          <w:p w:rsidR="005756D0" w:rsidRPr="009774E4" w:rsidRDefault="005756D0" w:rsidP="002B3709">
            <w:r w:rsidRPr="009774E4">
              <w:t>Коммутационный аппарат до прибора учета (номинальный ток, А)</w:t>
            </w:r>
          </w:p>
        </w:tc>
        <w:tc>
          <w:tcPr>
            <w:tcW w:w="4394" w:type="dxa"/>
            <w:tcBorders>
              <w:top w:val="single" w:sz="6" w:space="0" w:color="707074"/>
              <w:left w:val="single" w:sz="6" w:space="0" w:color="707074"/>
              <w:bottom w:val="single" w:sz="6" w:space="0" w:color="707074"/>
              <w:right w:val="single" w:sz="6" w:space="0" w:color="707074"/>
            </w:tcBorders>
          </w:tcPr>
          <w:p w:rsidR="005756D0" w:rsidRPr="009774E4" w:rsidRDefault="005756D0" w:rsidP="002B3709">
            <w:r w:rsidRPr="009774E4">
              <w:t xml:space="preserve">  </w:t>
            </w:r>
          </w:p>
        </w:tc>
      </w:tr>
    </w:tbl>
    <w:p w:rsidR="005756D0" w:rsidRPr="009774E4" w:rsidRDefault="005756D0" w:rsidP="005756D0"/>
    <w:p w:rsidR="005756D0" w:rsidRPr="009774E4" w:rsidRDefault="00B76D7F" w:rsidP="005756D0">
      <w:pPr>
        <w:pStyle w:val="a6"/>
        <w:widowControl w:val="0"/>
        <w:numPr>
          <w:ilvl w:val="0"/>
          <w:numId w:val="2"/>
        </w:numPr>
        <w:tabs>
          <w:tab w:val="left" w:pos="1442"/>
        </w:tabs>
        <w:kinsoku w:val="0"/>
        <w:overflowPunct w:val="0"/>
        <w:autoSpaceDE w:val="0"/>
        <w:autoSpaceDN w:val="0"/>
        <w:adjustRightInd w:val="0"/>
        <w:spacing w:before="1" w:after="0" w:line="240" w:lineRule="auto"/>
        <w:rPr>
          <w:rFonts w:ascii="Times New Roman" w:eastAsia="Times New Roman" w:hAnsi="Times New Roman"/>
          <w:w w:val="105"/>
          <w:sz w:val="24"/>
          <w:szCs w:val="24"/>
        </w:rPr>
      </w:pPr>
      <w:r w:rsidRPr="00B76D7F">
        <w:rPr>
          <w:rFonts w:ascii="Times New Roman" w:hAnsi="Times New Roman"/>
          <w:noProof/>
          <w:sz w:val="24"/>
          <w:szCs w:val="24"/>
        </w:rPr>
        <w:pict>
          <v:rect id="Прямоугольник 3" o:spid="_x0000_s1027" style="position:absolute;left:0;text-align:left;margin-left:267.75pt;margin-top:84.95pt;width:24pt;height:19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" o:allowincell="f" filled="f" stroked="f">
            <v:textbox inset="0,0,0,0">
              <w:txbxContent>
                <w:p w:rsidR="00574120" w:rsidRDefault="00574120" w:rsidP="005756D0">
                  <w:pPr>
                    <w:spacing w:line="380" w:lineRule="atLeast"/>
                  </w:pPr>
                </w:p>
                <w:p w:rsidR="00574120" w:rsidRDefault="00574120" w:rsidP="005756D0"/>
              </w:txbxContent>
            </v:textbox>
            <w10:wrap anchorx="page"/>
          </v:rect>
        </w:pict>
      </w:r>
      <w:r w:rsidR="005756D0" w:rsidRPr="009774E4">
        <w:rPr>
          <w:rFonts w:ascii="Times New Roman" w:eastAsia="Times New Roman" w:hAnsi="Times New Roman"/>
          <w:w w:val="105"/>
          <w:sz w:val="24"/>
          <w:szCs w:val="24"/>
        </w:rPr>
        <w:t>Характеристики и показания прибора</w:t>
      </w:r>
      <w:r w:rsidR="005756D0" w:rsidRPr="009774E4">
        <w:rPr>
          <w:rFonts w:ascii="Times New Roman" w:eastAsia="Times New Roman" w:hAnsi="Times New Roman"/>
          <w:spacing w:val="10"/>
          <w:w w:val="105"/>
          <w:sz w:val="24"/>
          <w:szCs w:val="24"/>
        </w:rPr>
        <w:t xml:space="preserve"> </w:t>
      </w:r>
      <w:r w:rsidR="005756D0" w:rsidRPr="009774E4">
        <w:rPr>
          <w:rFonts w:ascii="Times New Roman" w:eastAsia="Times New Roman" w:hAnsi="Times New Roman"/>
          <w:w w:val="105"/>
          <w:sz w:val="24"/>
          <w:szCs w:val="24"/>
        </w:rPr>
        <w:t>учета: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4394"/>
      </w:tblGrid>
      <w:tr w:rsidR="005756D0" w:rsidRPr="009774E4" w:rsidTr="002B3709">
        <w:tc>
          <w:tcPr>
            <w:tcW w:w="5103" w:type="dxa"/>
          </w:tcPr>
          <w:p w:rsidR="005756D0" w:rsidRPr="009774E4" w:rsidRDefault="005756D0" w:rsidP="002B3709">
            <w:r w:rsidRPr="009774E4">
              <w:t>Место установки</w:t>
            </w:r>
          </w:p>
        </w:tc>
        <w:tc>
          <w:tcPr>
            <w:tcW w:w="4394" w:type="dxa"/>
          </w:tcPr>
          <w:p w:rsidR="005756D0" w:rsidRPr="009774E4" w:rsidRDefault="005756D0" w:rsidP="002B3709"/>
        </w:tc>
      </w:tr>
      <w:tr w:rsidR="005756D0" w:rsidRPr="009774E4" w:rsidTr="002B3709">
        <w:tc>
          <w:tcPr>
            <w:tcW w:w="5103" w:type="dxa"/>
          </w:tcPr>
          <w:p w:rsidR="005756D0" w:rsidRPr="009774E4" w:rsidRDefault="005756D0" w:rsidP="002B3709">
            <w:r w:rsidRPr="009774E4">
              <w:t>Балансовая принадлежность</w:t>
            </w:r>
          </w:p>
        </w:tc>
        <w:tc>
          <w:tcPr>
            <w:tcW w:w="4394" w:type="dxa"/>
          </w:tcPr>
          <w:p w:rsidR="005756D0" w:rsidRPr="009774E4" w:rsidRDefault="005756D0" w:rsidP="002B3709"/>
        </w:tc>
      </w:tr>
      <w:tr w:rsidR="005756D0" w:rsidRPr="009774E4" w:rsidTr="002B3709">
        <w:tc>
          <w:tcPr>
            <w:tcW w:w="5103" w:type="dxa"/>
          </w:tcPr>
          <w:p w:rsidR="005756D0" w:rsidRPr="009774E4" w:rsidRDefault="005756D0" w:rsidP="002B3709">
            <w:r w:rsidRPr="009774E4">
              <w:t>Тип</w:t>
            </w:r>
          </w:p>
        </w:tc>
        <w:tc>
          <w:tcPr>
            <w:tcW w:w="4394" w:type="dxa"/>
          </w:tcPr>
          <w:p w:rsidR="005756D0" w:rsidRPr="009774E4" w:rsidRDefault="005756D0" w:rsidP="002B3709"/>
        </w:tc>
      </w:tr>
      <w:tr w:rsidR="005756D0" w:rsidRPr="009774E4" w:rsidTr="002B3709">
        <w:tc>
          <w:tcPr>
            <w:tcW w:w="5103" w:type="dxa"/>
          </w:tcPr>
          <w:p w:rsidR="005756D0" w:rsidRPr="009774E4" w:rsidRDefault="005756D0" w:rsidP="002B3709">
            <w:r w:rsidRPr="009774E4">
              <w:t>Заводской номер</w:t>
            </w:r>
          </w:p>
        </w:tc>
        <w:tc>
          <w:tcPr>
            <w:tcW w:w="4394" w:type="dxa"/>
          </w:tcPr>
          <w:p w:rsidR="005756D0" w:rsidRPr="009774E4" w:rsidRDefault="005756D0" w:rsidP="002B3709"/>
        </w:tc>
      </w:tr>
      <w:tr w:rsidR="005756D0" w:rsidRPr="009774E4" w:rsidTr="002B3709">
        <w:tc>
          <w:tcPr>
            <w:tcW w:w="5103" w:type="dxa"/>
          </w:tcPr>
          <w:p w:rsidR="005756D0" w:rsidRPr="009774E4" w:rsidRDefault="005756D0" w:rsidP="002B3709">
            <w:r w:rsidRPr="009774E4">
              <w:t>Класс точности</w:t>
            </w:r>
          </w:p>
        </w:tc>
        <w:tc>
          <w:tcPr>
            <w:tcW w:w="4394" w:type="dxa"/>
          </w:tcPr>
          <w:p w:rsidR="005756D0" w:rsidRPr="009774E4" w:rsidRDefault="005756D0" w:rsidP="002B3709">
            <w:pPr>
              <w:widowControl w:val="0"/>
              <w:tabs>
                <w:tab w:val="left" w:pos="1442"/>
              </w:tabs>
              <w:kinsoku w:val="0"/>
              <w:overflowPunct w:val="0"/>
              <w:autoSpaceDE w:val="0"/>
              <w:autoSpaceDN w:val="0"/>
              <w:adjustRightInd w:val="0"/>
              <w:spacing w:before="1"/>
              <w:rPr>
                <w:w w:val="105"/>
              </w:rPr>
            </w:pPr>
          </w:p>
        </w:tc>
      </w:tr>
      <w:tr w:rsidR="005756D0" w:rsidRPr="009774E4" w:rsidTr="002B3709">
        <w:tc>
          <w:tcPr>
            <w:tcW w:w="5103" w:type="dxa"/>
          </w:tcPr>
          <w:p w:rsidR="005756D0" w:rsidRPr="009774E4" w:rsidRDefault="005756D0" w:rsidP="002B3709">
            <w:r w:rsidRPr="009774E4">
              <w:t>Номинальный ток, А</w:t>
            </w:r>
          </w:p>
        </w:tc>
        <w:tc>
          <w:tcPr>
            <w:tcW w:w="4394" w:type="dxa"/>
          </w:tcPr>
          <w:p w:rsidR="005756D0" w:rsidRPr="009774E4" w:rsidRDefault="005756D0" w:rsidP="002B3709">
            <w:pPr>
              <w:widowControl w:val="0"/>
              <w:tabs>
                <w:tab w:val="left" w:pos="1442"/>
              </w:tabs>
              <w:kinsoku w:val="0"/>
              <w:overflowPunct w:val="0"/>
              <w:autoSpaceDE w:val="0"/>
              <w:autoSpaceDN w:val="0"/>
              <w:adjustRightInd w:val="0"/>
              <w:spacing w:before="1"/>
              <w:rPr>
                <w:w w:val="105"/>
              </w:rPr>
            </w:pPr>
          </w:p>
        </w:tc>
      </w:tr>
      <w:tr w:rsidR="005756D0" w:rsidRPr="009774E4" w:rsidTr="002B3709">
        <w:tc>
          <w:tcPr>
            <w:tcW w:w="5103" w:type="dxa"/>
          </w:tcPr>
          <w:p w:rsidR="005756D0" w:rsidRPr="009774E4" w:rsidRDefault="005756D0" w:rsidP="002B3709">
            <w:r w:rsidRPr="009774E4">
              <w:t>Номинальное напряжение, В</w:t>
            </w:r>
          </w:p>
        </w:tc>
        <w:tc>
          <w:tcPr>
            <w:tcW w:w="4394" w:type="dxa"/>
          </w:tcPr>
          <w:p w:rsidR="005756D0" w:rsidRPr="009774E4" w:rsidRDefault="005756D0" w:rsidP="002B3709">
            <w:pPr>
              <w:widowControl w:val="0"/>
              <w:tabs>
                <w:tab w:val="left" w:pos="1442"/>
              </w:tabs>
              <w:kinsoku w:val="0"/>
              <w:overflowPunct w:val="0"/>
              <w:autoSpaceDE w:val="0"/>
              <w:autoSpaceDN w:val="0"/>
              <w:adjustRightInd w:val="0"/>
              <w:spacing w:before="1"/>
              <w:rPr>
                <w:w w:val="105"/>
              </w:rPr>
            </w:pPr>
          </w:p>
        </w:tc>
      </w:tr>
      <w:tr w:rsidR="005756D0" w:rsidRPr="009774E4" w:rsidTr="002B3709">
        <w:tc>
          <w:tcPr>
            <w:tcW w:w="5103" w:type="dxa"/>
          </w:tcPr>
          <w:p w:rsidR="005756D0" w:rsidRPr="009774E4" w:rsidRDefault="005756D0" w:rsidP="002B3709">
            <w:pPr>
              <w:widowControl w:val="0"/>
              <w:tabs>
                <w:tab w:val="left" w:pos="1442"/>
              </w:tabs>
              <w:kinsoku w:val="0"/>
              <w:overflowPunct w:val="0"/>
              <w:autoSpaceDE w:val="0"/>
              <w:autoSpaceDN w:val="0"/>
              <w:adjustRightInd w:val="0"/>
              <w:spacing w:before="1"/>
              <w:rPr>
                <w:w w:val="105"/>
              </w:rPr>
            </w:pPr>
            <w:r w:rsidRPr="009774E4">
              <w:rPr>
                <w:w w:val="105"/>
              </w:rPr>
              <w:t>Разрядность (до запятой)</w:t>
            </w:r>
          </w:p>
        </w:tc>
        <w:tc>
          <w:tcPr>
            <w:tcW w:w="4394" w:type="dxa"/>
          </w:tcPr>
          <w:p w:rsidR="005756D0" w:rsidRPr="009774E4" w:rsidRDefault="005756D0" w:rsidP="002B3709">
            <w:pPr>
              <w:widowControl w:val="0"/>
              <w:tabs>
                <w:tab w:val="left" w:pos="1442"/>
              </w:tabs>
              <w:kinsoku w:val="0"/>
              <w:overflowPunct w:val="0"/>
              <w:autoSpaceDE w:val="0"/>
              <w:autoSpaceDN w:val="0"/>
              <w:adjustRightInd w:val="0"/>
              <w:spacing w:before="1"/>
              <w:rPr>
                <w:w w:val="105"/>
              </w:rPr>
            </w:pPr>
          </w:p>
        </w:tc>
      </w:tr>
      <w:tr w:rsidR="005756D0" w:rsidRPr="009774E4" w:rsidTr="002B3709">
        <w:tc>
          <w:tcPr>
            <w:tcW w:w="5103" w:type="dxa"/>
          </w:tcPr>
          <w:p w:rsidR="005756D0" w:rsidRPr="009774E4" w:rsidRDefault="005756D0" w:rsidP="002B3709">
            <w:pPr>
              <w:widowControl w:val="0"/>
              <w:tabs>
                <w:tab w:val="left" w:pos="1442"/>
              </w:tabs>
              <w:kinsoku w:val="0"/>
              <w:overflowPunct w:val="0"/>
              <w:autoSpaceDE w:val="0"/>
              <w:autoSpaceDN w:val="0"/>
              <w:adjustRightInd w:val="0"/>
              <w:spacing w:before="1"/>
              <w:rPr>
                <w:w w:val="105"/>
              </w:rPr>
            </w:pPr>
            <w:r w:rsidRPr="009774E4">
              <w:rPr>
                <w:w w:val="105"/>
              </w:rPr>
              <w:t>Разрядность (после запятой)</w:t>
            </w:r>
          </w:p>
        </w:tc>
        <w:tc>
          <w:tcPr>
            <w:tcW w:w="4394" w:type="dxa"/>
          </w:tcPr>
          <w:p w:rsidR="005756D0" w:rsidRPr="009774E4" w:rsidRDefault="005756D0" w:rsidP="002B3709">
            <w:pPr>
              <w:widowControl w:val="0"/>
              <w:tabs>
                <w:tab w:val="left" w:pos="1442"/>
              </w:tabs>
              <w:kinsoku w:val="0"/>
              <w:overflowPunct w:val="0"/>
              <w:autoSpaceDE w:val="0"/>
              <w:autoSpaceDN w:val="0"/>
              <w:adjustRightInd w:val="0"/>
              <w:spacing w:before="1"/>
              <w:rPr>
                <w:w w:val="105"/>
              </w:rPr>
            </w:pPr>
          </w:p>
        </w:tc>
      </w:tr>
      <w:tr w:rsidR="005756D0" w:rsidRPr="009774E4" w:rsidTr="002B3709">
        <w:tc>
          <w:tcPr>
            <w:tcW w:w="5103" w:type="dxa"/>
          </w:tcPr>
          <w:p w:rsidR="005756D0" w:rsidRPr="009774E4" w:rsidRDefault="005756D0" w:rsidP="002B3709">
            <w:pPr>
              <w:widowControl w:val="0"/>
              <w:tabs>
                <w:tab w:val="left" w:pos="1442"/>
              </w:tabs>
              <w:kinsoku w:val="0"/>
              <w:overflowPunct w:val="0"/>
              <w:autoSpaceDE w:val="0"/>
              <w:autoSpaceDN w:val="0"/>
              <w:adjustRightInd w:val="0"/>
              <w:spacing w:before="1"/>
              <w:rPr>
                <w:w w:val="105"/>
              </w:rPr>
            </w:pPr>
            <w:r w:rsidRPr="009774E4">
              <w:rPr>
                <w:w w:val="105"/>
              </w:rPr>
              <w:t>Показания на дату составления акта</w:t>
            </w:r>
          </w:p>
        </w:tc>
        <w:tc>
          <w:tcPr>
            <w:tcW w:w="4394" w:type="dxa"/>
          </w:tcPr>
          <w:p w:rsidR="005756D0" w:rsidRPr="009774E4" w:rsidRDefault="005756D0" w:rsidP="002B3709">
            <w:pPr>
              <w:widowControl w:val="0"/>
              <w:tabs>
                <w:tab w:val="left" w:pos="1442"/>
              </w:tabs>
              <w:kinsoku w:val="0"/>
              <w:overflowPunct w:val="0"/>
              <w:autoSpaceDE w:val="0"/>
              <w:autoSpaceDN w:val="0"/>
              <w:adjustRightInd w:val="0"/>
              <w:spacing w:before="1"/>
              <w:rPr>
                <w:w w:val="105"/>
              </w:rPr>
            </w:pPr>
          </w:p>
        </w:tc>
      </w:tr>
      <w:tr w:rsidR="005756D0" w:rsidRPr="009774E4" w:rsidTr="002B3709">
        <w:tc>
          <w:tcPr>
            <w:tcW w:w="5103" w:type="dxa"/>
          </w:tcPr>
          <w:p w:rsidR="005756D0" w:rsidRPr="009774E4" w:rsidRDefault="005756D0" w:rsidP="002B3709">
            <w:r w:rsidRPr="009774E4">
              <w:t>Год выпуска</w:t>
            </w:r>
          </w:p>
        </w:tc>
        <w:tc>
          <w:tcPr>
            <w:tcW w:w="4394" w:type="dxa"/>
          </w:tcPr>
          <w:p w:rsidR="005756D0" w:rsidRPr="009774E4" w:rsidRDefault="005756D0" w:rsidP="002B3709">
            <w:pPr>
              <w:widowControl w:val="0"/>
              <w:tabs>
                <w:tab w:val="left" w:pos="1442"/>
              </w:tabs>
              <w:kinsoku w:val="0"/>
              <w:overflowPunct w:val="0"/>
              <w:autoSpaceDE w:val="0"/>
              <w:autoSpaceDN w:val="0"/>
              <w:adjustRightInd w:val="0"/>
              <w:spacing w:before="1"/>
              <w:rPr>
                <w:w w:val="105"/>
              </w:rPr>
            </w:pPr>
          </w:p>
        </w:tc>
      </w:tr>
      <w:tr w:rsidR="005756D0" w:rsidRPr="009774E4" w:rsidTr="002B3709">
        <w:tc>
          <w:tcPr>
            <w:tcW w:w="5103" w:type="dxa"/>
          </w:tcPr>
          <w:p w:rsidR="005756D0" w:rsidRPr="009774E4" w:rsidRDefault="005756D0" w:rsidP="002B3709">
            <w:r w:rsidRPr="009774E4">
              <w:t>Дата поверки</w:t>
            </w:r>
          </w:p>
        </w:tc>
        <w:tc>
          <w:tcPr>
            <w:tcW w:w="4394" w:type="dxa"/>
          </w:tcPr>
          <w:p w:rsidR="005756D0" w:rsidRPr="009774E4" w:rsidRDefault="005756D0" w:rsidP="002B3709">
            <w:pPr>
              <w:widowControl w:val="0"/>
              <w:tabs>
                <w:tab w:val="left" w:pos="1442"/>
              </w:tabs>
              <w:kinsoku w:val="0"/>
              <w:overflowPunct w:val="0"/>
              <w:autoSpaceDE w:val="0"/>
              <w:autoSpaceDN w:val="0"/>
              <w:adjustRightInd w:val="0"/>
              <w:spacing w:before="1"/>
              <w:rPr>
                <w:w w:val="105"/>
              </w:rPr>
            </w:pPr>
          </w:p>
        </w:tc>
      </w:tr>
      <w:tr w:rsidR="005756D0" w:rsidRPr="009774E4" w:rsidTr="002B3709">
        <w:tc>
          <w:tcPr>
            <w:tcW w:w="5103" w:type="dxa"/>
          </w:tcPr>
          <w:p w:rsidR="005756D0" w:rsidRPr="009774E4" w:rsidRDefault="005756D0" w:rsidP="002B3709">
            <w:r w:rsidRPr="009774E4">
              <w:t>Дата следующей поверки</w:t>
            </w:r>
          </w:p>
        </w:tc>
        <w:tc>
          <w:tcPr>
            <w:tcW w:w="4394" w:type="dxa"/>
          </w:tcPr>
          <w:p w:rsidR="005756D0" w:rsidRPr="009774E4" w:rsidRDefault="005756D0" w:rsidP="002B3709">
            <w:pPr>
              <w:widowControl w:val="0"/>
              <w:tabs>
                <w:tab w:val="left" w:pos="1442"/>
              </w:tabs>
              <w:kinsoku w:val="0"/>
              <w:overflowPunct w:val="0"/>
              <w:autoSpaceDE w:val="0"/>
              <w:autoSpaceDN w:val="0"/>
              <w:adjustRightInd w:val="0"/>
              <w:spacing w:before="1"/>
              <w:rPr>
                <w:w w:val="105"/>
              </w:rPr>
            </w:pPr>
          </w:p>
        </w:tc>
      </w:tr>
    </w:tbl>
    <w:p w:rsidR="005756D0" w:rsidRPr="009774E4" w:rsidRDefault="005756D0" w:rsidP="005756D0">
      <w:pPr>
        <w:widowControl w:val="0"/>
        <w:tabs>
          <w:tab w:val="left" w:pos="1442"/>
        </w:tabs>
        <w:kinsoku w:val="0"/>
        <w:overflowPunct w:val="0"/>
        <w:autoSpaceDE w:val="0"/>
        <w:autoSpaceDN w:val="0"/>
        <w:adjustRightInd w:val="0"/>
        <w:spacing w:before="1"/>
        <w:rPr>
          <w:w w:val="105"/>
        </w:rPr>
      </w:pPr>
    </w:p>
    <w:p w:rsidR="005756D0" w:rsidRPr="009774E4" w:rsidRDefault="005756D0" w:rsidP="005756D0">
      <w:pPr>
        <w:pStyle w:val="a6"/>
        <w:widowControl w:val="0"/>
        <w:numPr>
          <w:ilvl w:val="0"/>
          <w:numId w:val="2"/>
        </w:numPr>
        <w:tabs>
          <w:tab w:val="left" w:pos="1436"/>
        </w:tabs>
        <w:kinsoku w:val="0"/>
        <w:overflowPunct w:val="0"/>
        <w:autoSpaceDE w:val="0"/>
        <w:autoSpaceDN w:val="0"/>
        <w:adjustRightInd w:val="0"/>
        <w:spacing w:before="1" w:after="0" w:line="240" w:lineRule="auto"/>
        <w:rPr>
          <w:rFonts w:ascii="Times New Roman" w:eastAsia="Times New Roman" w:hAnsi="Times New Roman"/>
          <w:w w:val="105"/>
          <w:sz w:val="24"/>
          <w:szCs w:val="24"/>
        </w:rPr>
      </w:pPr>
      <w:r w:rsidRPr="009774E4">
        <w:rPr>
          <w:rFonts w:ascii="Times New Roman" w:eastAsia="Times New Roman" w:hAnsi="Times New Roman"/>
          <w:w w:val="105"/>
          <w:sz w:val="24"/>
          <w:szCs w:val="24"/>
        </w:rPr>
        <w:t>Информация о знаках визуального контроля (пломбах)</w:t>
      </w:r>
    </w:p>
    <w:tbl>
      <w:tblPr>
        <w:tblW w:w="0" w:type="auto"/>
        <w:tblInd w:w="217" w:type="dxa"/>
        <w:tblLayout w:type="fixed"/>
        <w:tblCellMar>
          <w:left w:w="0" w:type="dxa"/>
          <w:right w:w="0" w:type="dxa"/>
        </w:tblCellMar>
        <w:tblLook w:val="0000"/>
      </w:tblPr>
      <w:tblGrid>
        <w:gridCol w:w="2428"/>
        <w:gridCol w:w="1569"/>
        <w:gridCol w:w="5432"/>
      </w:tblGrid>
      <w:tr w:rsidR="005756D0" w:rsidRPr="009774E4" w:rsidTr="002B3709">
        <w:trPr>
          <w:trHeight w:val="359"/>
        </w:trPr>
        <w:tc>
          <w:tcPr>
            <w:tcW w:w="2428" w:type="dxa"/>
            <w:tcBorders>
              <w:top w:val="single" w:sz="6" w:space="0" w:color="676B70"/>
              <w:left w:val="single" w:sz="6" w:space="0" w:color="676B70"/>
              <w:bottom w:val="single" w:sz="6" w:space="0" w:color="676B70"/>
              <w:right w:val="single" w:sz="6" w:space="0" w:color="676B70"/>
            </w:tcBorders>
          </w:tcPr>
          <w:p w:rsidR="005756D0" w:rsidRPr="009774E4" w:rsidRDefault="005756D0" w:rsidP="002B3709">
            <w:pPr>
              <w:widowControl w:val="0"/>
              <w:kinsoku w:val="0"/>
              <w:overflowPunct w:val="0"/>
              <w:autoSpaceDE w:val="0"/>
              <w:autoSpaceDN w:val="0"/>
              <w:adjustRightInd w:val="0"/>
              <w:spacing w:before="86"/>
              <w:ind w:left="162"/>
            </w:pPr>
            <w:r w:rsidRPr="009774E4">
              <w:t>Место установки пломбы</w:t>
            </w:r>
          </w:p>
        </w:tc>
        <w:tc>
          <w:tcPr>
            <w:tcW w:w="1569" w:type="dxa"/>
            <w:tcBorders>
              <w:top w:val="single" w:sz="6" w:space="0" w:color="676B70"/>
              <w:left w:val="single" w:sz="6" w:space="0" w:color="676B70"/>
              <w:bottom w:val="single" w:sz="6" w:space="0" w:color="676B70"/>
              <w:right w:val="single" w:sz="6" w:space="0" w:color="676B70"/>
            </w:tcBorders>
          </w:tcPr>
          <w:p w:rsidR="005756D0" w:rsidRPr="009774E4" w:rsidRDefault="005756D0" w:rsidP="002B3709">
            <w:pPr>
              <w:widowControl w:val="0"/>
              <w:kinsoku w:val="0"/>
              <w:overflowPunct w:val="0"/>
              <w:autoSpaceDE w:val="0"/>
              <w:autoSpaceDN w:val="0"/>
              <w:adjustRightInd w:val="0"/>
              <w:spacing w:before="86"/>
              <w:ind w:left="156" w:right="141"/>
              <w:jc w:val="center"/>
            </w:pPr>
            <w:r w:rsidRPr="009774E4">
              <w:t>Номер пломбы</w:t>
            </w:r>
          </w:p>
        </w:tc>
        <w:tc>
          <w:tcPr>
            <w:tcW w:w="5432" w:type="dxa"/>
            <w:tcBorders>
              <w:top w:val="single" w:sz="6" w:space="0" w:color="676B70"/>
              <w:left w:val="single" w:sz="6" w:space="0" w:color="676B70"/>
              <w:bottom w:val="single" w:sz="6" w:space="0" w:color="676B70"/>
              <w:right w:val="single" w:sz="6" w:space="0" w:color="676B70"/>
            </w:tcBorders>
          </w:tcPr>
          <w:p w:rsidR="005756D0" w:rsidRPr="009774E4" w:rsidRDefault="005756D0" w:rsidP="002B3709">
            <w:pPr>
              <w:widowControl w:val="0"/>
              <w:kinsoku w:val="0"/>
              <w:overflowPunct w:val="0"/>
              <w:autoSpaceDE w:val="0"/>
              <w:autoSpaceDN w:val="0"/>
              <w:adjustRightInd w:val="0"/>
              <w:spacing w:before="86"/>
              <w:ind w:left="13"/>
              <w:rPr>
                <w:w w:val="105"/>
              </w:rPr>
            </w:pPr>
            <w:r w:rsidRPr="009774E4">
              <w:rPr>
                <w:w w:val="105"/>
              </w:rPr>
              <w:t>Наименование организации, установившей пломбу</w:t>
            </w:r>
          </w:p>
        </w:tc>
      </w:tr>
      <w:tr w:rsidR="005756D0" w:rsidRPr="009774E4" w:rsidTr="002B3709">
        <w:trPr>
          <w:trHeight w:val="426"/>
        </w:trPr>
        <w:tc>
          <w:tcPr>
            <w:tcW w:w="2428" w:type="dxa"/>
            <w:tcBorders>
              <w:top w:val="single" w:sz="6" w:space="0" w:color="676B70"/>
              <w:left w:val="single" w:sz="6" w:space="0" w:color="676B70"/>
              <w:bottom w:val="single" w:sz="6" w:space="0" w:color="676B70"/>
              <w:right w:val="single" w:sz="6" w:space="0" w:color="676B70"/>
            </w:tcBorders>
          </w:tcPr>
          <w:p w:rsidR="005756D0" w:rsidRPr="009774E4" w:rsidRDefault="005756D0" w:rsidP="002B3709">
            <w:pPr>
              <w:widowControl w:val="0"/>
              <w:kinsoku w:val="0"/>
              <w:overflowPunct w:val="0"/>
              <w:autoSpaceDE w:val="0"/>
              <w:autoSpaceDN w:val="0"/>
              <w:adjustRightInd w:val="0"/>
              <w:spacing w:before="148"/>
              <w:ind w:left="190"/>
              <w:rPr>
                <w:w w:val="105"/>
              </w:rPr>
            </w:pPr>
          </w:p>
        </w:tc>
        <w:tc>
          <w:tcPr>
            <w:tcW w:w="1569" w:type="dxa"/>
            <w:tcBorders>
              <w:top w:val="single" w:sz="6" w:space="0" w:color="676B70"/>
              <w:left w:val="single" w:sz="6" w:space="0" w:color="676B70"/>
              <w:bottom w:val="single" w:sz="6" w:space="0" w:color="676B70"/>
              <w:right w:val="single" w:sz="6" w:space="0" w:color="676B70"/>
            </w:tcBorders>
          </w:tcPr>
          <w:p w:rsidR="005756D0" w:rsidRPr="009774E4" w:rsidRDefault="005756D0" w:rsidP="002B3709">
            <w:pPr>
              <w:widowControl w:val="0"/>
              <w:kinsoku w:val="0"/>
              <w:overflowPunct w:val="0"/>
              <w:autoSpaceDE w:val="0"/>
              <w:autoSpaceDN w:val="0"/>
              <w:adjustRightInd w:val="0"/>
              <w:spacing w:before="153"/>
              <w:ind w:left="143" w:right="141"/>
              <w:jc w:val="center"/>
            </w:pPr>
          </w:p>
        </w:tc>
        <w:tc>
          <w:tcPr>
            <w:tcW w:w="5432" w:type="dxa"/>
            <w:tcBorders>
              <w:top w:val="single" w:sz="6" w:space="0" w:color="676B70"/>
              <w:left w:val="single" w:sz="6" w:space="0" w:color="676B70"/>
              <w:bottom w:val="single" w:sz="6" w:space="0" w:color="676B70"/>
              <w:right w:val="single" w:sz="6" w:space="0" w:color="676B70"/>
            </w:tcBorders>
          </w:tcPr>
          <w:p w:rsidR="005756D0" w:rsidRPr="009774E4" w:rsidRDefault="005756D0" w:rsidP="002B3709">
            <w:pPr>
              <w:widowControl w:val="0"/>
              <w:kinsoku w:val="0"/>
              <w:overflowPunct w:val="0"/>
              <w:autoSpaceDE w:val="0"/>
              <w:autoSpaceDN w:val="0"/>
              <w:adjustRightInd w:val="0"/>
              <w:spacing w:before="153"/>
              <w:ind w:left="76"/>
            </w:pPr>
            <w:r w:rsidRPr="009774E4">
              <w:t>MAУ «</w:t>
            </w:r>
            <w:proofErr w:type="spellStart"/>
            <w:r w:rsidRPr="009774E4">
              <w:t>Татышев-парк</w:t>
            </w:r>
            <w:proofErr w:type="spellEnd"/>
            <w:r w:rsidRPr="009774E4">
              <w:t>»</w:t>
            </w:r>
          </w:p>
        </w:tc>
      </w:tr>
    </w:tbl>
    <w:p w:rsidR="005756D0" w:rsidRPr="009774E4" w:rsidRDefault="005756D0" w:rsidP="005756D0">
      <w:pPr>
        <w:widowControl w:val="0"/>
        <w:kinsoku w:val="0"/>
        <w:overflowPunct w:val="0"/>
        <w:autoSpaceDE w:val="0"/>
        <w:autoSpaceDN w:val="0"/>
        <w:adjustRightInd w:val="0"/>
      </w:pPr>
    </w:p>
    <w:p w:rsidR="005756D0" w:rsidRPr="009774E4" w:rsidRDefault="005756D0" w:rsidP="005756D0">
      <w:pPr>
        <w:pStyle w:val="a6"/>
        <w:widowControl w:val="0"/>
        <w:numPr>
          <w:ilvl w:val="0"/>
          <w:numId w:val="2"/>
        </w:numPr>
        <w:tabs>
          <w:tab w:val="left" w:pos="1440"/>
        </w:tabs>
        <w:kinsoku w:val="0"/>
        <w:overflowPunct w:val="0"/>
        <w:autoSpaceDE w:val="0"/>
        <w:autoSpaceDN w:val="0"/>
        <w:adjustRightInd w:val="0"/>
        <w:spacing w:after="0" w:line="240" w:lineRule="auto"/>
        <w:rPr>
          <w:rFonts w:ascii="Times New Roman" w:eastAsia="Times New Roman" w:hAnsi="Times New Roman"/>
          <w:w w:val="105"/>
          <w:sz w:val="24"/>
          <w:szCs w:val="24"/>
        </w:rPr>
      </w:pPr>
      <w:r w:rsidRPr="009774E4">
        <w:rPr>
          <w:rFonts w:ascii="Times New Roman" w:eastAsia="Times New Roman" w:hAnsi="Times New Roman"/>
          <w:w w:val="105"/>
          <w:sz w:val="24"/>
          <w:szCs w:val="24"/>
        </w:rPr>
        <w:t>Заключение</w:t>
      </w:r>
    </w:p>
    <w:p w:rsidR="005756D0" w:rsidRPr="009774E4" w:rsidRDefault="005756D0" w:rsidP="005756D0">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 xml:space="preserve">Решение о (допуске /не допуске) прибора учета в эксплуатацию (в случае не допуска указать причины): </w:t>
      </w:r>
    </w:p>
    <w:p w:rsidR="005756D0" w:rsidRPr="009774E4" w:rsidRDefault="005756D0" w:rsidP="005756D0">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 xml:space="preserve">Прибор учета </w:t>
      </w:r>
      <w:r w:rsidRPr="001C2ADB">
        <w:rPr>
          <w:w w:val="105"/>
        </w:rPr>
        <w:t>_________________________</w:t>
      </w:r>
      <w:r w:rsidRPr="009774E4">
        <w:rPr>
          <w:w w:val="105"/>
        </w:rPr>
        <w:t>в качестве расчетного для возмещение затрат за потребленную электрическую энергию MA</w:t>
      </w:r>
      <w:proofErr w:type="gramStart"/>
      <w:r w:rsidRPr="009774E4">
        <w:rPr>
          <w:w w:val="105"/>
        </w:rPr>
        <w:t>У</w:t>
      </w:r>
      <w:proofErr w:type="gramEnd"/>
      <w:r w:rsidRPr="009774E4">
        <w:rPr>
          <w:w w:val="105"/>
        </w:rPr>
        <w:t xml:space="preserve"> «</w:t>
      </w:r>
      <w:proofErr w:type="spellStart"/>
      <w:r w:rsidRPr="009774E4">
        <w:rPr>
          <w:w w:val="105"/>
        </w:rPr>
        <w:t>Татышев-парк</w:t>
      </w:r>
      <w:proofErr w:type="spellEnd"/>
      <w:r w:rsidRPr="009774E4">
        <w:rPr>
          <w:w w:val="105"/>
        </w:rPr>
        <w:t xml:space="preserve">» </w:t>
      </w:r>
      <w:proofErr w:type="spellStart"/>
      <w:r w:rsidRPr="009774E4">
        <w:rPr>
          <w:w w:val="105"/>
        </w:rPr>
        <w:t>потребителем________________________</w:t>
      </w:r>
      <w:proofErr w:type="spellEnd"/>
      <w:r w:rsidRPr="009774E4">
        <w:rPr>
          <w:w w:val="105"/>
        </w:rPr>
        <w:t>.</w:t>
      </w:r>
    </w:p>
    <w:p w:rsidR="005756D0" w:rsidRPr="009774E4" w:rsidRDefault="005756D0" w:rsidP="005756D0">
      <w:pPr>
        <w:widowControl w:val="0"/>
        <w:kinsoku w:val="0"/>
        <w:overflowPunct w:val="0"/>
        <w:autoSpaceDE w:val="0"/>
        <w:autoSpaceDN w:val="0"/>
        <w:adjustRightInd w:val="0"/>
        <w:spacing w:before="25" w:line="235" w:lineRule="auto"/>
        <w:ind w:left="232" w:right="415" w:firstLine="483"/>
        <w:jc w:val="both"/>
        <w:rPr>
          <w:w w:val="105"/>
        </w:rPr>
      </w:pPr>
    </w:p>
    <w:p w:rsidR="005756D0" w:rsidRPr="009774E4" w:rsidRDefault="005756D0" w:rsidP="005756D0">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Потребитель обязан не позднее 25 числа каждого месяца передавать показания с прибора учета путем составления и предоставления «АКТА СНЯТИЯ ПОКАЗАНИЙ РАСЧЕТНЫХ ПРИБОРОВ УЧЕТА» в соответствии с приложенным образцом.</w:t>
      </w:r>
    </w:p>
    <w:p w:rsidR="005756D0" w:rsidRPr="009774E4" w:rsidRDefault="005756D0" w:rsidP="005756D0">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 xml:space="preserve">  </w:t>
      </w:r>
    </w:p>
    <w:p w:rsidR="005756D0" w:rsidRPr="009774E4" w:rsidRDefault="005756D0" w:rsidP="005756D0">
      <w:pPr>
        <w:widowControl w:val="0"/>
        <w:kinsoku w:val="0"/>
        <w:overflowPunct w:val="0"/>
        <w:autoSpaceDE w:val="0"/>
        <w:autoSpaceDN w:val="0"/>
        <w:adjustRightInd w:val="0"/>
        <w:spacing w:before="25" w:line="235" w:lineRule="auto"/>
        <w:ind w:left="232" w:right="415" w:firstLine="483"/>
        <w:rPr>
          <w:w w:val="105"/>
        </w:rPr>
      </w:pPr>
    </w:p>
    <w:p w:rsidR="005756D0" w:rsidRPr="009774E4" w:rsidRDefault="005756D0" w:rsidP="005756D0">
      <w:pPr>
        <w:widowControl w:val="0"/>
        <w:kinsoku w:val="0"/>
        <w:overflowPunct w:val="0"/>
        <w:autoSpaceDE w:val="0"/>
        <w:autoSpaceDN w:val="0"/>
        <w:adjustRightInd w:val="0"/>
        <w:spacing w:before="25" w:line="235" w:lineRule="auto"/>
        <w:ind w:right="415"/>
        <w:rPr>
          <w:w w:val="105"/>
        </w:rPr>
      </w:pPr>
      <w:r>
        <w:rPr>
          <w:w w:val="105"/>
        </w:rPr>
        <w:t>Инженер энергетик</w:t>
      </w:r>
      <w:r w:rsidRPr="009774E4">
        <w:rPr>
          <w:w w:val="105"/>
        </w:rPr>
        <w:t xml:space="preserve"> MAУ «</w:t>
      </w:r>
      <w:proofErr w:type="spellStart"/>
      <w:r w:rsidRPr="009774E4">
        <w:rPr>
          <w:w w:val="105"/>
        </w:rPr>
        <w:t>Татышев-парк</w:t>
      </w:r>
      <w:proofErr w:type="spellEnd"/>
      <w:r w:rsidRPr="009774E4">
        <w:rPr>
          <w:w w:val="105"/>
        </w:rPr>
        <w:t>» __________</w:t>
      </w:r>
      <w:r>
        <w:rPr>
          <w:w w:val="105"/>
        </w:rPr>
        <w:t>________________</w:t>
      </w:r>
      <w:r w:rsidRPr="009774E4">
        <w:rPr>
          <w:w w:val="105"/>
        </w:rPr>
        <w:t xml:space="preserve">_______  </w:t>
      </w:r>
    </w:p>
    <w:p w:rsidR="005756D0" w:rsidRPr="009774E4" w:rsidRDefault="005756D0" w:rsidP="005756D0">
      <w:pPr>
        <w:widowControl w:val="0"/>
        <w:kinsoku w:val="0"/>
        <w:overflowPunct w:val="0"/>
        <w:autoSpaceDE w:val="0"/>
        <w:autoSpaceDN w:val="0"/>
        <w:adjustRightInd w:val="0"/>
        <w:spacing w:before="25" w:line="235" w:lineRule="auto"/>
        <w:ind w:right="415"/>
        <w:rPr>
          <w:w w:val="105"/>
        </w:rPr>
      </w:pPr>
    </w:p>
    <w:p w:rsidR="005756D0" w:rsidRPr="009774E4" w:rsidRDefault="005756D0" w:rsidP="005756D0">
      <w:pPr>
        <w:widowControl w:val="0"/>
        <w:kinsoku w:val="0"/>
        <w:overflowPunct w:val="0"/>
        <w:autoSpaceDE w:val="0"/>
        <w:autoSpaceDN w:val="0"/>
        <w:adjustRightInd w:val="0"/>
        <w:spacing w:before="25" w:line="235" w:lineRule="auto"/>
        <w:ind w:right="415"/>
        <w:rPr>
          <w:w w:val="105"/>
        </w:rPr>
      </w:pPr>
    </w:p>
    <w:p w:rsidR="005756D0" w:rsidRPr="009774E4" w:rsidRDefault="005756D0" w:rsidP="005756D0">
      <w:pPr>
        <w:widowControl w:val="0"/>
        <w:kinsoku w:val="0"/>
        <w:overflowPunct w:val="0"/>
        <w:autoSpaceDE w:val="0"/>
        <w:autoSpaceDN w:val="0"/>
        <w:adjustRightInd w:val="0"/>
        <w:spacing w:before="25" w:line="235" w:lineRule="auto"/>
        <w:ind w:right="415"/>
        <w:rPr>
          <w:w w:val="105"/>
        </w:rPr>
      </w:pPr>
      <w:r w:rsidRPr="009774E4">
        <w:rPr>
          <w:w w:val="105"/>
        </w:rPr>
        <w:t>Представитель потребителя:_____________________________________</w:t>
      </w:r>
    </w:p>
    <w:p w:rsidR="005756D0" w:rsidRPr="009774E4" w:rsidRDefault="005756D0" w:rsidP="005756D0"/>
    <w:p w:rsidR="005756D0" w:rsidRPr="009774E4" w:rsidRDefault="005756D0" w:rsidP="005756D0"/>
    <w:p w:rsidR="005756D0" w:rsidRPr="009774E4" w:rsidRDefault="005756D0" w:rsidP="005756D0">
      <w:pPr>
        <w:ind w:firstLine="540"/>
        <w:jc w:val="center"/>
        <w:rPr>
          <w:b/>
        </w:rPr>
      </w:pPr>
    </w:p>
    <w:tbl>
      <w:tblPr>
        <w:tblW w:w="10173" w:type="dxa"/>
        <w:tblLayout w:type="fixed"/>
        <w:tblLook w:val="01E0"/>
      </w:tblPr>
      <w:tblGrid>
        <w:gridCol w:w="2101"/>
        <w:gridCol w:w="723"/>
        <w:gridCol w:w="2149"/>
        <w:gridCol w:w="236"/>
        <w:gridCol w:w="2174"/>
        <w:gridCol w:w="2790"/>
      </w:tblGrid>
      <w:tr w:rsidR="005756D0" w:rsidRPr="009774E4" w:rsidTr="002B3709">
        <w:tc>
          <w:tcPr>
            <w:tcW w:w="4973" w:type="dxa"/>
            <w:gridSpan w:val="3"/>
            <w:tcBorders>
              <w:bottom w:val="single" w:sz="4" w:space="0" w:color="auto"/>
            </w:tcBorders>
          </w:tcPr>
          <w:p w:rsidR="005756D0" w:rsidRPr="009774E4" w:rsidRDefault="005756D0" w:rsidP="002B3709">
            <w:pPr>
              <w:spacing w:after="60"/>
              <w:rPr>
                <w:b/>
              </w:rPr>
            </w:pPr>
            <w:r w:rsidRPr="009774E4">
              <w:rPr>
                <w:b/>
              </w:rPr>
              <w:t>Арендодатель:</w:t>
            </w:r>
          </w:p>
        </w:tc>
        <w:tc>
          <w:tcPr>
            <w:tcW w:w="236" w:type="dxa"/>
            <w:tcBorders>
              <w:bottom w:val="single" w:sz="4" w:space="0" w:color="auto"/>
            </w:tcBorders>
          </w:tcPr>
          <w:p w:rsidR="005756D0" w:rsidRPr="009774E4" w:rsidRDefault="005756D0" w:rsidP="002B3709">
            <w:pPr>
              <w:spacing w:after="60"/>
            </w:pPr>
          </w:p>
        </w:tc>
        <w:tc>
          <w:tcPr>
            <w:tcW w:w="4964" w:type="dxa"/>
            <w:gridSpan w:val="2"/>
            <w:tcBorders>
              <w:bottom w:val="single" w:sz="4" w:space="0" w:color="auto"/>
            </w:tcBorders>
          </w:tcPr>
          <w:p w:rsidR="005756D0" w:rsidRPr="009774E4" w:rsidRDefault="005756D0" w:rsidP="002B3709">
            <w:pPr>
              <w:spacing w:after="60"/>
              <w:rPr>
                <w:b/>
              </w:rPr>
            </w:pPr>
            <w:r w:rsidRPr="009774E4">
              <w:rPr>
                <w:b/>
              </w:rPr>
              <w:t>Арендатор:</w:t>
            </w:r>
          </w:p>
        </w:tc>
      </w:tr>
      <w:tr w:rsidR="005756D0" w:rsidRPr="009774E4" w:rsidTr="002B3709">
        <w:tc>
          <w:tcPr>
            <w:tcW w:w="4973" w:type="dxa"/>
            <w:gridSpan w:val="3"/>
            <w:tcBorders>
              <w:top w:val="single" w:sz="4" w:space="0" w:color="auto"/>
            </w:tcBorders>
          </w:tcPr>
          <w:p w:rsidR="005756D0" w:rsidRPr="009774E4" w:rsidRDefault="005756D0" w:rsidP="002B3709"/>
          <w:p w:rsidR="005756D0" w:rsidRPr="009774E4" w:rsidRDefault="005756D0" w:rsidP="002B3709">
            <w:r>
              <w:t>Д</w:t>
            </w:r>
            <w:r w:rsidRPr="009774E4">
              <w:t>иректор</w:t>
            </w:r>
          </w:p>
          <w:p w:rsidR="005756D0" w:rsidRPr="009774E4" w:rsidRDefault="005756D0" w:rsidP="002B3709"/>
        </w:tc>
        <w:tc>
          <w:tcPr>
            <w:tcW w:w="236" w:type="dxa"/>
            <w:tcBorders>
              <w:top w:val="single" w:sz="4" w:space="0" w:color="auto"/>
            </w:tcBorders>
          </w:tcPr>
          <w:p w:rsidR="005756D0" w:rsidRPr="009774E4" w:rsidRDefault="005756D0" w:rsidP="002B3709"/>
        </w:tc>
        <w:tc>
          <w:tcPr>
            <w:tcW w:w="4964" w:type="dxa"/>
            <w:gridSpan w:val="2"/>
            <w:tcBorders>
              <w:top w:val="single" w:sz="4" w:space="0" w:color="auto"/>
            </w:tcBorders>
          </w:tcPr>
          <w:p w:rsidR="005756D0" w:rsidRPr="009774E4" w:rsidRDefault="005756D0" w:rsidP="002B3709">
            <w:pPr>
              <w:tabs>
                <w:tab w:val="left" w:pos="720"/>
              </w:tabs>
              <w:jc w:val="both"/>
            </w:pPr>
          </w:p>
          <w:p w:rsidR="005756D0" w:rsidRPr="009774E4" w:rsidRDefault="005756D0" w:rsidP="002B3709">
            <w:pPr>
              <w:tabs>
                <w:tab w:val="left" w:pos="720"/>
              </w:tabs>
              <w:jc w:val="both"/>
            </w:pPr>
          </w:p>
        </w:tc>
      </w:tr>
      <w:tr w:rsidR="005756D0" w:rsidRPr="009774E4" w:rsidTr="002B3709">
        <w:tc>
          <w:tcPr>
            <w:tcW w:w="2824" w:type="dxa"/>
            <w:gridSpan w:val="2"/>
          </w:tcPr>
          <w:p w:rsidR="005756D0" w:rsidRPr="009774E4" w:rsidRDefault="005756D0" w:rsidP="002B3709">
            <w:r w:rsidRPr="009774E4">
              <w:t>_____________________</w:t>
            </w:r>
          </w:p>
        </w:tc>
        <w:tc>
          <w:tcPr>
            <w:tcW w:w="2149" w:type="dxa"/>
          </w:tcPr>
          <w:p w:rsidR="005756D0" w:rsidRPr="009774E4" w:rsidRDefault="005756D0" w:rsidP="002B3709">
            <w:r w:rsidRPr="009774E4">
              <w:t>М.А. Ковтунов</w:t>
            </w:r>
          </w:p>
        </w:tc>
        <w:tc>
          <w:tcPr>
            <w:tcW w:w="236" w:type="dxa"/>
          </w:tcPr>
          <w:p w:rsidR="005756D0" w:rsidRPr="009774E4" w:rsidRDefault="005756D0" w:rsidP="002B3709"/>
        </w:tc>
        <w:tc>
          <w:tcPr>
            <w:tcW w:w="4964" w:type="dxa"/>
            <w:gridSpan w:val="2"/>
          </w:tcPr>
          <w:p w:rsidR="005756D0" w:rsidRPr="009774E4" w:rsidRDefault="005756D0" w:rsidP="002B3709">
            <w:r w:rsidRPr="009774E4">
              <w:t>______________________</w:t>
            </w:r>
          </w:p>
        </w:tc>
      </w:tr>
      <w:tr w:rsidR="005756D0" w:rsidRPr="009774E4" w:rsidTr="002B3709">
        <w:tc>
          <w:tcPr>
            <w:tcW w:w="2101" w:type="dxa"/>
          </w:tcPr>
          <w:p w:rsidR="005756D0" w:rsidRPr="009774E4" w:rsidRDefault="005756D0" w:rsidP="002B3709"/>
        </w:tc>
        <w:tc>
          <w:tcPr>
            <w:tcW w:w="723" w:type="dxa"/>
          </w:tcPr>
          <w:p w:rsidR="005756D0" w:rsidRPr="009774E4" w:rsidRDefault="005756D0" w:rsidP="002B3709"/>
          <w:p w:rsidR="005756D0" w:rsidRPr="009774E4" w:rsidRDefault="005756D0" w:rsidP="002B3709">
            <w:r w:rsidRPr="009774E4">
              <w:t>М.П.</w:t>
            </w:r>
          </w:p>
        </w:tc>
        <w:tc>
          <w:tcPr>
            <w:tcW w:w="2149" w:type="dxa"/>
          </w:tcPr>
          <w:p w:rsidR="005756D0" w:rsidRPr="009774E4" w:rsidRDefault="005756D0" w:rsidP="002B3709"/>
        </w:tc>
        <w:tc>
          <w:tcPr>
            <w:tcW w:w="236" w:type="dxa"/>
          </w:tcPr>
          <w:p w:rsidR="005756D0" w:rsidRPr="009774E4" w:rsidRDefault="005756D0" w:rsidP="002B3709"/>
        </w:tc>
        <w:tc>
          <w:tcPr>
            <w:tcW w:w="2174" w:type="dxa"/>
          </w:tcPr>
          <w:p w:rsidR="005756D0" w:rsidRPr="009774E4" w:rsidRDefault="005756D0" w:rsidP="002B3709"/>
        </w:tc>
        <w:tc>
          <w:tcPr>
            <w:tcW w:w="2790" w:type="dxa"/>
          </w:tcPr>
          <w:p w:rsidR="005756D0" w:rsidRPr="009774E4" w:rsidRDefault="005756D0" w:rsidP="002B3709"/>
          <w:p w:rsidR="005756D0" w:rsidRPr="009774E4" w:rsidRDefault="005756D0" w:rsidP="002B3709">
            <w:r w:rsidRPr="009774E4">
              <w:t>М.П.</w:t>
            </w:r>
          </w:p>
        </w:tc>
      </w:tr>
    </w:tbl>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130878" w:rsidRDefault="00130878" w:rsidP="005756D0">
      <w:pPr>
        <w:ind w:firstLine="540"/>
        <w:jc w:val="center"/>
        <w:rPr>
          <w:b/>
          <w:bCs/>
          <w:spacing w:val="-7"/>
          <w:sz w:val="20"/>
          <w:szCs w:val="20"/>
        </w:rPr>
      </w:pPr>
    </w:p>
    <w:p w:rsidR="00130878" w:rsidRDefault="00130878" w:rsidP="005756D0">
      <w:pPr>
        <w:ind w:firstLine="540"/>
        <w:jc w:val="center"/>
        <w:rPr>
          <w:b/>
          <w:bCs/>
          <w:spacing w:val="-7"/>
          <w:sz w:val="20"/>
          <w:szCs w:val="20"/>
        </w:rPr>
      </w:pPr>
    </w:p>
    <w:p w:rsidR="00130878" w:rsidRDefault="00130878"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16010B" w:rsidRDefault="0016010B"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8668F0" w:rsidRDefault="008668F0" w:rsidP="005756D0">
      <w:pPr>
        <w:ind w:firstLine="540"/>
        <w:jc w:val="center"/>
        <w:rPr>
          <w:b/>
          <w:bCs/>
          <w:spacing w:val="-7"/>
          <w:sz w:val="20"/>
          <w:szCs w:val="20"/>
        </w:rPr>
      </w:pPr>
    </w:p>
    <w:p w:rsidR="008668F0" w:rsidRDefault="008668F0" w:rsidP="005756D0">
      <w:pPr>
        <w:ind w:firstLine="540"/>
        <w:jc w:val="center"/>
        <w:rPr>
          <w:b/>
          <w:bCs/>
          <w:spacing w:val="-7"/>
          <w:sz w:val="20"/>
          <w:szCs w:val="20"/>
        </w:rPr>
      </w:pPr>
    </w:p>
    <w:p w:rsidR="002828CD" w:rsidRDefault="002828CD" w:rsidP="005756D0">
      <w:pPr>
        <w:ind w:firstLine="540"/>
        <w:jc w:val="center"/>
        <w:rPr>
          <w:b/>
          <w:bCs/>
          <w:spacing w:val="-7"/>
          <w:sz w:val="20"/>
          <w:szCs w:val="20"/>
        </w:rPr>
      </w:pPr>
    </w:p>
    <w:p w:rsidR="002828CD" w:rsidRDefault="002828CD" w:rsidP="005756D0">
      <w:pPr>
        <w:ind w:firstLine="540"/>
        <w:jc w:val="center"/>
        <w:rPr>
          <w:b/>
          <w:bCs/>
          <w:spacing w:val="-7"/>
          <w:sz w:val="20"/>
          <w:szCs w:val="20"/>
        </w:rPr>
      </w:pPr>
    </w:p>
    <w:p w:rsidR="008668F0" w:rsidRDefault="008668F0" w:rsidP="005756D0">
      <w:pPr>
        <w:ind w:firstLine="540"/>
        <w:jc w:val="center"/>
        <w:rPr>
          <w:b/>
          <w:bCs/>
          <w:spacing w:val="-7"/>
          <w:sz w:val="20"/>
          <w:szCs w:val="20"/>
        </w:rPr>
      </w:pPr>
    </w:p>
    <w:p w:rsidR="008668F0" w:rsidRDefault="008668F0" w:rsidP="005756D0">
      <w:pPr>
        <w:ind w:firstLine="540"/>
        <w:jc w:val="center"/>
        <w:rPr>
          <w:b/>
          <w:bCs/>
          <w:spacing w:val="-7"/>
          <w:sz w:val="20"/>
          <w:szCs w:val="20"/>
        </w:rPr>
      </w:pPr>
    </w:p>
    <w:p w:rsidR="008668F0" w:rsidRDefault="008668F0" w:rsidP="005756D0">
      <w:pPr>
        <w:ind w:firstLine="540"/>
        <w:jc w:val="center"/>
        <w:rPr>
          <w:b/>
          <w:bCs/>
          <w:spacing w:val="-7"/>
          <w:sz w:val="20"/>
          <w:szCs w:val="20"/>
        </w:rPr>
      </w:pPr>
    </w:p>
    <w:p w:rsidR="008668F0" w:rsidRDefault="008668F0" w:rsidP="005756D0">
      <w:pPr>
        <w:ind w:firstLine="540"/>
        <w:jc w:val="center"/>
        <w:rPr>
          <w:b/>
          <w:bCs/>
          <w:spacing w:val="-7"/>
          <w:sz w:val="20"/>
          <w:szCs w:val="20"/>
        </w:rPr>
      </w:pPr>
    </w:p>
    <w:p w:rsidR="005756D0" w:rsidRDefault="005756D0" w:rsidP="005756D0">
      <w:pPr>
        <w:ind w:firstLine="540"/>
        <w:jc w:val="center"/>
        <w:rPr>
          <w:b/>
          <w:bCs/>
          <w:spacing w:val="-7"/>
          <w:sz w:val="20"/>
          <w:szCs w:val="20"/>
        </w:rPr>
      </w:pPr>
    </w:p>
    <w:p w:rsidR="00156CD8" w:rsidRPr="00156CD8" w:rsidRDefault="00B65142" w:rsidP="008668F0">
      <w:pPr>
        <w:ind w:firstLine="540"/>
        <w:jc w:val="right"/>
        <w:rPr>
          <w:b/>
          <w:bCs/>
          <w:spacing w:val="-7"/>
          <w:sz w:val="20"/>
          <w:szCs w:val="20"/>
        </w:rPr>
      </w:pPr>
      <w:r>
        <w:rPr>
          <w:b/>
          <w:bCs/>
          <w:spacing w:val="-7"/>
          <w:sz w:val="20"/>
          <w:szCs w:val="20"/>
        </w:rPr>
        <w:t xml:space="preserve">  </w:t>
      </w:r>
      <w:r w:rsidR="0099724E" w:rsidRPr="00A562D5">
        <w:rPr>
          <w:b/>
          <w:bCs/>
          <w:spacing w:val="-7"/>
          <w:sz w:val="20"/>
          <w:szCs w:val="20"/>
        </w:rPr>
        <w:t xml:space="preserve">Приложение № </w:t>
      </w:r>
      <w:r w:rsidR="00EF6EE7" w:rsidRPr="00A562D5">
        <w:rPr>
          <w:b/>
          <w:bCs/>
          <w:spacing w:val="-7"/>
          <w:sz w:val="20"/>
          <w:szCs w:val="20"/>
        </w:rPr>
        <w:t>4</w:t>
      </w:r>
      <w:r w:rsidR="0099724E" w:rsidRPr="00A562D5">
        <w:rPr>
          <w:b/>
          <w:bCs/>
          <w:spacing w:val="-7"/>
          <w:sz w:val="20"/>
          <w:szCs w:val="20"/>
        </w:rPr>
        <w:t xml:space="preserve"> </w:t>
      </w:r>
      <w:r w:rsidR="0016010B" w:rsidRPr="0016010B">
        <w:rPr>
          <w:b/>
          <w:bCs/>
          <w:spacing w:val="-7"/>
          <w:sz w:val="20"/>
          <w:szCs w:val="20"/>
        </w:rPr>
        <w:t xml:space="preserve">к </w:t>
      </w:r>
      <w:r w:rsidR="00156CD8" w:rsidRPr="00156CD8">
        <w:rPr>
          <w:b/>
          <w:bCs/>
          <w:spacing w:val="-7"/>
          <w:sz w:val="20"/>
          <w:szCs w:val="20"/>
        </w:rPr>
        <w:t xml:space="preserve">ДОГОВОРУ АРЕНДЫ ВРЕМЕННОГО СООРУЖЕНИЯ </w:t>
      </w:r>
    </w:p>
    <w:p w:rsidR="0016010B" w:rsidRPr="0016010B" w:rsidRDefault="0016010B" w:rsidP="00156CD8">
      <w:pPr>
        <w:ind w:firstLine="540"/>
        <w:jc w:val="right"/>
        <w:rPr>
          <w:b/>
          <w:bCs/>
          <w:spacing w:val="-7"/>
          <w:sz w:val="20"/>
          <w:szCs w:val="20"/>
        </w:rPr>
      </w:pPr>
      <w:r w:rsidRPr="0016010B">
        <w:rPr>
          <w:b/>
          <w:bCs/>
          <w:spacing w:val="-7"/>
          <w:sz w:val="20"/>
          <w:szCs w:val="20"/>
        </w:rPr>
        <w:t>№ _______________ от «____» _______________20__ г.</w:t>
      </w:r>
    </w:p>
    <w:p w:rsidR="003D05EE" w:rsidRPr="005A691C" w:rsidRDefault="003D05EE" w:rsidP="0016010B">
      <w:pPr>
        <w:ind w:firstLine="540"/>
        <w:jc w:val="right"/>
        <w:rPr>
          <w:b/>
          <w:sz w:val="20"/>
          <w:szCs w:val="20"/>
        </w:rPr>
      </w:pPr>
    </w:p>
    <w:p w:rsidR="004E5520" w:rsidRPr="00A562D5" w:rsidRDefault="004E5520" w:rsidP="003D05EE">
      <w:pPr>
        <w:tabs>
          <w:tab w:val="num" w:pos="540"/>
          <w:tab w:val="left" w:pos="709"/>
        </w:tabs>
        <w:jc w:val="right"/>
        <w:rPr>
          <w:rFonts w:cs="Arial"/>
          <w:sz w:val="20"/>
          <w:szCs w:val="20"/>
        </w:rPr>
      </w:pPr>
    </w:p>
    <w:p w:rsidR="00C249B0" w:rsidRPr="00A562D5" w:rsidRDefault="00C249B0" w:rsidP="00130878">
      <w:pPr>
        <w:rPr>
          <w:b/>
          <w:bCs/>
        </w:rPr>
      </w:pPr>
      <w:r w:rsidRPr="00A562D5">
        <w:rPr>
          <w:b/>
          <w:bCs/>
        </w:rPr>
        <w:t xml:space="preserve">Форма </w:t>
      </w:r>
    </w:p>
    <w:p w:rsidR="004E5520" w:rsidRPr="00130878" w:rsidRDefault="004E5520" w:rsidP="004E5520">
      <w:pPr>
        <w:jc w:val="center"/>
        <w:rPr>
          <w:b/>
          <w:bCs/>
          <w:sz w:val="22"/>
          <w:szCs w:val="22"/>
        </w:rPr>
      </w:pPr>
      <w:r w:rsidRPr="00130878">
        <w:rPr>
          <w:b/>
          <w:bCs/>
          <w:sz w:val="22"/>
          <w:szCs w:val="22"/>
        </w:rPr>
        <w:t>АКТ</w:t>
      </w:r>
      <w:r w:rsidRPr="00130878">
        <w:rPr>
          <w:b/>
          <w:bCs/>
          <w:sz w:val="22"/>
          <w:szCs w:val="22"/>
        </w:rPr>
        <w:br/>
        <w:t>приема-передачи имущества</w:t>
      </w:r>
    </w:p>
    <w:p w:rsidR="004E5520" w:rsidRPr="00130878" w:rsidRDefault="004E5520" w:rsidP="004E5520">
      <w:pPr>
        <w:jc w:val="center"/>
        <w:rPr>
          <w:sz w:val="22"/>
          <w:szCs w:val="22"/>
        </w:rPr>
      </w:pPr>
    </w:p>
    <w:tbl>
      <w:tblPr>
        <w:tblW w:w="10000" w:type="pct"/>
        <w:tblCellMar>
          <w:left w:w="0" w:type="dxa"/>
          <w:right w:w="0" w:type="dxa"/>
        </w:tblCellMar>
        <w:tblLook w:val="00A0"/>
      </w:tblPr>
      <w:tblGrid>
        <w:gridCol w:w="15407"/>
        <w:gridCol w:w="4417"/>
        <w:gridCol w:w="10"/>
        <w:gridCol w:w="10"/>
      </w:tblGrid>
      <w:tr w:rsidR="004E5520" w:rsidRPr="00130878" w:rsidTr="00D22B7A">
        <w:trPr>
          <w:trHeight w:val="270"/>
          <w:tblHeader/>
        </w:trPr>
        <w:tc>
          <w:tcPr>
            <w:tcW w:w="0" w:type="auto"/>
            <w:tcBorders>
              <w:top w:val="nil"/>
              <w:left w:val="nil"/>
              <w:bottom w:val="nil"/>
              <w:right w:val="nil"/>
            </w:tcBorders>
            <w:vAlign w:val="center"/>
          </w:tcPr>
          <w:p w:rsidR="004E5520" w:rsidRPr="00130878" w:rsidRDefault="004E5520" w:rsidP="004E5520">
            <w:pPr>
              <w:jc w:val="both"/>
              <w:rPr>
                <w:sz w:val="22"/>
                <w:szCs w:val="22"/>
              </w:rPr>
            </w:pPr>
            <w:r w:rsidRPr="00130878">
              <w:rPr>
                <w:sz w:val="22"/>
                <w:szCs w:val="22"/>
              </w:rPr>
              <w:t xml:space="preserve">город Красноярск                                                                       </w:t>
            </w:r>
            <w:r w:rsidR="00EB0C44" w:rsidRPr="00130878">
              <w:rPr>
                <w:sz w:val="22"/>
                <w:szCs w:val="22"/>
              </w:rPr>
              <w:t xml:space="preserve">          </w:t>
            </w:r>
            <w:r w:rsidR="007A0C60" w:rsidRPr="00130878">
              <w:rPr>
                <w:sz w:val="22"/>
                <w:szCs w:val="22"/>
              </w:rPr>
              <w:t xml:space="preserve"> </w:t>
            </w:r>
            <w:r w:rsidRPr="00130878">
              <w:rPr>
                <w:sz w:val="22"/>
                <w:szCs w:val="22"/>
              </w:rPr>
              <w:t>«_____»______________20__ г.</w:t>
            </w:r>
          </w:p>
        </w:tc>
        <w:tc>
          <w:tcPr>
            <w:tcW w:w="0" w:type="auto"/>
            <w:tcBorders>
              <w:top w:val="nil"/>
              <w:left w:val="nil"/>
              <w:bottom w:val="nil"/>
              <w:right w:val="nil"/>
            </w:tcBorders>
            <w:vAlign w:val="center"/>
          </w:tcPr>
          <w:p w:rsidR="004E5520" w:rsidRPr="00130878" w:rsidRDefault="004E5520" w:rsidP="004E5520">
            <w:pPr>
              <w:jc w:val="both"/>
              <w:rPr>
                <w:sz w:val="22"/>
                <w:szCs w:val="22"/>
              </w:rPr>
            </w:pPr>
            <w:r w:rsidRPr="00130878">
              <w:rPr>
                <w:sz w:val="22"/>
                <w:szCs w:val="22"/>
              </w:rPr>
              <w:t>__»______________201__ г.</w:t>
            </w:r>
          </w:p>
        </w:tc>
        <w:tc>
          <w:tcPr>
            <w:tcW w:w="0" w:type="auto"/>
            <w:tcBorders>
              <w:top w:val="nil"/>
              <w:left w:val="nil"/>
              <w:bottom w:val="nil"/>
              <w:right w:val="nil"/>
            </w:tcBorders>
          </w:tcPr>
          <w:p w:rsidR="004E5520" w:rsidRPr="00130878" w:rsidRDefault="004E5520" w:rsidP="004E5520">
            <w:pPr>
              <w:jc w:val="both"/>
              <w:rPr>
                <w:sz w:val="22"/>
                <w:szCs w:val="22"/>
              </w:rPr>
            </w:pPr>
          </w:p>
        </w:tc>
        <w:tc>
          <w:tcPr>
            <w:tcW w:w="0" w:type="auto"/>
            <w:tcBorders>
              <w:top w:val="nil"/>
              <w:left w:val="nil"/>
              <w:bottom w:val="nil"/>
              <w:right w:val="nil"/>
            </w:tcBorders>
          </w:tcPr>
          <w:p w:rsidR="004E5520" w:rsidRPr="00130878" w:rsidRDefault="004E5520" w:rsidP="004E5520">
            <w:pPr>
              <w:jc w:val="both"/>
              <w:rPr>
                <w:sz w:val="22"/>
                <w:szCs w:val="22"/>
              </w:rPr>
            </w:pPr>
          </w:p>
        </w:tc>
      </w:tr>
    </w:tbl>
    <w:p w:rsidR="004E5520" w:rsidRPr="00130878" w:rsidRDefault="004E5520" w:rsidP="004E5520">
      <w:pPr>
        <w:jc w:val="both"/>
        <w:rPr>
          <w:sz w:val="22"/>
          <w:szCs w:val="22"/>
        </w:rPr>
      </w:pPr>
    </w:p>
    <w:p w:rsidR="004E5520" w:rsidRPr="00130878" w:rsidRDefault="004E5520" w:rsidP="004E5520">
      <w:pPr>
        <w:jc w:val="both"/>
        <w:rPr>
          <w:sz w:val="22"/>
          <w:szCs w:val="22"/>
        </w:rPr>
      </w:pPr>
      <w:r w:rsidRPr="00130878">
        <w:rPr>
          <w:sz w:val="22"/>
          <w:szCs w:val="22"/>
        </w:rPr>
        <w:t>Мы, нижеподписавшиеся, составили настоящий акт о том, что:</w:t>
      </w:r>
    </w:p>
    <w:p w:rsidR="004E5520" w:rsidRPr="00130878" w:rsidRDefault="004E5520" w:rsidP="004E5520">
      <w:pPr>
        <w:jc w:val="both"/>
        <w:rPr>
          <w:sz w:val="22"/>
          <w:szCs w:val="22"/>
        </w:rPr>
      </w:pPr>
      <w:r w:rsidRPr="00130878">
        <w:rPr>
          <w:sz w:val="22"/>
          <w:szCs w:val="22"/>
        </w:rPr>
        <w:t>Арендодатель – муниципальное автономное учреждение города Красноярска «</w:t>
      </w:r>
      <w:proofErr w:type="spellStart"/>
      <w:r w:rsidR="0099724E" w:rsidRPr="00130878">
        <w:rPr>
          <w:sz w:val="22"/>
          <w:szCs w:val="22"/>
        </w:rPr>
        <w:t>Татышев-парк</w:t>
      </w:r>
      <w:proofErr w:type="spellEnd"/>
      <w:r w:rsidRPr="00130878">
        <w:rPr>
          <w:sz w:val="22"/>
          <w:szCs w:val="22"/>
        </w:rPr>
        <w:t>», именуемое в дальнейшем «Арендодатель», в лице директора</w:t>
      </w:r>
      <w:r w:rsidR="009621C9" w:rsidRPr="00130878">
        <w:rPr>
          <w:sz w:val="22"/>
          <w:szCs w:val="22"/>
        </w:rPr>
        <w:t xml:space="preserve"> </w:t>
      </w:r>
      <w:proofErr w:type="spellStart"/>
      <w:r w:rsidR="009621C9" w:rsidRPr="00130878">
        <w:rPr>
          <w:sz w:val="22"/>
          <w:szCs w:val="22"/>
        </w:rPr>
        <w:t>Ковтунова</w:t>
      </w:r>
      <w:proofErr w:type="spellEnd"/>
      <w:r w:rsidR="009621C9" w:rsidRPr="00130878">
        <w:rPr>
          <w:sz w:val="22"/>
          <w:szCs w:val="22"/>
        </w:rPr>
        <w:t xml:space="preserve"> Михаила Анатольевича</w:t>
      </w:r>
      <w:r w:rsidRPr="00130878">
        <w:rPr>
          <w:sz w:val="22"/>
          <w:szCs w:val="22"/>
        </w:rPr>
        <w:t>, действующего на основании</w:t>
      </w:r>
      <w:r w:rsidR="0049590A" w:rsidRPr="00130878">
        <w:rPr>
          <w:sz w:val="22"/>
          <w:szCs w:val="22"/>
        </w:rPr>
        <w:t xml:space="preserve"> Устава</w:t>
      </w:r>
      <w:r w:rsidRPr="00130878">
        <w:rPr>
          <w:sz w:val="22"/>
          <w:szCs w:val="22"/>
        </w:rPr>
        <w:t xml:space="preserve">, передает, а Арендатор –___________________________________________, в лице__________________, действующего на основании___________________, принимает во временное владение и пользование </w:t>
      </w:r>
      <w:r w:rsidR="00EF6EE7" w:rsidRPr="00130878">
        <w:rPr>
          <w:sz w:val="22"/>
          <w:szCs w:val="22"/>
        </w:rPr>
        <w:t xml:space="preserve">временное сооружение </w:t>
      </w:r>
      <w:r w:rsidR="001A1023" w:rsidRPr="00130878">
        <w:rPr>
          <w:b/>
          <w:bCs/>
          <w:spacing w:val="-7"/>
          <w:sz w:val="22"/>
          <w:szCs w:val="22"/>
        </w:rPr>
        <w:t xml:space="preserve">- </w:t>
      </w:r>
      <w:r w:rsidR="00130878" w:rsidRPr="00130878">
        <w:rPr>
          <w:rFonts w:eastAsia="Calibri"/>
          <w:b/>
          <w:sz w:val="22"/>
          <w:szCs w:val="22"/>
        </w:rPr>
        <w:t xml:space="preserve"> </w:t>
      </w:r>
      <w:r w:rsidR="006E0A38" w:rsidRPr="006E0A38">
        <w:rPr>
          <w:rFonts w:eastAsia="Calibri"/>
          <w:b/>
          <w:sz w:val="22"/>
          <w:szCs w:val="22"/>
        </w:rPr>
        <w:t xml:space="preserve">временное сооружение </w:t>
      </w:r>
      <w:r w:rsidR="006E0A38" w:rsidRPr="006E0A38">
        <w:rPr>
          <w:rFonts w:eastAsia="Calibri"/>
          <w:b/>
          <w:iCs/>
          <w:sz w:val="22"/>
          <w:szCs w:val="22"/>
        </w:rPr>
        <w:t>павильон</w:t>
      </w:r>
      <w:r w:rsidR="001813B8">
        <w:rPr>
          <w:b/>
          <w:bCs/>
          <w:sz w:val="22"/>
          <w:szCs w:val="22"/>
        </w:rPr>
        <w:t xml:space="preserve"> </w:t>
      </w:r>
      <w:r w:rsidRPr="00130878">
        <w:rPr>
          <w:sz w:val="22"/>
          <w:szCs w:val="22"/>
        </w:rPr>
        <w:t>для осуществления Арендатором предпринимательской деятельности, в следующем техническом состоянии:</w:t>
      </w:r>
    </w:p>
    <w:p w:rsidR="004E5520" w:rsidRPr="00130878" w:rsidRDefault="00A562D5" w:rsidP="004E5520">
      <w:pPr>
        <w:jc w:val="both"/>
        <w:rPr>
          <w:sz w:val="22"/>
          <w:szCs w:val="22"/>
        </w:rPr>
      </w:pPr>
      <w:r w:rsidRPr="00130878">
        <w:rPr>
          <w:sz w:val="22"/>
          <w:szCs w:val="22"/>
        </w:rPr>
        <w:t xml:space="preserve">            </w:t>
      </w:r>
      <w:r w:rsidR="004E5520" w:rsidRPr="00130878">
        <w:rPr>
          <w:sz w:val="22"/>
          <w:szCs w:val="22"/>
        </w:rPr>
        <w:t>состояние стен – ___________________;</w:t>
      </w:r>
    </w:p>
    <w:p w:rsidR="004E5520" w:rsidRPr="00130878" w:rsidRDefault="004E5520" w:rsidP="004E5520">
      <w:pPr>
        <w:jc w:val="both"/>
        <w:rPr>
          <w:sz w:val="22"/>
          <w:szCs w:val="22"/>
        </w:rPr>
      </w:pPr>
      <w:r w:rsidRPr="00130878">
        <w:rPr>
          <w:sz w:val="22"/>
          <w:szCs w:val="22"/>
        </w:rPr>
        <w:t xml:space="preserve">      </w:t>
      </w:r>
      <w:r w:rsidRPr="00130878">
        <w:rPr>
          <w:sz w:val="22"/>
          <w:szCs w:val="22"/>
        </w:rPr>
        <w:tab/>
        <w:t>состояние потолков – _________________;</w:t>
      </w:r>
    </w:p>
    <w:p w:rsidR="004E5520" w:rsidRPr="00130878" w:rsidRDefault="004E5520" w:rsidP="004E5520">
      <w:pPr>
        <w:jc w:val="both"/>
        <w:rPr>
          <w:sz w:val="22"/>
          <w:szCs w:val="22"/>
        </w:rPr>
      </w:pPr>
      <w:r w:rsidRPr="00130878">
        <w:rPr>
          <w:sz w:val="22"/>
          <w:szCs w:val="22"/>
        </w:rPr>
        <w:t xml:space="preserve">      </w:t>
      </w:r>
      <w:r w:rsidRPr="00130878">
        <w:rPr>
          <w:sz w:val="22"/>
          <w:szCs w:val="22"/>
        </w:rPr>
        <w:tab/>
        <w:t>состояние пола – ____________________;</w:t>
      </w:r>
    </w:p>
    <w:p w:rsidR="004E5520" w:rsidRPr="00130878" w:rsidRDefault="004E5520" w:rsidP="004E5520">
      <w:pPr>
        <w:jc w:val="both"/>
        <w:rPr>
          <w:sz w:val="22"/>
          <w:szCs w:val="22"/>
        </w:rPr>
      </w:pPr>
      <w:r w:rsidRPr="00130878">
        <w:rPr>
          <w:sz w:val="22"/>
          <w:szCs w:val="22"/>
        </w:rPr>
        <w:t xml:space="preserve">      </w:t>
      </w:r>
      <w:r w:rsidRPr="00130878">
        <w:rPr>
          <w:sz w:val="22"/>
          <w:szCs w:val="22"/>
        </w:rPr>
        <w:tab/>
        <w:t>состояние окон и дверей – ___________________;</w:t>
      </w:r>
    </w:p>
    <w:p w:rsidR="004E5520" w:rsidRPr="00130878" w:rsidRDefault="004E5520" w:rsidP="004E5520">
      <w:pPr>
        <w:jc w:val="both"/>
        <w:rPr>
          <w:sz w:val="22"/>
          <w:szCs w:val="22"/>
        </w:rPr>
      </w:pPr>
      <w:r w:rsidRPr="00130878">
        <w:rPr>
          <w:sz w:val="22"/>
          <w:szCs w:val="22"/>
        </w:rPr>
        <w:t xml:space="preserve">      </w:t>
      </w:r>
      <w:r w:rsidRPr="00130878">
        <w:rPr>
          <w:sz w:val="22"/>
          <w:szCs w:val="22"/>
        </w:rPr>
        <w:tab/>
        <w:t xml:space="preserve">прочие конструкции </w:t>
      </w:r>
      <w:r w:rsidR="00E53BDE" w:rsidRPr="00130878">
        <w:rPr>
          <w:sz w:val="22"/>
          <w:szCs w:val="22"/>
        </w:rPr>
        <w:t>- _____________________________.</w:t>
      </w:r>
      <w:r w:rsidRPr="00130878">
        <w:rPr>
          <w:sz w:val="22"/>
          <w:szCs w:val="22"/>
        </w:rPr>
        <w:t xml:space="preserve"> </w:t>
      </w:r>
    </w:p>
    <w:p w:rsidR="004E5520" w:rsidRPr="00130878" w:rsidRDefault="004E5520" w:rsidP="004E5520">
      <w:pPr>
        <w:jc w:val="both"/>
        <w:rPr>
          <w:sz w:val="22"/>
          <w:szCs w:val="22"/>
        </w:rPr>
      </w:pPr>
      <w:r w:rsidRPr="00130878">
        <w:rPr>
          <w:sz w:val="22"/>
          <w:szCs w:val="22"/>
        </w:rPr>
        <w:t>ИНОЕ:</w:t>
      </w:r>
    </w:p>
    <w:p w:rsidR="004E5520" w:rsidRPr="00130878" w:rsidRDefault="004E5520" w:rsidP="004E5520">
      <w:pPr>
        <w:jc w:val="both"/>
        <w:rPr>
          <w:sz w:val="22"/>
          <w:szCs w:val="22"/>
        </w:rPr>
      </w:pPr>
      <w:r w:rsidRPr="00130878">
        <w:rPr>
          <w:sz w:val="22"/>
          <w:szCs w:val="22"/>
        </w:rPr>
        <w:t>____________________________________________________________________________________________________________________________________________________________________</w:t>
      </w:r>
    </w:p>
    <w:p w:rsidR="004E5520" w:rsidRPr="00130878" w:rsidRDefault="004E5520" w:rsidP="004E5520">
      <w:pPr>
        <w:jc w:val="both"/>
        <w:rPr>
          <w:sz w:val="22"/>
          <w:szCs w:val="22"/>
        </w:rPr>
      </w:pPr>
      <w:r w:rsidRPr="00130878">
        <w:rPr>
          <w:sz w:val="22"/>
          <w:szCs w:val="22"/>
        </w:rPr>
        <w:t>В остальном претензий по поводу технического состояния имущества Арендатор не имеет.</w:t>
      </w:r>
    </w:p>
    <w:p w:rsidR="004E5520" w:rsidRPr="00130878" w:rsidRDefault="004E5520" w:rsidP="004E5520">
      <w:pPr>
        <w:jc w:val="both"/>
        <w:rPr>
          <w:sz w:val="22"/>
          <w:szCs w:val="22"/>
        </w:rPr>
      </w:pPr>
      <w:r w:rsidRPr="00130878">
        <w:rPr>
          <w:sz w:val="22"/>
          <w:szCs w:val="22"/>
        </w:rPr>
        <w:t>Показания приборов учета:</w:t>
      </w:r>
    </w:p>
    <w:p w:rsidR="004E5520" w:rsidRPr="00130878" w:rsidRDefault="003245F2" w:rsidP="004E5520">
      <w:pPr>
        <w:jc w:val="both"/>
        <w:rPr>
          <w:sz w:val="22"/>
          <w:szCs w:val="22"/>
        </w:rPr>
      </w:pPr>
      <w:r w:rsidRPr="00130878">
        <w:rPr>
          <w:sz w:val="22"/>
          <w:szCs w:val="22"/>
        </w:rPr>
        <w:t xml:space="preserve">- </w:t>
      </w:r>
      <w:r w:rsidR="004E5520" w:rsidRPr="00130878">
        <w:rPr>
          <w:sz w:val="22"/>
          <w:szCs w:val="22"/>
        </w:rPr>
        <w:t>электроснабжения: _________________________________________</w:t>
      </w:r>
      <w:r w:rsidRPr="00130878">
        <w:rPr>
          <w:sz w:val="22"/>
          <w:szCs w:val="22"/>
        </w:rPr>
        <w:t>__________________</w:t>
      </w:r>
      <w:r w:rsidR="004E5520" w:rsidRPr="00130878">
        <w:rPr>
          <w:sz w:val="22"/>
          <w:szCs w:val="22"/>
        </w:rPr>
        <w:t>.</w:t>
      </w:r>
    </w:p>
    <w:p w:rsidR="004E5520" w:rsidRPr="00130878" w:rsidRDefault="004E5520" w:rsidP="004E5520">
      <w:pPr>
        <w:jc w:val="both"/>
        <w:rPr>
          <w:sz w:val="22"/>
          <w:szCs w:val="22"/>
        </w:rPr>
      </w:pPr>
      <w:r w:rsidRPr="00130878">
        <w:rPr>
          <w:sz w:val="22"/>
          <w:szCs w:val="22"/>
        </w:rPr>
        <w:t>Претензий у Арендатора к Арендодателю по передаваемому имуществу и документам не имеется.</w:t>
      </w:r>
    </w:p>
    <w:p w:rsidR="004E5520" w:rsidRPr="00130878" w:rsidRDefault="004E5520" w:rsidP="004E5520">
      <w:pPr>
        <w:jc w:val="both"/>
        <w:rPr>
          <w:sz w:val="22"/>
          <w:szCs w:val="22"/>
        </w:rPr>
      </w:pPr>
      <w:r w:rsidRPr="00130878">
        <w:rPr>
          <w:sz w:val="22"/>
          <w:szCs w:val="22"/>
        </w:rPr>
        <w:t>Подписав настоящий акт, Стороны подтверждают, что обязательства Сторон по приему-передаче имущества по Договору исполнены Сторонами надлежащим образом.</w:t>
      </w:r>
    </w:p>
    <w:p w:rsidR="004E5520" w:rsidRPr="00130878" w:rsidRDefault="004E5520" w:rsidP="004E5520">
      <w:pPr>
        <w:jc w:val="both"/>
        <w:rPr>
          <w:sz w:val="22"/>
          <w:szCs w:val="22"/>
        </w:rPr>
      </w:pPr>
      <w:r w:rsidRPr="00130878">
        <w:rPr>
          <w:sz w:val="22"/>
          <w:szCs w:val="22"/>
        </w:rPr>
        <w:t>Настоящий акт подписан в 2 (двух) подлинных экземплярах на русском языке по одному для каждой из Сторон.</w:t>
      </w:r>
    </w:p>
    <w:p w:rsidR="006A164D" w:rsidRDefault="006A164D" w:rsidP="004E5520">
      <w:pPr>
        <w:jc w:val="both"/>
      </w:pPr>
    </w:p>
    <w:p w:rsidR="0016010B" w:rsidRDefault="0016010B" w:rsidP="004E5520">
      <w:pPr>
        <w:jc w:val="both"/>
      </w:pPr>
    </w:p>
    <w:p w:rsidR="0016010B" w:rsidRDefault="0016010B" w:rsidP="004E5520">
      <w:pPr>
        <w:jc w:val="both"/>
      </w:pPr>
    </w:p>
    <w:p w:rsidR="004E5520" w:rsidRPr="00A562D5" w:rsidRDefault="004E5520" w:rsidP="004E5520">
      <w:pPr>
        <w:jc w:val="both"/>
      </w:pPr>
      <w:r w:rsidRPr="00A562D5">
        <w:t>Подписи сторон:</w:t>
      </w:r>
    </w:p>
    <w:tbl>
      <w:tblPr>
        <w:tblW w:w="10173" w:type="dxa"/>
        <w:tblLayout w:type="fixed"/>
        <w:tblLook w:val="01E0"/>
      </w:tblPr>
      <w:tblGrid>
        <w:gridCol w:w="2101"/>
        <w:gridCol w:w="723"/>
        <w:gridCol w:w="2149"/>
        <w:gridCol w:w="236"/>
        <w:gridCol w:w="2174"/>
        <w:gridCol w:w="2790"/>
      </w:tblGrid>
      <w:tr w:rsidR="00534AD9" w:rsidRPr="00A562D5" w:rsidTr="00EA3CB9">
        <w:tc>
          <w:tcPr>
            <w:tcW w:w="4973" w:type="dxa"/>
            <w:gridSpan w:val="3"/>
            <w:tcBorders>
              <w:bottom w:val="single" w:sz="4" w:space="0" w:color="auto"/>
            </w:tcBorders>
          </w:tcPr>
          <w:p w:rsidR="00534AD9" w:rsidRPr="00A562D5" w:rsidRDefault="00534AD9" w:rsidP="00EA3CB9">
            <w:pPr>
              <w:spacing w:after="60"/>
              <w:rPr>
                <w:b/>
              </w:rPr>
            </w:pPr>
            <w:r w:rsidRPr="00A562D5">
              <w:rPr>
                <w:b/>
              </w:rPr>
              <w:t>Арендодатель:</w:t>
            </w:r>
          </w:p>
        </w:tc>
        <w:tc>
          <w:tcPr>
            <w:tcW w:w="236" w:type="dxa"/>
            <w:tcBorders>
              <w:bottom w:val="single" w:sz="4" w:space="0" w:color="auto"/>
            </w:tcBorders>
          </w:tcPr>
          <w:p w:rsidR="00534AD9" w:rsidRPr="00A562D5" w:rsidRDefault="00534AD9" w:rsidP="00EA3CB9">
            <w:pPr>
              <w:spacing w:after="60"/>
            </w:pPr>
          </w:p>
        </w:tc>
        <w:tc>
          <w:tcPr>
            <w:tcW w:w="4964" w:type="dxa"/>
            <w:gridSpan w:val="2"/>
            <w:tcBorders>
              <w:bottom w:val="single" w:sz="4" w:space="0" w:color="auto"/>
            </w:tcBorders>
          </w:tcPr>
          <w:p w:rsidR="00534AD9" w:rsidRPr="00A562D5" w:rsidRDefault="00534AD9" w:rsidP="00EA3CB9">
            <w:pPr>
              <w:spacing w:after="60"/>
              <w:rPr>
                <w:b/>
              </w:rPr>
            </w:pPr>
            <w:r w:rsidRPr="00A562D5">
              <w:rPr>
                <w:b/>
              </w:rPr>
              <w:t>Арендатор:</w:t>
            </w:r>
          </w:p>
        </w:tc>
      </w:tr>
      <w:tr w:rsidR="00534AD9" w:rsidRPr="00A562D5" w:rsidTr="00EA3CB9">
        <w:tc>
          <w:tcPr>
            <w:tcW w:w="4973" w:type="dxa"/>
            <w:gridSpan w:val="3"/>
            <w:tcBorders>
              <w:top w:val="single" w:sz="4" w:space="0" w:color="auto"/>
            </w:tcBorders>
          </w:tcPr>
          <w:p w:rsidR="00534AD9" w:rsidRPr="00A562D5" w:rsidRDefault="00D004DF" w:rsidP="00EA3CB9">
            <w:r>
              <w:t>Д</w:t>
            </w:r>
            <w:r w:rsidR="00534AD9" w:rsidRPr="00A562D5">
              <w:t>иректор</w:t>
            </w:r>
          </w:p>
          <w:p w:rsidR="00534AD9" w:rsidRPr="00A562D5" w:rsidRDefault="00534AD9" w:rsidP="00EA3CB9"/>
        </w:tc>
        <w:tc>
          <w:tcPr>
            <w:tcW w:w="236" w:type="dxa"/>
            <w:tcBorders>
              <w:top w:val="single" w:sz="4" w:space="0" w:color="auto"/>
            </w:tcBorders>
          </w:tcPr>
          <w:p w:rsidR="00534AD9" w:rsidRPr="00A562D5" w:rsidRDefault="00534AD9" w:rsidP="00EA3CB9"/>
        </w:tc>
        <w:tc>
          <w:tcPr>
            <w:tcW w:w="4964" w:type="dxa"/>
            <w:gridSpan w:val="2"/>
            <w:tcBorders>
              <w:top w:val="single" w:sz="4" w:space="0" w:color="auto"/>
            </w:tcBorders>
          </w:tcPr>
          <w:p w:rsidR="00534AD9" w:rsidRPr="00A562D5" w:rsidRDefault="00534AD9" w:rsidP="00EA3CB9">
            <w:pPr>
              <w:tabs>
                <w:tab w:val="left" w:pos="720"/>
              </w:tabs>
              <w:jc w:val="both"/>
            </w:pPr>
          </w:p>
          <w:p w:rsidR="00534AD9" w:rsidRPr="00A562D5" w:rsidRDefault="00534AD9" w:rsidP="00EA3CB9">
            <w:pPr>
              <w:tabs>
                <w:tab w:val="left" w:pos="720"/>
              </w:tabs>
              <w:jc w:val="both"/>
            </w:pPr>
          </w:p>
        </w:tc>
      </w:tr>
      <w:tr w:rsidR="00534AD9" w:rsidRPr="00A562D5" w:rsidTr="003245F2">
        <w:tc>
          <w:tcPr>
            <w:tcW w:w="2824" w:type="dxa"/>
            <w:gridSpan w:val="2"/>
          </w:tcPr>
          <w:p w:rsidR="00534AD9" w:rsidRPr="00A562D5" w:rsidRDefault="00534AD9" w:rsidP="00EA3CB9">
            <w:r w:rsidRPr="00A562D5">
              <w:t>_____________________</w:t>
            </w:r>
          </w:p>
        </w:tc>
        <w:tc>
          <w:tcPr>
            <w:tcW w:w="2149" w:type="dxa"/>
          </w:tcPr>
          <w:p w:rsidR="00534AD9" w:rsidRPr="00A562D5" w:rsidRDefault="00C9589A" w:rsidP="00EA3CB9">
            <w:r w:rsidRPr="00A562D5">
              <w:t>М.А. Ковтунов</w:t>
            </w:r>
          </w:p>
        </w:tc>
        <w:tc>
          <w:tcPr>
            <w:tcW w:w="236" w:type="dxa"/>
          </w:tcPr>
          <w:p w:rsidR="00534AD9" w:rsidRPr="00A562D5" w:rsidRDefault="00534AD9" w:rsidP="00EA3CB9"/>
        </w:tc>
        <w:tc>
          <w:tcPr>
            <w:tcW w:w="4964" w:type="dxa"/>
            <w:gridSpan w:val="2"/>
          </w:tcPr>
          <w:p w:rsidR="00534AD9" w:rsidRPr="00A562D5" w:rsidRDefault="00534AD9" w:rsidP="00EA3CB9">
            <w:r w:rsidRPr="00A562D5">
              <w:t>______________________</w:t>
            </w:r>
          </w:p>
        </w:tc>
      </w:tr>
      <w:tr w:rsidR="00534AD9" w:rsidRPr="00A562D5" w:rsidTr="003245F2">
        <w:tc>
          <w:tcPr>
            <w:tcW w:w="2101" w:type="dxa"/>
          </w:tcPr>
          <w:p w:rsidR="00534AD9" w:rsidRPr="00A562D5" w:rsidRDefault="00534AD9" w:rsidP="00EA3CB9"/>
        </w:tc>
        <w:tc>
          <w:tcPr>
            <w:tcW w:w="723" w:type="dxa"/>
          </w:tcPr>
          <w:p w:rsidR="00534AD9" w:rsidRPr="00A562D5" w:rsidRDefault="00534AD9" w:rsidP="00EA3CB9"/>
          <w:p w:rsidR="00534AD9" w:rsidRPr="00A562D5" w:rsidRDefault="00534AD9" w:rsidP="00EA3CB9">
            <w:r w:rsidRPr="00A562D5">
              <w:t>М.П.</w:t>
            </w:r>
          </w:p>
        </w:tc>
        <w:tc>
          <w:tcPr>
            <w:tcW w:w="2149" w:type="dxa"/>
          </w:tcPr>
          <w:p w:rsidR="00534AD9" w:rsidRPr="00A562D5" w:rsidRDefault="00534AD9" w:rsidP="00EA3CB9"/>
        </w:tc>
        <w:tc>
          <w:tcPr>
            <w:tcW w:w="236" w:type="dxa"/>
          </w:tcPr>
          <w:p w:rsidR="00534AD9" w:rsidRPr="00A562D5" w:rsidRDefault="00534AD9" w:rsidP="00EA3CB9"/>
        </w:tc>
        <w:tc>
          <w:tcPr>
            <w:tcW w:w="2174" w:type="dxa"/>
          </w:tcPr>
          <w:p w:rsidR="00534AD9" w:rsidRPr="00A562D5" w:rsidRDefault="00534AD9" w:rsidP="00EA3CB9"/>
        </w:tc>
        <w:tc>
          <w:tcPr>
            <w:tcW w:w="2790" w:type="dxa"/>
          </w:tcPr>
          <w:p w:rsidR="00534AD9" w:rsidRPr="00A562D5" w:rsidRDefault="00534AD9" w:rsidP="00EA3CB9"/>
          <w:p w:rsidR="00534AD9" w:rsidRPr="00A562D5" w:rsidRDefault="00534AD9" w:rsidP="00EA3CB9">
            <w:r w:rsidRPr="00A562D5">
              <w:t>М.П.</w:t>
            </w:r>
          </w:p>
        </w:tc>
      </w:tr>
    </w:tbl>
    <w:p w:rsidR="00D004DF" w:rsidRDefault="00FD72EF" w:rsidP="00FD72EF">
      <w:pPr>
        <w:tabs>
          <w:tab w:val="num" w:pos="540"/>
          <w:tab w:val="left" w:pos="709"/>
        </w:tabs>
        <w:jc w:val="right"/>
        <w:rPr>
          <w:b/>
          <w:bCs/>
          <w:spacing w:val="-7"/>
          <w:sz w:val="22"/>
          <w:szCs w:val="22"/>
        </w:rPr>
      </w:pPr>
      <w:r>
        <w:rPr>
          <w:b/>
          <w:bCs/>
          <w:spacing w:val="-7"/>
          <w:sz w:val="22"/>
          <w:szCs w:val="22"/>
        </w:rPr>
        <w:t xml:space="preserve">            </w:t>
      </w:r>
    </w:p>
    <w:p w:rsidR="000A52F8" w:rsidRDefault="00B65142" w:rsidP="00E53BDE">
      <w:pPr>
        <w:ind w:firstLine="540"/>
        <w:jc w:val="center"/>
        <w:rPr>
          <w:b/>
          <w:bCs/>
          <w:spacing w:val="-7"/>
          <w:sz w:val="20"/>
          <w:szCs w:val="20"/>
        </w:rPr>
      </w:pPr>
      <w:r>
        <w:rPr>
          <w:b/>
          <w:bCs/>
          <w:spacing w:val="-7"/>
          <w:sz w:val="20"/>
          <w:szCs w:val="20"/>
        </w:rPr>
        <w:t xml:space="preserve">         </w:t>
      </w:r>
    </w:p>
    <w:p w:rsidR="0016010B" w:rsidRDefault="0016010B" w:rsidP="00E53BDE">
      <w:pPr>
        <w:ind w:firstLine="540"/>
        <w:jc w:val="center"/>
        <w:rPr>
          <w:b/>
          <w:bCs/>
          <w:spacing w:val="-7"/>
          <w:sz w:val="20"/>
          <w:szCs w:val="20"/>
        </w:rPr>
      </w:pPr>
    </w:p>
    <w:p w:rsidR="0016010B" w:rsidRDefault="0016010B" w:rsidP="00E53BDE">
      <w:pPr>
        <w:ind w:firstLine="540"/>
        <w:jc w:val="center"/>
        <w:rPr>
          <w:b/>
          <w:bCs/>
          <w:spacing w:val="-7"/>
          <w:sz w:val="20"/>
          <w:szCs w:val="20"/>
        </w:rPr>
      </w:pPr>
    </w:p>
    <w:p w:rsidR="0016010B" w:rsidRDefault="0016010B" w:rsidP="00E53BDE">
      <w:pPr>
        <w:ind w:firstLine="540"/>
        <w:jc w:val="center"/>
        <w:rPr>
          <w:b/>
          <w:bCs/>
          <w:spacing w:val="-7"/>
          <w:sz w:val="20"/>
          <w:szCs w:val="20"/>
        </w:rPr>
      </w:pPr>
    </w:p>
    <w:p w:rsidR="0016010B" w:rsidRDefault="0016010B" w:rsidP="00E53BDE">
      <w:pPr>
        <w:ind w:firstLine="540"/>
        <w:jc w:val="center"/>
        <w:rPr>
          <w:b/>
          <w:bCs/>
          <w:spacing w:val="-7"/>
          <w:sz w:val="20"/>
          <w:szCs w:val="20"/>
        </w:rPr>
      </w:pPr>
    </w:p>
    <w:p w:rsidR="0016010B" w:rsidRDefault="0016010B" w:rsidP="00E53BDE">
      <w:pPr>
        <w:ind w:firstLine="540"/>
        <w:jc w:val="center"/>
        <w:rPr>
          <w:b/>
          <w:bCs/>
          <w:spacing w:val="-7"/>
          <w:sz w:val="20"/>
          <w:szCs w:val="20"/>
        </w:rPr>
      </w:pPr>
    </w:p>
    <w:p w:rsidR="0016010B" w:rsidRDefault="0016010B" w:rsidP="00E53BDE">
      <w:pPr>
        <w:ind w:firstLine="540"/>
        <w:jc w:val="center"/>
        <w:rPr>
          <w:b/>
          <w:bCs/>
          <w:spacing w:val="-7"/>
          <w:sz w:val="20"/>
          <w:szCs w:val="20"/>
        </w:rPr>
      </w:pPr>
    </w:p>
    <w:p w:rsidR="0016010B" w:rsidRDefault="0016010B" w:rsidP="00E53BDE">
      <w:pPr>
        <w:ind w:firstLine="540"/>
        <w:jc w:val="center"/>
        <w:rPr>
          <w:b/>
          <w:bCs/>
          <w:spacing w:val="-7"/>
          <w:sz w:val="20"/>
          <w:szCs w:val="20"/>
        </w:rPr>
      </w:pPr>
    </w:p>
    <w:p w:rsidR="0016010B" w:rsidRDefault="0016010B" w:rsidP="00E53BDE">
      <w:pPr>
        <w:ind w:firstLine="540"/>
        <w:jc w:val="center"/>
        <w:rPr>
          <w:b/>
          <w:bCs/>
          <w:spacing w:val="-7"/>
          <w:sz w:val="20"/>
          <w:szCs w:val="20"/>
        </w:rPr>
      </w:pPr>
    </w:p>
    <w:p w:rsidR="0016010B" w:rsidRDefault="0016010B" w:rsidP="00E53BDE">
      <w:pPr>
        <w:ind w:firstLine="540"/>
        <w:jc w:val="center"/>
        <w:rPr>
          <w:b/>
          <w:bCs/>
          <w:spacing w:val="-7"/>
          <w:sz w:val="20"/>
          <w:szCs w:val="20"/>
        </w:rPr>
      </w:pPr>
    </w:p>
    <w:p w:rsidR="0016010B" w:rsidRDefault="0016010B" w:rsidP="00E53BDE">
      <w:pPr>
        <w:ind w:firstLine="540"/>
        <w:jc w:val="center"/>
        <w:rPr>
          <w:b/>
          <w:bCs/>
          <w:spacing w:val="-7"/>
          <w:sz w:val="20"/>
          <w:szCs w:val="20"/>
        </w:rPr>
      </w:pPr>
    </w:p>
    <w:p w:rsidR="008668F0" w:rsidRDefault="008668F0" w:rsidP="00E53BDE">
      <w:pPr>
        <w:ind w:firstLine="540"/>
        <w:jc w:val="center"/>
        <w:rPr>
          <w:b/>
          <w:bCs/>
          <w:spacing w:val="-7"/>
          <w:sz w:val="20"/>
          <w:szCs w:val="20"/>
        </w:rPr>
      </w:pPr>
    </w:p>
    <w:p w:rsidR="008668F0" w:rsidRDefault="008668F0" w:rsidP="00E53BDE">
      <w:pPr>
        <w:ind w:firstLine="540"/>
        <w:jc w:val="center"/>
        <w:rPr>
          <w:b/>
          <w:bCs/>
          <w:spacing w:val="-7"/>
          <w:sz w:val="20"/>
          <w:szCs w:val="20"/>
        </w:rPr>
      </w:pPr>
    </w:p>
    <w:p w:rsidR="008668F0" w:rsidRDefault="008668F0" w:rsidP="00E53BDE">
      <w:pPr>
        <w:ind w:firstLine="540"/>
        <w:jc w:val="center"/>
        <w:rPr>
          <w:b/>
          <w:bCs/>
          <w:spacing w:val="-7"/>
          <w:sz w:val="20"/>
          <w:szCs w:val="20"/>
        </w:rPr>
      </w:pPr>
    </w:p>
    <w:p w:rsidR="008668F0" w:rsidRDefault="008668F0" w:rsidP="00E53BDE">
      <w:pPr>
        <w:ind w:firstLine="540"/>
        <w:jc w:val="center"/>
        <w:rPr>
          <w:b/>
          <w:bCs/>
          <w:spacing w:val="-7"/>
          <w:sz w:val="20"/>
          <w:szCs w:val="20"/>
        </w:rPr>
      </w:pPr>
    </w:p>
    <w:p w:rsidR="008668F0" w:rsidRDefault="008668F0" w:rsidP="00E53BDE">
      <w:pPr>
        <w:ind w:firstLine="540"/>
        <w:jc w:val="center"/>
        <w:rPr>
          <w:b/>
          <w:bCs/>
          <w:spacing w:val="-7"/>
          <w:sz w:val="20"/>
          <w:szCs w:val="20"/>
        </w:rPr>
      </w:pPr>
    </w:p>
    <w:p w:rsidR="008668F0" w:rsidRDefault="008668F0" w:rsidP="00E53BDE">
      <w:pPr>
        <w:ind w:firstLine="540"/>
        <w:jc w:val="center"/>
        <w:rPr>
          <w:b/>
          <w:bCs/>
          <w:spacing w:val="-7"/>
          <w:sz w:val="20"/>
          <w:szCs w:val="20"/>
        </w:rPr>
      </w:pPr>
    </w:p>
    <w:p w:rsidR="008668F0" w:rsidRDefault="008668F0" w:rsidP="00E53BDE">
      <w:pPr>
        <w:ind w:firstLine="540"/>
        <w:jc w:val="center"/>
        <w:rPr>
          <w:b/>
          <w:bCs/>
          <w:spacing w:val="-7"/>
          <w:sz w:val="20"/>
          <w:szCs w:val="20"/>
        </w:rPr>
      </w:pPr>
    </w:p>
    <w:p w:rsidR="008668F0" w:rsidRDefault="008668F0" w:rsidP="00E53BDE">
      <w:pPr>
        <w:ind w:firstLine="540"/>
        <w:jc w:val="center"/>
        <w:rPr>
          <w:b/>
          <w:bCs/>
          <w:spacing w:val="-7"/>
          <w:sz w:val="20"/>
          <w:szCs w:val="20"/>
        </w:rPr>
      </w:pPr>
    </w:p>
    <w:p w:rsidR="0016010B" w:rsidRDefault="0016010B" w:rsidP="00E53BDE">
      <w:pPr>
        <w:ind w:firstLine="540"/>
        <w:jc w:val="center"/>
        <w:rPr>
          <w:b/>
          <w:bCs/>
          <w:spacing w:val="-7"/>
          <w:sz w:val="20"/>
          <w:szCs w:val="20"/>
        </w:rPr>
      </w:pPr>
    </w:p>
    <w:p w:rsidR="00130878" w:rsidRDefault="00B65142" w:rsidP="001A1023">
      <w:pPr>
        <w:ind w:firstLine="540"/>
        <w:jc w:val="right"/>
        <w:rPr>
          <w:b/>
          <w:bCs/>
          <w:spacing w:val="-7"/>
          <w:sz w:val="20"/>
          <w:szCs w:val="20"/>
        </w:rPr>
      </w:pPr>
      <w:r>
        <w:rPr>
          <w:b/>
          <w:bCs/>
          <w:spacing w:val="-7"/>
          <w:sz w:val="20"/>
          <w:szCs w:val="20"/>
        </w:rPr>
        <w:t xml:space="preserve"> </w:t>
      </w:r>
    </w:p>
    <w:p w:rsidR="0016010B" w:rsidRPr="0016010B" w:rsidRDefault="00FD72EF" w:rsidP="008668F0">
      <w:pPr>
        <w:ind w:firstLine="540"/>
        <w:jc w:val="right"/>
        <w:rPr>
          <w:b/>
          <w:bCs/>
          <w:spacing w:val="-7"/>
          <w:sz w:val="20"/>
          <w:szCs w:val="20"/>
        </w:rPr>
      </w:pPr>
      <w:r w:rsidRPr="009774E4">
        <w:rPr>
          <w:b/>
          <w:bCs/>
          <w:spacing w:val="-7"/>
          <w:sz w:val="20"/>
          <w:szCs w:val="20"/>
        </w:rPr>
        <w:t xml:space="preserve">Приложение № 5 </w:t>
      </w:r>
      <w:r w:rsidR="0016010B" w:rsidRPr="0016010B">
        <w:rPr>
          <w:b/>
          <w:bCs/>
          <w:spacing w:val="-7"/>
          <w:sz w:val="20"/>
          <w:szCs w:val="20"/>
        </w:rPr>
        <w:t xml:space="preserve">к ДОГОВОРУ АРЕНДЫ ВРЕМЕННОГО СООРУЖЕНИЯ </w:t>
      </w:r>
    </w:p>
    <w:p w:rsidR="0016010B" w:rsidRPr="0016010B" w:rsidRDefault="0016010B" w:rsidP="0016010B">
      <w:pPr>
        <w:ind w:firstLine="540"/>
        <w:jc w:val="right"/>
        <w:rPr>
          <w:b/>
          <w:bCs/>
          <w:spacing w:val="-7"/>
          <w:sz w:val="20"/>
          <w:szCs w:val="20"/>
        </w:rPr>
      </w:pPr>
      <w:r w:rsidRPr="0016010B">
        <w:rPr>
          <w:b/>
          <w:bCs/>
          <w:spacing w:val="-7"/>
          <w:sz w:val="20"/>
          <w:szCs w:val="20"/>
        </w:rPr>
        <w:t>№ _______________ от «____» _______________20__ г.</w:t>
      </w:r>
    </w:p>
    <w:p w:rsidR="00FD72EF" w:rsidRPr="00385D3C" w:rsidRDefault="00FD72EF" w:rsidP="0016010B">
      <w:pPr>
        <w:ind w:firstLine="540"/>
        <w:jc w:val="right"/>
        <w:rPr>
          <w:rFonts w:eastAsia="Tahoma-Bold"/>
          <w:bCs/>
          <w:sz w:val="16"/>
          <w:szCs w:val="16"/>
        </w:rPr>
      </w:pPr>
    </w:p>
    <w:p w:rsidR="00FD72EF" w:rsidRPr="009774E4" w:rsidRDefault="00FD72EF" w:rsidP="00FD72EF">
      <w:pPr>
        <w:spacing w:after="200" w:line="276" w:lineRule="auto"/>
        <w:jc w:val="center"/>
        <w:rPr>
          <w:b/>
          <w:caps/>
          <w:sz w:val="20"/>
          <w:szCs w:val="20"/>
        </w:rPr>
      </w:pPr>
      <w:r w:rsidRPr="009774E4">
        <w:rPr>
          <w:b/>
          <w:caps/>
          <w:sz w:val="20"/>
          <w:szCs w:val="20"/>
        </w:rPr>
        <w:t>Форма</w:t>
      </w:r>
    </w:p>
    <w:p w:rsidR="00FD72EF" w:rsidRPr="009774E4" w:rsidRDefault="00FD72EF" w:rsidP="00FD72EF">
      <w:pPr>
        <w:spacing w:after="200" w:line="276" w:lineRule="auto"/>
        <w:jc w:val="center"/>
        <w:rPr>
          <w:b/>
          <w:caps/>
          <w:sz w:val="20"/>
          <w:szCs w:val="20"/>
        </w:rPr>
      </w:pPr>
      <w:r w:rsidRPr="009774E4">
        <w:rPr>
          <w:b/>
          <w:caps/>
          <w:sz w:val="20"/>
          <w:szCs w:val="20"/>
        </w:rPr>
        <w:t>Акт Снятия показаний расчетных приборов учета</w:t>
      </w:r>
    </w:p>
    <w:p w:rsidR="00FD72EF" w:rsidRPr="009774E4" w:rsidRDefault="00FD72EF" w:rsidP="00FD72EF">
      <w:pPr>
        <w:spacing w:after="200" w:line="276" w:lineRule="auto"/>
        <w:jc w:val="right"/>
        <w:rPr>
          <w:i/>
          <w:sz w:val="20"/>
          <w:szCs w:val="20"/>
        </w:rPr>
      </w:pPr>
      <w:r w:rsidRPr="009774E4">
        <w:rPr>
          <w:sz w:val="20"/>
          <w:szCs w:val="20"/>
        </w:rPr>
        <w:t>от «___» ____________ 20___г.</w:t>
      </w:r>
    </w:p>
    <w:p w:rsidR="00FD72EF" w:rsidRPr="009774E4" w:rsidRDefault="00FD72EF" w:rsidP="00FD72EF">
      <w:pPr>
        <w:tabs>
          <w:tab w:val="left" w:leader="underscore" w:pos="10490"/>
        </w:tabs>
        <w:autoSpaceDE w:val="0"/>
        <w:autoSpaceDN w:val="0"/>
        <w:adjustRightInd w:val="0"/>
        <w:jc w:val="both"/>
        <w:rPr>
          <w:sz w:val="20"/>
          <w:szCs w:val="20"/>
        </w:rPr>
      </w:pPr>
      <w:r w:rsidRPr="009774E4">
        <w:rPr>
          <w:rFonts w:eastAsia="Tahoma-Bold"/>
          <w:bCs/>
          <w:sz w:val="20"/>
          <w:szCs w:val="20"/>
        </w:rPr>
        <w:t xml:space="preserve">Представителем </w:t>
      </w:r>
      <w:r w:rsidRPr="009774E4">
        <w:rPr>
          <w:sz w:val="20"/>
          <w:szCs w:val="20"/>
        </w:rPr>
        <w:t>МАУ «</w:t>
      </w:r>
      <w:proofErr w:type="spellStart"/>
      <w:r w:rsidRPr="009774E4">
        <w:rPr>
          <w:sz w:val="20"/>
          <w:szCs w:val="20"/>
        </w:rPr>
        <w:t>Татышев-парк</w:t>
      </w:r>
      <w:proofErr w:type="spellEnd"/>
      <w:r w:rsidRPr="009774E4">
        <w:rPr>
          <w:sz w:val="20"/>
          <w:szCs w:val="20"/>
        </w:rPr>
        <w:t>»</w:t>
      </w:r>
    </w:p>
    <w:p w:rsidR="00FD72EF" w:rsidRPr="009774E4" w:rsidRDefault="00FD72EF" w:rsidP="00FD72EF">
      <w:pPr>
        <w:tabs>
          <w:tab w:val="left" w:pos="10490"/>
        </w:tabs>
        <w:autoSpaceDE w:val="0"/>
        <w:autoSpaceDN w:val="0"/>
        <w:adjustRightInd w:val="0"/>
        <w:spacing w:before="120"/>
        <w:jc w:val="both"/>
        <w:rPr>
          <w:rFonts w:eastAsia="Tahoma-Bold"/>
          <w:sz w:val="20"/>
          <w:szCs w:val="20"/>
        </w:rPr>
      </w:pPr>
      <w:r w:rsidRPr="009774E4">
        <w:rPr>
          <w:rFonts w:eastAsia="Tahoma-Bold"/>
          <w:sz w:val="20"/>
          <w:szCs w:val="20"/>
          <w:u w:val="single"/>
        </w:rPr>
        <w:tab/>
      </w:r>
      <w:r w:rsidRPr="009774E4">
        <w:rPr>
          <w:rFonts w:eastAsia="Tahoma-Bold"/>
          <w:sz w:val="20"/>
          <w:szCs w:val="20"/>
        </w:rPr>
        <w:tab/>
      </w:r>
    </w:p>
    <w:p w:rsidR="00FD72EF" w:rsidRPr="009774E4" w:rsidRDefault="00FD72EF" w:rsidP="00FD72EF">
      <w:pPr>
        <w:autoSpaceDE w:val="0"/>
        <w:autoSpaceDN w:val="0"/>
        <w:adjustRightInd w:val="0"/>
        <w:jc w:val="center"/>
        <w:rPr>
          <w:rFonts w:eastAsia="Tahoma-Bold"/>
          <w:sz w:val="20"/>
          <w:szCs w:val="20"/>
        </w:rPr>
      </w:pPr>
      <w:r w:rsidRPr="009774E4">
        <w:rPr>
          <w:rFonts w:eastAsia="Tahoma-Bold"/>
          <w:sz w:val="20"/>
          <w:szCs w:val="20"/>
        </w:rPr>
        <w:t xml:space="preserve"> (должность, фамилия, имя, отчество представителя)</w:t>
      </w:r>
    </w:p>
    <w:p w:rsidR="00FD72EF" w:rsidRPr="009774E4" w:rsidRDefault="00FD72EF" w:rsidP="00FD72EF">
      <w:pPr>
        <w:autoSpaceDE w:val="0"/>
        <w:autoSpaceDN w:val="0"/>
        <w:adjustRightInd w:val="0"/>
        <w:rPr>
          <w:rFonts w:eastAsia="Tahoma-Bold"/>
          <w:sz w:val="20"/>
          <w:szCs w:val="20"/>
        </w:rPr>
      </w:pPr>
    </w:p>
    <w:p w:rsidR="00FD72EF" w:rsidRPr="009774E4" w:rsidRDefault="00FD72EF" w:rsidP="00FD72EF">
      <w:pPr>
        <w:autoSpaceDE w:val="0"/>
        <w:autoSpaceDN w:val="0"/>
        <w:adjustRightInd w:val="0"/>
        <w:rPr>
          <w:rFonts w:eastAsia="Tahoma-Bold"/>
          <w:sz w:val="20"/>
          <w:szCs w:val="20"/>
        </w:rPr>
      </w:pPr>
      <w:r w:rsidRPr="009774E4">
        <w:rPr>
          <w:rFonts w:eastAsia="Tahoma-Bold"/>
          <w:sz w:val="20"/>
          <w:szCs w:val="20"/>
        </w:rPr>
        <w:t>в присутствии Потребителя электрической энергии</w:t>
      </w:r>
    </w:p>
    <w:p w:rsidR="00FD72EF" w:rsidRPr="009774E4" w:rsidRDefault="00FD72EF" w:rsidP="00FD72EF">
      <w:pPr>
        <w:autoSpaceDE w:val="0"/>
        <w:autoSpaceDN w:val="0"/>
        <w:adjustRightInd w:val="0"/>
        <w:rPr>
          <w:rFonts w:eastAsia="Tahoma-Bold"/>
          <w:sz w:val="20"/>
          <w:szCs w:val="20"/>
        </w:rPr>
      </w:pPr>
    </w:p>
    <w:p w:rsidR="00FD72EF" w:rsidRPr="009774E4" w:rsidRDefault="00FD72EF" w:rsidP="00FD72EF">
      <w:pPr>
        <w:autoSpaceDE w:val="0"/>
        <w:autoSpaceDN w:val="0"/>
        <w:adjustRightInd w:val="0"/>
        <w:spacing w:before="120"/>
        <w:jc w:val="both"/>
        <w:rPr>
          <w:rFonts w:eastAsia="Tahoma-Bold"/>
          <w:sz w:val="20"/>
          <w:szCs w:val="20"/>
          <w:u w:val="single"/>
        </w:rPr>
      </w:pPr>
      <w:r w:rsidRPr="009774E4">
        <w:rPr>
          <w:rFonts w:eastAsia="Tahoma-Bold"/>
          <w:sz w:val="20"/>
          <w:szCs w:val="20"/>
        </w:rPr>
        <w:t xml:space="preserve">Потребитель: </w:t>
      </w:r>
      <w:r w:rsidRPr="009774E4">
        <w:rPr>
          <w:rFonts w:eastAsia="Tahoma-Bold"/>
          <w:sz w:val="20"/>
          <w:szCs w:val="20"/>
          <w:u w:val="single"/>
        </w:rPr>
        <w:tab/>
      </w:r>
      <w:proofErr w:type="gramStart"/>
      <w:r w:rsidRPr="009774E4">
        <w:rPr>
          <w:rFonts w:eastAsia="Tahoma-Bold"/>
          <w:sz w:val="20"/>
          <w:szCs w:val="20"/>
          <w:u w:val="single"/>
        </w:rPr>
        <w:t xml:space="preserve">                                                                                                                                                           </w:t>
      </w:r>
      <w:r w:rsidRPr="009774E4">
        <w:rPr>
          <w:rFonts w:eastAsia="Tahoma-Bold"/>
          <w:color w:val="FFFFFF"/>
          <w:sz w:val="20"/>
          <w:szCs w:val="20"/>
          <w:u w:val="single"/>
        </w:rPr>
        <w:t>.</w:t>
      </w:r>
      <w:proofErr w:type="gramEnd"/>
    </w:p>
    <w:p w:rsidR="00FD72EF" w:rsidRPr="009774E4" w:rsidRDefault="00FD72EF" w:rsidP="00FD72EF">
      <w:pPr>
        <w:autoSpaceDE w:val="0"/>
        <w:autoSpaceDN w:val="0"/>
        <w:adjustRightInd w:val="0"/>
        <w:spacing w:after="60"/>
        <w:jc w:val="center"/>
        <w:rPr>
          <w:rFonts w:eastAsia="Tahoma-Bold"/>
          <w:sz w:val="20"/>
          <w:szCs w:val="20"/>
        </w:rPr>
      </w:pPr>
      <w:r w:rsidRPr="009774E4">
        <w:rPr>
          <w:rFonts w:eastAsia="Tahoma-Bold"/>
          <w:sz w:val="20"/>
          <w:szCs w:val="20"/>
        </w:rPr>
        <w:t xml:space="preserve">(наименование </w:t>
      </w:r>
      <w:r w:rsidR="009774E4">
        <w:rPr>
          <w:rFonts w:eastAsia="Tahoma-Bold"/>
          <w:sz w:val="20"/>
          <w:szCs w:val="20"/>
        </w:rPr>
        <w:t xml:space="preserve">физического, </w:t>
      </w:r>
      <w:r w:rsidRPr="009774E4">
        <w:rPr>
          <w:rFonts w:eastAsia="Tahoma-Bold"/>
          <w:sz w:val="20"/>
          <w:szCs w:val="20"/>
        </w:rPr>
        <w:t>юридического лица)</w:t>
      </w:r>
    </w:p>
    <w:p w:rsidR="00FD72EF" w:rsidRPr="009774E4" w:rsidRDefault="00FD72EF" w:rsidP="00FD72EF">
      <w:pPr>
        <w:tabs>
          <w:tab w:val="left" w:pos="10490"/>
        </w:tabs>
        <w:autoSpaceDE w:val="0"/>
        <w:autoSpaceDN w:val="0"/>
        <w:adjustRightInd w:val="0"/>
        <w:jc w:val="both"/>
        <w:rPr>
          <w:rFonts w:eastAsia="Tahoma-Bold"/>
          <w:b/>
          <w:sz w:val="20"/>
          <w:szCs w:val="20"/>
          <w:u w:val="single"/>
        </w:rPr>
      </w:pPr>
      <w:r w:rsidRPr="001C64F8">
        <w:rPr>
          <w:rFonts w:eastAsia="Tahoma-Bold"/>
          <w:sz w:val="20"/>
          <w:szCs w:val="20"/>
          <w:u w:val="single"/>
        </w:rPr>
        <w:t>Наименование объекта:</w:t>
      </w:r>
      <w:r w:rsidR="00534AD9" w:rsidRPr="001C64F8">
        <w:rPr>
          <w:rFonts w:eastAsia="Tahoma-Bold"/>
          <w:b/>
          <w:sz w:val="20"/>
          <w:szCs w:val="20"/>
          <w:u w:val="single"/>
        </w:rPr>
        <w:t xml:space="preserve"> </w:t>
      </w:r>
      <w:r w:rsidR="006E0A38" w:rsidRPr="006E0A38">
        <w:rPr>
          <w:b/>
          <w:u w:val="single"/>
          <w:lang w:eastAsia="en-US"/>
        </w:rPr>
        <w:t xml:space="preserve">временное сооружение </w:t>
      </w:r>
      <w:r w:rsidR="006E0A38" w:rsidRPr="006E0A38">
        <w:rPr>
          <w:b/>
          <w:iCs/>
          <w:u w:val="single"/>
          <w:lang w:eastAsia="en-US"/>
        </w:rPr>
        <w:t xml:space="preserve">павильон </w:t>
      </w:r>
    </w:p>
    <w:p w:rsidR="00FD72EF" w:rsidRPr="009774E4" w:rsidRDefault="00FD72EF" w:rsidP="00FD72EF">
      <w:pPr>
        <w:autoSpaceDE w:val="0"/>
        <w:autoSpaceDN w:val="0"/>
        <w:adjustRightInd w:val="0"/>
        <w:spacing w:after="60"/>
        <w:jc w:val="center"/>
        <w:rPr>
          <w:rFonts w:eastAsia="Tahoma-Bold"/>
          <w:sz w:val="20"/>
          <w:szCs w:val="20"/>
        </w:rPr>
      </w:pPr>
      <w:r w:rsidRPr="009774E4">
        <w:rPr>
          <w:rFonts w:eastAsia="Tahoma-Bold"/>
          <w:sz w:val="20"/>
          <w:szCs w:val="20"/>
        </w:rPr>
        <w:t>(юридическое наименование)</w:t>
      </w:r>
    </w:p>
    <w:p w:rsidR="00FD72EF" w:rsidRPr="009774E4" w:rsidRDefault="00FD72EF" w:rsidP="00FD72EF">
      <w:pPr>
        <w:tabs>
          <w:tab w:val="left" w:pos="10490"/>
        </w:tabs>
        <w:autoSpaceDE w:val="0"/>
        <w:autoSpaceDN w:val="0"/>
        <w:adjustRightInd w:val="0"/>
        <w:jc w:val="center"/>
        <w:rPr>
          <w:rFonts w:eastAsia="Tahoma-Bold"/>
          <w:b/>
          <w:sz w:val="20"/>
          <w:szCs w:val="20"/>
          <w:u w:val="single"/>
        </w:rPr>
      </w:pPr>
      <w:r w:rsidRPr="009774E4">
        <w:rPr>
          <w:rFonts w:eastAsia="Tahoma-Bold"/>
          <w:sz w:val="20"/>
          <w:szCs w:val="20"/>
        </w:rPr>
        <w:t xml:space="preserve">Местонахождение (адрес): г. </w:t>
      </w:r>
      <w:r w:rsidR="001A1023">
        <w:rPr>
          <w:rFonts w:eastAsia="Tahoma-Bold"/>
          <w:sz w:val="20"/>
          <w:szCs w:val="20"/>
          <w:u w:val="single"/>
        </w:rPr>
        <w:t xml:space="preserve">Красноярск, о. </w:t>
      </w:r>
      <w:proofErr w:type="spellStart"/>
      <w:r w:rsidR="001A1023">
        <w:rPr>
          <w:rFonts w:eastAsia="Tahoma-Bold"/>
          <w:sz w:val="20"/>
          <w:szCs w:val="20"/>
          <w:u w:val="single"/>
        </w:rPr>
        <w:t>Татышев</w:t>
      </w:r>
      <w:proofErr w:type="spellEnd"/>
      <w:r w:rsidRPr="009774E4">
        <w:rPr>
          <w:rFonts w:eastAsia="Tahoma-Bold"/>
          <w:sz w:val="20"/>
          <w:szCs w:val="20"/>
          <w:u w:val="single"/>
        </w:rPr>
        <w:tab/>
      </w:r>
    </w:p>
    <w:p w:rsidR="00FD72EF" w:rsidRPr="009774E4" w:rsidRDefault="00FD72EF" w:rsidP="00FD72EF">
      <w:pPr>
        <w:tabs>
          <w:tab w:val="left" w:pos="10490"/>
        </w:tabs>
        <w:autoSpaceDE w:val="0"/>
        <w:autoSpaceDN w:val="0"/>
        <w:adjustRightInd w:val="0"/>
        <w:jc w:val="center"/>
        <w:rPr>
          <w:rFonts w:eastAsia="Tahoma-Bold"/>
          <w:b/>
          <w:sz w:val="20"/>
          <w:szCs w:val="20"/>
          <w:u w:val="single"/>
        </w:rPr>
      </w:pPr>
      <w:r w:rsidRPr="009774E4">
        <w:rPr>
          <w:rFonts w:eastAsia="Tahoma-Bold"/>
          <w:sz w:val="20"/>
          <w:szCs w:val="20"/>
        </w:rPr>
        <w:t xml:space="preserve"> (область, город, улица, дом, либо кадастровый номер)</w:t>
      </w:r>
    </w:p>
    <w:p w:rsidR="00FD72EF" w:rsidRPr="009774E4" w:rsidRDefault="00FD72EF" w:rsidP="00FD72EF">
      <w:pPr>
        <w:tabs>
          <w:tab w:val="left" w:pos="10490"/>
        </w:tabs>
        <w:autoSpaceDE w:val="0"/>
        <w:autoSpaceDN w:val="0"/>
        <w:adjustRightInd w:val="0"/>
        <w:spacing w:before="120"/>
        <w:jc w:val="both"/>
        <w:rPr>
          <w:rFonts w:eastAsia="Tahoma-Bold"/>
          <w:sz w:val="20"/>
          <w:szCs w:val="20"/>
        </w:rPr>
      </w:pPr>
      <w:r w:rsidRPr="009774E4">
        <w:rPr>
          <w:rFonts w:eastAsia="Tahoma-Bold"/>
          <w:sz w:val="20"/>
          <w:szCs w:val="20"/>
        </w:rPr>
        <w:t>Место установки измерительного комплекса</w:t>
      </w:r>
    </w:p>
    <w:p w:rsidR="00FD72EF" w:rsidRPr="009774E4" w:rsidRDefault="00FD72EF" w:rsidP="00FD72EF">
      <w:pPr>
        <w:tabs>
          <w:tab w:val="left" w:pos="10490"/>
        </w:tabs>
        <w:autoSpaceDE w:val="0"/>
        <w:autoSpaceDN w:val="0"/>
        <w:adjustRightInd w:val="0"/>
        <w:spacing w:before="120"/>
        <w:jc w:val="both"/>
        <w:rPr>
          <w:rFonts w:eastAsia="Tahoma-Bold"/>
          <w:sz w:val="20"/>
          <w:szCs w:val="20"/>
        </w:rPr>
      </w:pPr>
      <w:r w:rsidRPr="009774E4">
        <w:rPr>
          <w:rFonts w:eastAsia="Tahoma-Bold"/>
          <w:sz w:val="20"/>
          <w:szCs w:val="20"/>
          <w:u w:val="single"/>
        </w:rPr>
        <w:tab/>
      </w:r>
    </w:p>
    <w:p w:rsidR="00FD72EF" w:rsidRPr="009774E4" w:rsidRDefault="00FD72EF" w:rsidP="00FD72EF">
      <w:pPr>
        <w:tabs>
          <w:tab w:val="left" w:pos="10490"/>
        </w:tabs>
        <w:autoSpaceDE w:val="0"/>
        <w:autoSpaceDN w:val="0"/>
        <w:adjustRightInd w:val="0"/>
        <w:spacing w:before="60"/>
        <w:jc w:val="both"/>
        <w:rPr>
          <w:rFonts w:eastAsia="Tahoma-Bold"/>
          <w:b/>
          <w:sz w:val="20"/>
          <w:szCs w:val="20"/>
        </w:rPr>
      </w:pPr>
      <w:r w:rsidRPr="009774E4">
        <w:rPr>
          <w:rFonts w:eastAsia="Tahoma-Bold"/>
          <w:sz w:val="20"/>
          <w:szCs w:val="20"/>
          <w:u w:val="single"/>
        </w:rPr>
        <w:tab/>
      </w:r>
      <w:r w:rsidRPr="009774E4">
        <w:rPr>
          <w:rFonts w:eastAsia="Tahoma-Bold"/>
          <w:b/>
          <w:sz w:val="20"/>
          <w:szCs w:val="20"/>
        </w:rPr>
        <w:tab/>
      </w:r>
    </w:p>
    <w:p w:rsidR="00FD72EF" w:rsidRPr="009774E4" w:rsidRDefault="00FD72EF" w:rsidP="00FD72EF">
      <w:pPr>
        <w:autoSpaceDE w:val="0"/>
        <w:autoSpaceDN w:val="0"/>
        <w:adjustRightInd w:val="0"/>
        <w:jc w:val="center"/>
        <w:rPr>
          <w:rFonts w:eastAsia="Tahoma-Bold"/>
          <w:sz w:val="20"/>
          <w:szCs w:val="20"/>
        </w:rPr>
      </w:pPr>
      <w:r w:rsidRPr="009774E4">
        <w:rPr>
          <w:rFonts w:eastAsia="Tahoma-Bold"/>
          <w:sz w:val="20"/>
          <w:szCs w:val="20"/>
        </w:rPr>
        <w:t xml:space="preserve"> (электроустановка, напряжение, принадлежность приборов учета)</w:t>
      </w:r>
    </w:p>
    <w:p w:rsidR="00FD72EF" w:rsidRPr="009774E4" w:rsidRDefault="00FD72EF" w:rsidP="00FD72EF">
      <w:pPr>
        <w:autoSpaceDE w:val="0"/>
        <w:autoSpaceDN w:val="0"/>
        <w:adjustRightInd w:val="0"/>
        <w:rPr>
          <w:rFonts w:eastAsia="Tahoma-Bold"/>
          <w:sz w:val="20"/>
          <w:szCs w:val="20"/>
        </w:rPr>
      </w:pPr>
    </w:p>
    <w:p w:rsidR="00FD72EF" w:rsidRPr="009774E4" w:rsidRDefault="00FD72EF" w:rsidP="00FD72EF">
      <w:pPr>
        <w:autoSpaceDE w:val="0"/>
        <w:autoSpaceDN w:val="0"/>
        <w:adjustRightInd w:val="0"/>
        <w:rPr>
          <w:rFonts w:eastAsia="Tahoma-Bold"/>
          <w:sz w:val="20"/>
          <w:szCs w:val="20"/>
        </w:rPr>
      </w:pPr>
      <w:r w:rsidRPr="009774E4">
        <w:rPr>
          <w:rFonts w:eastAsia="Tahoma-Bold"/>
          <w:sz w:val="20"/>
          <w:szCs w:val="20"/>
        </w:rPr>
        <w:t xml:space="preserve">составлен акт снятия показаний расчетных приборов учета электрической энергии </w:t>
      </w:r>
    </w:p>
    <w:p w:rsidR="00FD72EF" w:rsidRPr="009774E4" w:rsidRDefault="00FD72EF" w:rsidP="00FD72EF">
      <w:pPr>
        <w:autoSpaceDE w:val="0"/>
        <w:autoSpaceDN w:val="0"/>
        <w:adjustRightInd w:val="0"/>
        <w:rPr>
          <w:rFonts w:eastAsia="Tahoma-Bold"/>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346"/>
        <w:gridCol w:w="1560"/>
        <w:gridCol w:w="1633"/>
        <w:gridCol w:w="1843"/>
        <w:gridCol w:w="1843"/>
        <w:gridCol w:w="1134"/>
        <w:gridCol w:w="1559"/>
      </w:tblGrid>
      <w:tr w:rsidR="00FD72EF" w:rsidRPr="009774E4" w:rsidTr="00EA3CB9">
        <w:trPr>
          <w:trHeight w:val="1417"/>
        </w:trPr>
        <w:tc>
          <w:tcPr>
            <w:tcW w:w="346" w:type="dxa"/>
            <w:vAlign w:val="center"/>
          </w:tcPr>
          <w:p w:rsidR="00FD72EF" w:rsidRPr="009774E4" w:rsidRDefault="00FD72EF" w:rsidP="00EA3CB9">
            <w:pPr>
              <w:tabs>
                <w:tab w:val="left" w:pos="4365"/>
              </w:tabs>
              <w:jc w:val="center"/>
              <w:rPr>
                <w:sz w:val="20"/>
                <w:szCs w:val="20"/>
              </w:rPr>
            </w:pPr>
          </w:p>
          <w:p w:rsidR="00FD72EF" w:rsidRPr="009774E4" w:rsidRDefault="00FD72EF" w:rsidP="00EA3CB9">
            <w:pPr>
              <w:jc w:val="center"/>
              <w:rPr>
                <w:sz w:val="20"/>
                <w:szCs w:val="20"/>
                <w:lang w:val="en-US"/>
              </w:rPr>
            </w:pPr>
            <w:r w:rsidRPr="009774E4">
              <w:rPr>
                <w:sz w:val="20"/>
                <w:szCs w:val="20"/>
              </w:rPr>
              <w:t>№</w:t>
            </w:r>
          </w:p>
        </w:tc>
        <w:tc>
          <w:tcPr>
            <w:tcW w:w="1560" w:type="dxa"/>
            <w:vAlign w:val="center"/>
          </w:tcPr>
          <w:p w:rsidR="00FD72EF" w:rsidRPr="009774E4" w:rsidRDefault="00FD72EF" w:rsidP="00EA3CB9">
            <w:pPr>
              <w:tabs>
                <w:tab w:val="left" w:pos="4365"/>
              </w:tabs>
              <w:jc w:val="center"/>
              <w:rPr>
                <w:sz w:val="20"/>
                <w:szCs w:val="20"/>
              </w:rPr>
            </w:pPr>
            <w:r w:rsidRPr="009774E4">
              <w:rPr>
                <w:sz w:val="20"/>
                <w:szCs w:val="20"/>
              </w:rPr>
              <w:t>номер прибора учета (№ договора энергоснабжения)</w:t>
            </w:r>
          </w:p>
        </w:tc>
        <w:tc>
          <w:tcPr>
            <w:tcW w:w="1633" w:type="dxa"/>
            <w:vAlign w:val="center"/>
          </w:tcPr>
          <w:p w:rsidR="00FD72EF" w:rsidRPr="009774E4" w:rsidRDefault="00FD72EF" w:rsidP="00EA3CB9">
            <w:pPr>
              <w:tabs>
                <w:tab w:val="left" w:pos="4365"/>
              </w:tabs>
              <w:jc w:val="center"/>
              <w:rPr>
                <w:sz w:val="20"/>
                <w:szCs w:val="20"/>
              </w:rPr>
            </w:pPr>
            <w:r w:rsidRPr="009774E4">
              <w:rPr>
                <w:sz w:val="20"/>
                <w:szCs w:val="20"/>
              </w:rPr>
              <w:t>Марка, тип</w:t>
            </w:r>
          </w:p>
        </w:tc>
        <w:tc>
          <w:tcPr>
            <w:tcW w:w="1843" w:type="dxa"/>
            <w:vAlign w:val="center"/>
          </w:tcPr>
          <w:p w:rsidR="00FD72EF" w:rsidRPr="009774E4" w:rsidRDefault="00FD72EF" w:rsidP="00EA3CB9">
            <w:pPr>
              <w:tabs>
                <w:tab w:val="left" w:pos="4365"/>
              </w:tabs>
              <w:jc w:val="center"/>
              <w:rPr>
                <w:sz w:val="20"/>
                <w:szCs w:val="20"/>
              </w:rPr>
            </w:pPr>
            <w:r w:rsidRPr="009774E4">
              <w:rPr>
                <w:sz w:val="20"/>
                <w:szCs w:val="20"/>
              </w:rPr>
              <w:t>Показания прибора учета</w:t>
            </w:r>
          </w:p>
          <w:p w:rsidR="00FD72EF" w:rsidRPr="009774E4" w:rsidRDefault="00FD72EF" w:rsidP="00EA3CB9">
            <w:pPr>
              <w:tabs>
                <w:tab w:val="left" w:pos="4365"/>
              </w:tabs>
              <w:jc w:val="center"/>
              <w:rPr>
                <w:sz w:val="20"/>
                <w:szCs w:val="20"/>
              </w:rPr>
            </w:pPr>
            <w:r w:rsidRPr="009774E4">
              <w:rPr>
                <w:sz w:val="20"/>
                <w:szCs w:val="20"/>
              </w:rPr>
              <w:t>предыдущие</w:t>
            </w:r>
          </w:p>
        </w:tc>
        <w:tc>
          <w:tcPr>
            <w:tcW w:w="1843" w:type="dxa"/>
            <w:vAlign w:val="center"/>
          </w:tcPr>
          <w:p w:rsidR="00FD72EF" w:rsidRPr="009774E4" w:rsidRDefault="00FD72EF" w:rsidP="00EA3CB9">
            <w:pPr>
              <w:tabs>
                <w:tab w:val="left" w:pos="4365"/>
              </w:tabs>
              <w:jc w:val="center"/>
              <w:rPr>
                <w:sz w:val="20"/>
                <w:szCs w:val="20"/>
              </w:rPr>
            </w:pPr>
            <w:r w:rsidRPr="009774E4">
              <w:rPr>
                <w:sz w:val="20"/>
                <w:szCs w:val="20"/>
              </w:rPr>
              <w:t>Показания прибора учета</w:t>
            </w:r>
          </w:p>
          <w:p w:rsidR="00FD72EF" w:rsidRPr="009774E4" w:rsidRDefault="00FD72EF" w:rsidP="00EA3CB9">
            <w:pPr>
              <w:tabs>
                <w:tab w:val="left" w:pos="4365"/>
              </w:tabs>
              <w:jc w:val="center"/>
              <w:rPr>
                <w:sz w:val="20"/>
                <w:szCs w:val="20"/>
              </w:rPr>
            </w:pPr>
            <w:r w:rsidRPr="009774E4">
              <w:rPr>
                <w:sz w:val="20"/>
                <w:szCs w:val="20"/>
              </w:rPr>
              <w:t>текущие</w:t>
            </w:r>
          </w:p>
        </w:tc>
        <w:tc>
          <w:tcPr>
            <w:tcW w:w="1134" w:type="dxa"/>
            <w:vAlign w:val="center"/>
          </w:tcPr>
          <w:p w:rsidR="00FD72EF" w:rsidRPr="009774E4" w:rsidRDefault="00FD72EF" w:rsidP="00EA3CB9">
            <w:pPr>
              <w:tabs>
                <w:tab w:val="left" w:pos="4365"/>
              </w:tabs>
              <w:jc w:val="center"/>
              <w:rPr>
                <w:sz w:val="20"/>
                <w:szCs w:val="20"/>
              </w:rPr>
            </w:pPr>
            <w:r w:rsidRPr="009774E4">
              <w:rPr>
                <w:sz w:val="20"/>
                <w:szCs w:val="20"/>
              </w:rPr>
              <w:t>Расчетный коэффициент</w:t>
            </w:r>
          </w:p>
        </w:tc>
        <w:tc>
          <w:tcPr>
            <w:tcW w:w="1559" w:type="dxa"/>
            <w:vAlign w:val="center"/>
          </w:tcPr>
          <w:p w:rsidR="00FD72EF" w:rsidRPr="009774E4" w:rsidRDefault="00FD72EF" w:rsidP="00EA3CB9">
            <w:pPr>
              <w:tabs>
                <w:tab w:val="left" w:pos="4365"/>
              </w:tabs>
              <w:jc w:val="center"/>
              <w:rPr>
                <w:sz w:val="20"/>
                <w:szCs w:val="20"/>
              </w:rPr>
            </w:pPr>
            <w:r w:rsidRPr="009774E4">
              <w:rPr>
                <w:sz w:val="20"/>
                <w:szCs w:val="20"/>
              </w:rPr>
              <w:t>Расход электрической энергии</w:t>
            </w:r>
          </w:p>
          <w:p w:rsidR="00FD72EF" w:rsidRPr="009774E4" w:rsidRDefault="00FD72EF" w:rsidP="00EA3CB9">
            <w:pPr>
              <w:tabs>
                <w:tab w:val="left" w:pos="4365"/>
              </w:tabs>
              <w:jc w:val="center"/>
              <w:rPr>
                <w:sz w:val="20"/>
                <w:szCs w:val="20"/>
              </w:rPr>
            </w:pPr>
            <w:r w:rsidRPr="009774E4">
              <w:rPr>
                <w:sz w:val="20"/>
                <w:szCs w:val="20"/>
              </w:rPr>
              <w:t>кВт</w:t>
            </w:r>
          </w:p>
        </w:tc>
      </w:tr>
      <w:tr w:rsidR="00FD72EF" w:rsidRPr="009774E4" w:rsidTr="00EA3CB9">
        <w:trPr>
          <w:trHeight w:val="557"/>
        </w:trPr>
        <w:tc>
          <w:tcPr>
            <w:tcW w:w="346" w:type="dxa"/>
            <w:vAlign w:val="center"/>
          </w:tcPr>
          <w:p w:rsidR="00FD72EF" w:rsidRPr="009774E4" w:rsidRDefault="00FD72EF" w:rsidP="00EA3CB9">
            <w:pPr>
              <w:tabs>
                <w:tab w:val="left" w:pos="4365"/>
              </w:tabs>
              <w:jc w:val="center"/>
              <w:rPr>
                <w:sz w:val="20"/>
                <w:szCs w:val="20"/>
              </w:rPr>
            </w:pPr>
            <w:r w:rsidRPr="009774E4">
              <w:rPr>
                <w:sz w:val="20"/>
                <w:szCs w:val="20"/>
              </w:rPr>
              <w:t>1</w:t>
            </w:r>
          </w:p>
        </w:tc>
        <w:tc>
          <w:tcPr>
            <w:tcW w:w="1560" w:type="dxa"/>
            <w:vAlign w:val="center"/>
          </w:tcPr>
          <w:p w:rsidR="00FD72EF" w:rsidRPr="009774E4" w:rsidRDefault="00FD72EF" w:rsidP="00EA3CB9">
            <w:pPr>
              <w:tabs>
                <w:tab w:val="left" w:pos="4365"/>
              </w:tabs>
              <w:jc w:val="center"/>
              <w:rPr>
                <w:sz w:val="20"/>
                <w:szCs w:val="20"/>
              </w:rPr>
            </w:pPr>
          </w:p>
        </w:tc>
        <w:tc>
          <w:tcPr>
            <w:tcW w:w="1633" w:type="dxa"/>
            <w:vAlign w:val="center"/>
          </w:tcPr>
          <w:p w:rsidR="00FD72EF" w:rsidRPr="009774E4" w:rsidRDefault="00FD72EF" w:rsidP="00EA3CB9">
            <w:pPr>
              <w:tabs>
                <w:tab w:val="left" w:pos="4365"/>
              </w:tabs>
              <w:jc w:val="center"/>
              <w:rPr>
                <w:sz w:val="20"/>
                <w:szCs w:val="20"/>
              </w:rPr>
            </w:pPr>
          </w:p>
        </w:tc>
        <w:tc>
          <w:tcPr>
            <w:tcW w:w="1843" w:type="dxa"/>
            <w:vAlign w:val="center"/>
          </w:tcPr>
          <w:p w:rsidR="00FD72EF" w:rsidRPr="009774E4" w:rsidRDefault="00FD72EF" w:rsidP="00EA3CB9">
            <w:pPr>
              <w:tabs>
                <w:tab w:val="left" w:pos="4365"/>
              </w:tabs>
              <w:jc w:val="center"/>
              <w:rPr>
                <w:sz w:val="20"/>
                <w:szCs w:val="20"/>
              </w:rPr>
            </w:pPr>
          </w:p>
        </w:tc>
        <w:tc>
          <w:tcPr>
            <w:tcW w:w="1843" w:type="dxa"/>
          </w:tcPr>
          <w:p w:rsidR="00FD72EF" w:rsidRPr="009774E4" w:rsidRDefault="00FD72EF" w:rsidP="00EA3CB9">
            <w:pPr>
              <w:tabs>
                <w:tab w:val="left" w:pos="4365"/>
              </w:tabs>
              <w:jc w:val="center"/>
              <w:rPr>
                <w:sz w:val="20"/>
                <w:szCs w:val="20"/>
              </w:rPr>
            </w:pPr>
          </w:p>
          <w:p w:rsidR="00FD72EF" w:rsidRPr="009774E4" w:rsidRDefault="00FD72EF" w:rsidP="00EA3CB9">
            <w:pPr>
              <w:tabs>
                <w:tab w:val="left" w:pos="4365"/>
              </w:tabs>
              <w:jc w:val="center"/>
              <w:rPr>
                <w:sz w:val="20"/>
                <w:szCs w:val="20"/>
              </w:rPr>
            </w:pPr>
          </w:p>
        </w:tc>
        <w:tc>
          <w:tcPr>
            <w:tcW w:w="1134" w:type="dxa"/>
            <w:vAlign w:val="center"/>
          </w:tcPr>
          <w:p w:rsidR="00FD72EF" w:rsidRPr="009774E4" w:rsidRDefault="00FD72EF" w:rsidP="00EA3CB9">
            <w:pPr>
              <w:tabs>
                <w:tab w:val="left" w:pos="4365"/>
              </w:tabs>
              <w:jc w:val="center"/>
              <w:rPr>
                <w:sz w:val="20"/>
                <w:szCs w:val="20"/>
              </w:rPr>
            </w:pPr>
            <w:r w:rsidRPr="009774E4">
              <w:rPr>
                <w:sz w:val="20"/>
                <w:szCs w:val="20"/>
              </w:rPr>
              <w:t>-</w:t>
            </w:r>
          </w:p>
        </w:tc>
        <w:tc>
          <w:tcPr>
            <w:tcW w:w="1559" w:type="dxa"/>
            <w:vAlign w:val="center"/>
          </w:tcPr>
          <w:p w:rsidR="00FD72EF" w:rsidRPr="009774E4" w:rsidRDefault="00FD72EF" w:rsidP="00EA3CB9">
            <w:pPr>
              <w:tabs>
                <w:tab w:val="left" w:pos="4365"/>
              </w:tabs>
              <w:jc w:val="center"/>
              <w:rPr>
                <w:sz w:val="20"/>
                <w:szCs w:val="20"/>
              </w:rPr>
            </w:pPr>
          </w:p>
        </w:tc>
      </w:tr>
    </w:tbl>
    <w:p w:rsidR="00FD72EF" w:rsidRPr="009774E4" w:rsidRDefault="00FD72EF" w:rsidP="00FD72EF">
      <w:pPr>
        <w:autoSpaceDE w:val="0"/>
        <w:autoSpaceDN w:val="0"/>
        <w:adjustRightInd w:val="0"/>
        <w:jc w:val="both"/>
        <w:rPr>
          <w:rFonts w:eastAsia="Tahoma-Bold"/>
          <w:b/>
          <w:bCs/>
          <w:sz w:val="20"/>
          <w:szCs w:val="20"/>
        </w:rPr>
      </w:pPr>
    </w:p>
    <w:p w:rsidR="00FD72EF" w:rsidRPr="009774E4" w:rsidRDefault="00FD72EF" w:rsidP="00FD72EF">
      <w:pPr>
        <w:autoSpaceDE w:val="0"/>
        <w:autoSpaceDN w:val="0"/>
        <w:adjustRightInd w:val="0"/>
        <w:jc w:val="both"/>
        <w:rPr>
          <w:rFonts w:eastAsia="Tahoma-Bold"/>
          <w:b/>
          <w:bCs/>
          <w:sz w:val="20"/>
          <w:szCs w:val="20"/>
        </w:rPr>
      </w:pPr>
      <w:r w:rsidRPr="009774E4">
        <w:rPr>
          <w:rFonts w:eastAsia="Tahoma-Bold"/>
          <w:b/>
          <w:bCs/>
          <w:sz w:val="20"/>
          <w:szCs w:val="20"/>
        </w:rPr>
        <w:t>Подпись представителя МАУ «</w:t>
      </w:r>
      <w:proofErr w:type="spellStart"/>
      <w:r w:rsidRPr="009774E4">
        <w:rPr>
          <w:rFonts w:eastAsia="Tahoma-Bold"/>
          <w:b/>
          <w:bCs/>
          <w:sz w:val="20"/>
          <w:szCs w:val="20"/>
        </w:rPr>
        <w:t>Татышев-парк</w:t>
      </w:r>
      <w:proofErr w:type="spellEnd"/>
      <w:r w:rsidRPr="009774E4">
        <w:rPr>
          <w:rFonts w:eastAsia="Tahoma-Bold"/>
          <w:b/>
          <w:bCs/>
          <w:sz w:val="20"/>
          <w:szCs w:val="20"/>
        </w:rPr>
        <w:t>»:</w:t>
      </w:r>
    </w:p>
    <w:tbl>
      <w:tblPr>
        <w:tblW w:w="0" w:type="auto"/>
        <w:tblLook w:val="04A0"/>
      </w:tblPr>
      <w:tblGrid>
        <w:gridCol w:w="4927"/>
        <w:gridCol w:w="4927"/>
      </w:tblGrid>
      <w:tr w:rsidR="00FD72EF" w:rsidRPr="009774E4" w:rsidTr="00EA3CB9">
        <w:tc>
          <w:tcPr>
            <w:tcW w:w="4927" w:type="dxa"/>
          </w:tcPr>
          <w:p w:rsidR="00FD72EF" w:rsidRPr="009774E4" w:rsidRDefault="00FD72EF" w:rsidP="00EA3CB9">
            <w:pPr>
              <w:autoSpaceDE w:val="0"/>
              <w:autoSpaceDN w:val="0"/>
              <w:adjustRightInd w:val="0"/>
              <w:jc w:val="both"/>
              <w:rPr>
                <w:sz w:val="20"/>
                <w:szCs w:val="20"/>
              </w:rPr>
            </w:pPr>
            <w:r w:rsidRPr="009774E4">
              <w:rPr>
                <w:sz w:val="20"/>
                <w:szCs w:val="20"/>
              </w:rPr>
              <w:t>_________________/</w:t>
            </w:r>
            <w:r w:rsidR="00C9589A" w:rsidRPr="009774E4">
              <w:rPr>
                <w:sz w:val="20"/>
                <w:szCs w:val="20"/>
              </w:rPr>
              <w:t>______________________</w:t>
            </w:r>
            <w:r w:rsidRPr="009774E4">
              <w:rPr>
                <w:sz w:val="20"/>
                <w:szCs w:val="20"/>
              </w:rPr>
              <w:t xml:space="preserve"> /</w:t>
            </w:r>
          </w:p>
          <w:p w:rsidR="00FD72EF" w:rsidRPr="009774E4" w:rsidRDefault="00FD72EF" w:rsidP="00EA3CB9">
            <w:pPr>
              <w:autoSpaceDE w:val="0"/>
              <w:autoSpaceDN w:val="0"/>
              <w:adjustRightInd w:val="0"/>
              <w:rPr>
                <w:rFonts w:eastAsia="Tahoma-Bold"/>
                <w:sz w:val="20"/>
                <w:szCs w:val="20"/>
              </w:rPr>
            </w:pPr>
            <w:r w:rsidRPr="009774E4">
              <w:rPr>
                <w:rFonts w:eastAsia="Tahoma-Bold"/>
                <w:sz w:val="20"/>
                <w:szCs w:val="20"/>
              </w:rPr>
              <w:t xml:space="preserve">             (подпись)                     (ФИО)</w:t>
            </w:r>
          </w:p>
        </w:tc>
        <w:tc>
          <w:tcPr>
            <w:tcW w:w="4927" w:type="dxa"/>
          </w:tcPr>
          <w:p w:rsidR="00FD72EF" w:rsidRPr="009774E4" w:rsidRDefault="00FD72EF" w:rsidP="00EA3CB9">
            <w:pPr>
              <w:autoSpaceDE w:val="0"/>
              <w:autoSpaceDN w:val="0"/>
              <w:adjustRightInd w:val="0"/>
              <w:rPr>
                <w:rFonts w:eastAsia="Tahoma-Bold"/>
                <w:sz w:val="20"/>
                <w:szCs w:val="20"/>
              </w:rPr>
            </w:pPr>
          </w:p>
        </w:tc>
      </w:tr>
    </w:tbl>
    <w:p w:rsidR="00FD72EF" w:rsidRPr="009774E4" w:rsidRDefault="00FD72EF" w:rsidP="00FD72EF">
      <w:pPr>
        <w:autoSpaceDE w:val="0"/>
        <w:autoSpaceDN w:val="0"/>
        <w:adjustRightInd w:val="0"/>
        <w:jc w:val="both"/>
        <w:rPr>
          <w:rFonts w:eastAsia="Tahoma-Bold"/>
          <w:bCs/>
          <w:sz w:val="20"/>
          <w:szCs w:val="20"/>
        </w:rPr>
      </w:pPr>
      <w:r w:rsidRPr="009774E4">
        <w:rPr>
          <w:rFonts w:eastAsia="Tahoma-Bold"/>
          <w:bCs/>
          <w:sz w:val="20"/>
          <w:szCs w:val="20"/>
        </w:rPr>
        <w:t xml:space="preserve">                (м.п.)</w:t>
      </w:r>
    </w:p>
    <w:p w:rsidR="00FD72EF" w:rsidRPr="009774E4" w:rsidRDefault="00FD72EF" w:rsidP="00FD72EF">
      <w:pPr>
        <w:autoSpaceDE w:val="0"/>
        <w:autoSpaceDN w:val="0"/>
        <w:adjustRightInd w:val="0"/>
        <w:jc w:val="both"/>
        <w:rPr>
          <w:rFonts w:eastAsia="Tahoma-Bold"/>
          <w:b/>
          <w:bCs/>
          <w:sz w:val="20"/>
          <w:szCs w:val="20"/>
        </w:rPr>
      </w:pPr>
    </w:p>
    <w:p w:rsidR="00FD72EF" w:rsidRPr="009774E4" w:rsidRDefault="00FD72EF" w:rsidP="00FD72EF">
      <w:pPr>
        <w:autoSpaceDE w:val="0"/>
        <w:autoSpaceDN w:val="0"/>
        <w:adjustRightInd w:val="0"/>
        <w:jc w:val="both"/>
        <w:rPr>
          <w:rFonts w:eastAsia="Tahoma-Bold"/>
          <w:b/>
          <w:bCs/>
          <w:sz w:val="20"/>
          <w:szCs w:val="20"/>
        </w:rPr>
      </w:pPr>
      <w:r w:rsidRPr="009774E4">
        <w:rPr>
          <w:rFonts w:eastAsia="Tahoma-Bold"/>
          <w:b/>
          <w:bCs/>
          <w:sz w:val="20"/>
          <w:szCs w:val="20"/>
        </w:rPr>
        <w:t>Подпись потребителя:</w:t>
      </w:r>
    </w:p>
    <w:p w:rsidR="00FD72EF" w:rsidRPr="009774E4" w:rsidRDefault="00FD72EF" w:rsidP="00FD72EF">
      <w:pPr>
        <w:autoSpaceDE w:val="0"/>
        <w:autoSpaceDN w:val="0"/>
        <w:adjustRightInd w:val="0"/>
        <w:jc w:val="both"/>
        <w:rPr>
          <w:sz w:val="20"/>
          <w:szCs w:val="20"/>
        </w:rPr>
      </w:pPr>
      <w:r w:rsidRPr="009774E4">
        <w:rPr>
          <w:sz w:val="20"/>
          <w:szCs w:val="20"/>
        </w:rPr>
        <w:t xml:space="preserve">________________ </w:t>
      </w:r>
      <w:r w:rsidR="00C9589A" w:rsidRPr="009774E4">
        <w:rPr>
          <w:sz w:val="20"/>
          <w:szCs w:val="20"/>
        </w:rPr>
        <w:t>/______________________________</w:t>
      </w:r>
      <w:r w:rsidRPr="009774E4">
        <w:rPr>
          <w:sz w:val="20"/>
          <w:szCs w:val="20"/>
        </w:rPr>
        <w:t>/</w:t>
      </w:r>
    </w:p>
    <w:p w:rsidR="00FD72EF" w:rsidRPr="009774E4" w:rsidRDefault="00FD72EF" w:rsidP="00FD72EF">
      <w:pPr>
        <w:autoSpaceDE w:val="0"/>
        <w:autoSpaceDN w:val="0"/>
        <w:adjustRightInd w:val="0"/>
        <w:rPr>
          <w:rFonts w:eastAsia="Tahoma-Bold"/>
          <w:sz w:val="20"/>
          <w:szCs w:val="20"/>
        </w:rPr>
      </w:pPr>
      <w:r w:rsidRPr="009774E4">
        <w:rPr>
          <w:rFonts w:eastAsia="Tahoma-Bold"/>
          <w:sz w:val="20"/>
          <w:szCs w:val="20"/>
        </w:rPr>
        <w:t xml:space="preserve">             (подпись) </w:t>
      </w:r>
      <w:r w:rsidRPr="009774E4">
        <w:rPr>
          <w:rFonts w:eastAsia="Tahoma-Bold"/>
          <w:sz w:val="20"/>
          <w:szCs w:val="20"/>
        </w:rPr>
        <w:tab/>
      </w:r>
      <w:r w:rsidRPr="009774E4">
        <w:rPr>
          <w:rFonts w:eastAsia="Tahoma-Bold"/>
          <w:sz w:val="20"/>
          <w:szCs w:val="20"/>
        </w:rPr>
        <w:tab/>
        <w:t xml:space="preserve">      (ФИО)</w:t>
      </w:r>
    </w:p>
    <w:p w:rsidR="00FD72EF" w:rsidRPr="009774E4" w:rsidRDefault="00FD72EF" w:rsidP="00534AD9">
      <w:pPr>
        <w:spacing w:after="200" w:line="276" w:lineRule="auto"/>
        <w:rPr>
          <w:sz w:val="20"/>
          <w:szCs w:val="20"/>
        </w:rPr>
      </w:pPr>
      <w:r w:rsidRPr="009774E4">
        <w:rPr>
          <w:sz w:val="20"/>
          <w:szCs w:val="20"/>
        </w:rPr>
        <w:tab/>
        <w:t>(м.п.)</w:t>
      </w:r>
    </w:p>
    <w:tbl>
      <w:tblPr>
        <w:tblW w:w="10173" w:type="dxa"/>
        <w:tblLayout w:type="fixed"/>
        <w:tblLook w:val="01E0"/>
      </w:tblPr>
      <w:tblGrid>
        <w:gridCol w:w="2101"/>
        <w:gridCol w:w="723"/>
        <w:gridCol w:w="2149"/>
        <w:gridCol w:w="236"/>
        <w:gridCol w:w="2174"/>
        <w:gridCol w:w="2790"/>
      </w:tblGrid>
      <w:tr w:rsidR="00534AD9" w:rsidRPr="009774E4" w:rsidTr="00EA3CB9">
        <w:tc>
          <w:tcPr>
            <w:tcW w:w="4973" w:type="dxa"/>
            <w:gridSpan w:val="3"/>
            <w:tcBorders>
              <w:bottom w:val="single" w:sz="4" w:space="0" w:color="auto"/>
            </w:tcBorders>
          </w:tcPr>
          <w:p w:rsidR="00534AD9" w:rsidRPr="009774E4" w:rsidRDefault="00534AD9" w:rsidP="00EA3CB9">
            <w:pPr>
              <w:spacing w:after="60"/>
              <w:rPr>
                <w:rFonts w:cs="Arial"/>
                <w:b/>
              </w:rPr>
            </w:pPr>
            <w:r w:rsidRPr="009774E4">
              <w:rPr>
                <w:rFonts w:cs="Arial"/>
                <w:b/>
              </w:rPr>
              <w:t>Арендодатель:</w:t>
            </w:r>
          </w:p>
        </w:tc>
        <w:tc>
          <w:tcPr>
            <w:tcW w:w="236" w:type="dxa"/>
            <w:tcBorders>
              <w:bottom w:val="single" w:sz="4" w:space="0" w:color="auto"/>
            </w:tcBorders>
          </w:tcPr>
          <w:p w:rsidR="00534AD9" w:rsidRPr="009774E4" w:rsidRDefault="00534AD9" w:rsidP="00EA3CB9">
            <w:pPr>
              <w:spacing w:after="60"/>
              <w:rPr>
                <w:rFonts w:cs="Arial"/>
              </w:rPr>
            </w:pPr>
          </w:p>
        </w:tc>
        <w:tc>
          <w:tcPr>
            <w:tcW w:w="4964" w:type="dxa"/>
            <w:gridSpan w:val="2"/>
            <w:tcBorders>
              <w:bottom w:val="single" w:sz="4" w:space="0" w:color="auto"/>
            </w:tcBorders>
          </w:tcPr>
          <w:p w:rsidR="00534AD9" w:rsidRPr="009774E4" w:rsidRDefault="00534AD9" w:rsidP="00EA3CB9">
            <w:pPr>
              <w:spacing w:after="60"/>
              <w:rPr>
                <w:rFonts w:cs="Arial"/>
                <w:b/>
              </w:rPr>
            </w:pPr>
            <w:r w:rsidRPr="009774E4">
              <w:rPr>
                <w:rFonts w:cs="Arial"/>
                <w:b/>
              </w:rPr>
              <w:t>Арендатор:</w:t>
            </w:r>
          </w:p>
        </w:tc>
      </w:tr>
      <w:tr w:rsidR="00534AD9" w:rsidRPr="009774E4" w:rsidTr="00EA3CB9">
        <w:tc>
          <w:tcPr>
            <w:tcW w:w="4973" w:type="dxa"/>
            <w:gridSpan w:val="3"/>
            <w:tcBorders>
              <w:top w:val="single" w:sz="4" w:space="0" w:color="auto"/>
            </w:tcBorders>
          </w:tcPr>
          <w:p w:rsidR="00534AD9" w:rsidRPr="009774E4" w:rsidRDefault="00D004DF" w:rsidP="00EA3CB9">
            <w:pPr>
              <w:rPr>
                <w:rFonts w:cs="Arial"/>
              </w:rPr>
            </w:pPr>
            <w:r>
              <w:t>Д</w:t>
            </w:r>
            <w:r w:rsidR="00534AD9" w:rsidRPr="009774E4">
              <w:t>иректор</w:t>
            </w:r>
          </w:p>
          <w:p w:rsidR="00534AD9" w:rsidRPr="009774E4" w:rsidRDefault="00534AD9" w:rsidP="00EA3CB9">
            <w:pPr>
              <w:rPr>
                <w:rFonts w:cs="Arial"/>
              </w:rPr>
            </w:pPr>
          </w:p>
        </w:tc>
        <w:tc>
          <w:tcPr>
            <w:tcW w:w="236" w:type="dxa"/>
            <w:tcBorders>
              <w:top w:val="single" w:sz="4" w:space="0" w:color="auto"/>
            </w:tcBorders>
          </w:tcPr>
          <w:p w:rsidR="00534AD9" w:rsidRPr="009774E4" w:rsidRDefault="00534AD9" w:rsidP="00EA3CB9"/>
        </w:tc>
        <w:tc>
          <w:tcPr>
            <w:tcW w:w="4964" w:type="dxa"/>
            <w:gridSpan w:val="2"/>
            <w:tcBorders>
              <w:top w:val="single" w:sz="4" w:space="0" w:color="auto"/>
            </w:tcBorders>
          </w:tcPr>
          <w:p w:rsidR="00534AD9" w:rsidRPr="009774E4" w:rsidRDefault="00534AD9" w:rsidP="00EA3CB9">
            <w:pPr>
              <w:tabs>
                <w:tab w:val="left" w:pos="720"/>
              </w:tabs>
              <w:jc w:val="both"/>
            </w:pPr>
          </w:p>
          <w:p w:rsidR="00534AD9" w:rsidRPr="009774E4" w:rsidRDefault="00534AD9" w:rsidP="00EA3CB9">
            <w:pPr>
              <w:tabs>
                <w:tab w:val="left" w:pos="720"/>
              </w:tabs>
              <w:jc w:val="both"/>
            </w:pPr>
          </w:p>
        </w:tc>
      </w:tr>
      <w:tr w:rsidR="00534AD9" w:rsidRPr="009774E4" w:rsidTr="00B65142">
        <w:tc>
          <w:tcPr>
            <w:tcW w:w="2824" w:type="dxa"/>
            <w:gridSpan w:val="2"/>
          </w:tcPr>
          <w:p w:rsidR="00534AD9" w:rsidRPr="009774E4" w:rsidRDefault="00534AD9" w:rsidP="00EA3CB9">
            <w:pPr>
              <w:rPr>
                <w:rFonts w:cs="Arial"/>
              </w:rPr>
            </w:pPr>
            <w:r w:rsidRPr="009774E4">
              <w:rPr>
                <w:rFonts w:cs="Arial"/>
              </w:rPr>
              <w:t>_____________________</w:t>
            </w:r>
          </w:p>
        </w:tc>
        <w:tc>
          <w:tcPr>
            <w:tcW w:w="2149" w:type="dxa"/>
          </w:tcPr>
          <w:p w:rsidR="00534AD9" w:rsidRPr="009774E4" w:rsidRDefault="00C9589A" w:rsidP="00EA3CB9">
            <w:pPr>
              <w:rPr>
                <w:rFonts w:cs="Arial"/>
              </w:rPr>
            </w:pPr>
            <w:r w:rsidRPr="009774E4">
              <w:t>М.А. Ковтунов</w:t>
            </w:r>
          </w:p>
        </w:tc>
        <w:tc>
          <w:tcPr>
            <w:tcW w:w="236" w:type="dxa"/>
          </w:tcPr>
          <w:p w:rsidR="00534AD9" w:rsidRPr="009774E4" w:rsidRDefault="00534AD9" w:rsidP="00EA3CB9">
            <w:pPr>
              <w:rPr>
                <w:rFonts w:cs="Arial"/>
              </w:rPr>
            </w:pPr>
          </w:p>
        </w:tc>
        <w:tc>
          <w:tcPr>
            <w:tcW w:w="4964" w:type="dxa"/>
            <w:gridSpan w:val="2"/>
          </w:tcPr>
          <w:p w:rsidR="00534AD9" w:rsidRPr="009774E4" w:rsidRDefault="00534AD9" w:rsidP="00EA3CB9">
            <w:pPr>
              <w:rPr>
                <w:rFonts w:cs="Arial"/>
              </w:rPr>
            </w:pPr>
            <w:r w:rsidRPr="009774E4">
              <w:rPr>
                <w:rFonts w:cs="Arial"/>
              </w:rPr>
              <w:t>______________________</w:t>
            </w:r>
          </w:p>
        </w:tc>
      </w:tr>
      <w:tr w:rsidR="00534AD9" w:rsidRPr="009774E4" w:rsidTr="00B65142">
        <w:tc>
          <w:tcPr>
            <w:tcW w:w="2101" w:type="dxa"/>
          </w:tcPr>
          <w:p w:rsidR="00534AD9" w:rsidRPr="009774E4" w:rsidRDefault="00534AD9" w:rsidP="00EA3CB9">
            <w:pPr>
              <w:rPr>
                <w:rFonts w:cs="Arial"/>
              </w:rPr>
            </w:pPr>
          </w:p>
        </w:tc>
        <w:tc>
          <w:tcPr>
            <w:tcW w:w="723" w:type="dxa"/>
          </w:tcPr>
          <w:p w:rsidR="00534AD9" w:rsidRPr="009774E4" w:rsidRDefault="00534AD9" w:rsidP="00EA3CB9">
            <w:pPr>
              <w:rPr>
                <w:rFonts w:cs="Arial"/>
              </w:rPr>
            </w:pPr>
          </w:p>
          <w:p w:rsidR="00534AD9" w:rsidRPr="009774E4" w:rsidRDefault="00534AD9" w:rsidP="00EA3CB9">
            <w:pPr>
              <w:rPr>
                <w:rFonts w:cs="Arial"/>
              </w:rPr>
            </w:pPr>
            <w:r w:rsidRPr="009774E4">
              <w:rPr>
                <w:rFonts w:cs="Arial"/>
              </w:rPr>
              <w:t>М.П.</w:t>
            </w:r>
          </w:p>
        </w:tc>
        <w:tc>
          <w:tcPr>
            <w:tcW w:w="2149" w:type="dxa"/>
          </w:tcPr>
          <w:p w:rsidR="00534AD9" w:rsidRPr="009774E4" w:rsidRDefault="00534AD9" w:rsidP="00EA3CB9">
            <w:pPr>
              <w:rPr>
                <w:rFonts w:cs="Arial"/>
              </w:rPr>
            </w:pPr>
          </w:p>
        </w:tc>
        <w:tc>
          <w:tcPr>
            <w:tcW w:w="236" w:type="dxa"/>
          </w:tcPr>
          <w:p w:rsidR="00534AD9" w:rsidRPr="009774E4" w:rsidRDefault="00534AD9" w:rsidP="00EA3CB9">
            <w:pPr>
              <w:rPr>
                <w:rFonts w:cs="Arial"/>
              </w:rPr>
            </w:pPr>
          </w:p>
        </w:tc>
        <w:tc>
          <w:tcPr>
            <w:tcW w:w="2174" w:type="dxa"/>
          </w:tcPr>
          <w:p w:rsidR="00534AD9" w:rsidRPr="009774E4" w:rsidRDefault="00534AD9" w:rsidP="00EA3CB9">
            <w:pPr>
              <w:rPr>
                <w:rFonts w:cs="Arial"/>
              </w:rPr>
            </w:pPr>
          </w:p>
        </w:tc>
        <w:tc>
          <w:tcPr>
            <w:tcW w:w="2790" w:type="dxa"/>
          </w:tcPr>
          <w:p w:rsidR="00534AD9" w:rsidRPr="009774E4" w:rsidRDefault="00534AD9" w:rsidP="00EA3CB9">
            <w:pPr>
              <w:rPr>
                <w:rFonts w:cs="Arial"/>
              </w:rPr>
            </w:pPr>
          </w:p>
          <w:p w:rsidR="00534AD9" w:rsidRPr="009774E4" w:rsidRDefault="00534AD9" w:rsidP="00EA3CB9">
            <w:pPr>
              <w:rPr>
                <w:rFonts w:cs="Arial"/>
              </w:rPr>
            </w:pPr>
            <w:r w:rsidRPr="009774E4">
              <w:rPr>
                <w:rFonts w:cs="Arial"/>
              </w:rPr>
              <w:t>М.П.</w:t>
            </w:r>
          </w:p>
        </w:tc>
      </w:tr>
    </w:tbl>
    <w:p w:rsidR="0023561B" w:rsidRDefault="00B65142" w:rsidP="00E53BDE">
      <w:pPr>
        <w:ind w:firstLine="540"/>
        <w:jc w:val="center"/>
        <w:rPr>
          <w:b/>
          <w:bCs/>
          <w:spacing w:val="-7"/>
          <w:sz w:val="20"/>
          <w:szCs w:val="20"/>
        </w:rPr>
      </w:pPr>
      <w:r>
        <w:rPr>
          <w:b/>
          <w:bCs/>
          <w:spacing w:val="-7"/>
          <w:sz w:val="20"/>
          <w:szCs w:val="20"/>
        </w:rPr>
        <w:t xml:space="preserve">       </w:t>
      </w:r>
    </w:p>
    <w:p w:rsidR="0023561B" w:rsidRDefault="0023561B" w:rsidP="00E53BDE">
      <w:pPr>
        <w:ind w:firstLine="540"/>
        <w:jc w:val="center"/>
        <w:rPr>
          <w:b/>
          <w:bCs/>
          <w:spacing w:val="-7"/>
          <w:sz w:val="20"/>
          <w:szCs w:val="20"/>
        </w:rPr>
      </w:pPr>
    </w:p>
    <w:p w:rsidR="0023561B" w:rsidRDefault="0023561B" w:rsidP="00E53BDE">
      <w:pPr>
        <w:ind w:firstLine="540"/>
        <w:jc w:val="center"/>
        <w:rPr>
          <w:b/>
          <w:bCs/>
          <w:spacing w:val="-7"/>
          <w:sz w:val="20"/>
          <w:szCs w:val="20"/>
        </w:rPr>
      </w:pPr>
    </w:p>
    <w:p w:rsidR="006E0A38" w:rsidRDefault="006E0A38" w:rsidP="00E53BDE">
      <w:pPr>
        <w:ind w:firstLine="540"/>
        <w:jc w:val="center"/>
        <w:rPr>
          <w:b/>
          <w:bCs/>
          <w:spacing w:val="-7"/>
          <w:sz w:val="20"/>
          <w:szCs w:val="20"/>
        </w:rPr>
      </w:pPr>
    </w:p>
    <w:p w:rsidR="006E0A38" w:rsidRDefault="006E0A38" w:rsidP="00E53BDE">
      <w:pPr>
        <w:ind w:firstLine="540"/>
        <w:jc w:val="center"/>
        <w:rPr>
          <w:b/>
          <w:bCs/>
          <w:spacing w:val="-7"/>
          <w:sz w:val="20"/>
          <w:szCs w:val="20"/>
        </w:rPr>
      </w:pPr>
    </w:p>
    <w:p w:rsidR="001813B8" w:rsidRDefault="001813B8" w:rsidP="00E53BDE">
      <w:pPr>
        <w:ind w:firstLine="540"/>
        <w:jc w:val="center"/>
        <w:rPr>
          <w:b/>
          <w:bCs/>
          <w:spacing w:val="-7"/>
          <w:sz w:val="20"/>
          <w:szCs w:val="20"/>
        </w:rPr>
      </w:pPr>
    </w:p>
    <w:p w:rsidR="001813B8" w:rsidRDefault="001813B8" w:rsidP="00E53BDE">
      <w:pPr>
        <w:ind w:firstLine="540"/>
        <w:jc w:val="center"/>
        <w:rPr>
          <w:b/>
          <w:bCs/>
          <w:spacing w:val="-7"/>
          <w:sz w:val="20"/>
          <w:szCs w:val="20"/>
        </w:rPr>
      </w:pPr>
    </w:p>
    <w:p w:rsidR="001813B8" w:rsidRDefault="001813B8" w:rsidP="00E53BDE">
      <w:pPr>
        <w:ind w:firstLine="540"/>
        <w:jc w:val="center"/>
        <w:rPr>
          <w:b/>
          <w:bCs/>
          <w:spacing w:val="-7"/>
          <w:sz w:val="20"/>
          <w:szCs w:val="20"/>
        </w:rPr>
      </w:pPr>
    </w:p>
    <w:p w:rsidR="001813B8" w:rsidRDefault="001813B8" w:rsidP="00E53BDE">
      <w:pPr>
        <w:ind w:firstLine="540"/>
        <w:jc w:val="center"/>
        <w:rPr>
          <w:b/>
          <w:bCs/>
          <w:spacing w:val="-7"/>
          <w:sz w:val="20"/>
          <w:szCs w:val="20"/>
        </w:rPr>
      </w:pPr>
    </w:p>
    <w:p w:rsidR="00D0360A" w:rsidRDefault="00D0360A" w:rsidP="008668F0">
      <w:pPr>
        <w:ind w:firstLine="540"/>
        <w:jc w:val="right"/>
        <w:rPr>
          <w:b/>
          <w:bCs/>
          <w:spacing w:val="-7"/>
          <w:sz w:val="20"/>
          <w:szCs w:val="20"/>
        </w:rPr>
      </w:pPr>
    </w:p>
    <w:p w:rsidR="00D0360A" w:rsidRDefault="00D0360A" w:rsidP="008668F0">
      <w:pPr>
        <w:ind w:firstLine="540"/>
        <w:jc w:val="right"/>
        <w:rPr>
          <w:b/>
          <w:bCs/>
          <w:spacing w:val="-7"/>
          <w:sz w:val="20"/>
          <w:szCs w:val="20"/>
        </w:rPr>
      </w:pPr>
    </w:p>
    <w:p w:rsidR="0016010B" w:rsidRPr="0016010B" w:rsidRDefault="00B65142" w:rsidP="008668F0">
      <w:pPr>
        <w:ind w:firstLine="540"/>
        <w:jc w:val="right"/>
        <w:rPr>
          <w:b/>
          <w:bCs/>
          <w:spacing w:val="-7"/>
          <w:sz w:val="20"/>
          <w:szCs w:val="20"/>
        </w:rPr>
      </w:pPr>
      <w:r>
        <w:rPr>
          <w:b/>
          <w:bCs/>
          <w:spacing w:val="-7"/>
          <w:sz w:val="20"/>
          <w:szCs w:val="20"/>
        </w:rPr>
        <w:t xml:space="preserve">    </w:t>
      </w:r>
      <w:r w:rsidR="00534AD9" w:rsidRPr="009774E4">
        <w:rPr>
          <w:b/>
          <w:bCs/>
          <w:spacing w:val="-7"/>
          <w:sz w:val="20"/>
          <w:szCs w:val="20"/>
        </w:rPr>
        <w:t xml:space="preserve">Приложение № 6 </w:t>
      </w:r>
      <w:r w:rsidR="0016010B" w:rsidRPr="0016010B">
        <w:rPr>
          <w:b/>
          <w:bCs/>
          <w:spacing w:val="-7"/>
          <w:sz w:val="20"/>
          <w:szCs w:val="20"/>
        </w:rPr>
        <w:t xml:space="preserve">к </w:t>
      </w:r>
      <w:r w:rsidR="00156CD8" w:rsidRPr="00156CD8">
        <w:rPr>
          <w:b/>
          <w:bCs/>
          <w:spacing w:val="-7"/>
          <w:sz w:val="20"/>
          <w:szCs w:val="20"/>
        </w:rPr>
        <w:t xml:space="preserve">ДОГОВОРУ АРЕНДЫ ВРЕМЕННОГО СООРУЖЕНИЯ </w:t>
      </w:r>
    </w:p>
    <w:p w:rsidR="0016010B" w:rsidRPr="0016010B" w:rsidRDefault="0016010B" w:rsidP="0016010B">
      <w:pPr>
        <w:ind w:firstLine="540"/>
        <w:jc w:val="right"/>
        <w:rPr>
          <w:b/>
          <w:bCs/>
          <w:spacing w:val="-7"/>
          <w:sz w:val="20"/>
          <w:szCs w:val="20"/>
        </w:rPr>
      </w:pPr>
      <w:r w:rsidRPr="0016010B">
        <w:rPr>
          <w:b/>
          <w:bCs/>
          <w:spacing w:val="-7"/>
          <w:sz w:val="20"/>
          <w:szCs w:val="20"/>
        </w:rPr>
        <w:t>№ _______________ от «____» _______________20__ г.</w:t>
      </w:r>
    </w:p>
    <w:p w:rsidR="00F52762" w:rsidRDefault="00F52762" w:rsidP="0016010B">
      <w:pPr>
        <w:ind w:firstLine="540"/>
        <w:jc w:val="right"/>
        <w:rPr>
          <w:b/>
          <w:sz w:val="22"/>
          <w:szCs w:val="22"/>
        </w:rPr>
      </w:pPr>
    </w:p>
    <w:p w:rsidR="005756D0" w:rsidRPr="00FF49C2" w:rsidRDefault="005756D0" w:rsidP="005756D0">
      <w:pPr>
        <w:jc w:val="center"/>
        <w:rPr>
          <w:rFonts w:cs="Arial"/>
          <w:b/>
          <w:bCs/>
        </w:rPr>
      </w:pPr>
      <w:r w:rsidRPr="00FF49C2">
        <w:rPr>
          <w:rFonts w:cs="Arial"/>
          <w:b/>
          <w:bCs/>
        </w:rPr>
        <w:t>Форма</w:t>
      </w:r>
    </w:p>
    <w:p w:rsidR="005756D0" w:rsidRPr="00FF49C2" w:rsidRDefault="005756D0" w:rsidP="005756D0">
      <w:pPr>
        <w:jc w:val="center"/>
        <w:rPr>
          <w:rFonts w:cs="Arial"/>
          <w:b/>
          <w:bCs/>
        </w:rPr>
      </w:pPr>
      <w:r w:rsidRPr="00FF49C2">
        <w:rPr>
          <w:rFonts w:cs="Arial"/>
          <w:b/>
          <w:bCs/>
        </w:rPr>
        <w:t>АКТ ВОЗВРАТА</w:t>
      </w:r>
    </w:p>
    <w:p w:rsidR="005756D0" w:rsidRPr="00FF49C2" w:rsidRDefault="005756D0" w:rsidP="005756D0">
      <w:pPr>
        <w:jc w:val="center"/>
        <w:rPr>
          <w:rFonts w:cs="Arial"/>
        </w:rPr>
      </w:pPr>
    </w:p>
    <w:tbl>
      <w:tblPr>
        <w:tblW w:w="10000" w:type="pct"/>
        <w:tblCellMar>
          <w:left w:w="0" w:type="dxa"/>
          <w:right w:w="0" w:type="dxa"/>
        </w:tblCellMar>
        <w:tblLook w:val="00A0"/>
      </w:tblPr>
      <w:tblGrid>
        <w:gridCol w:w="15389"/>
        <w:gridCol w:w="4437"/>
        <w:gridCol w:w="9"/>
        <w:gridCol w:w="9"/>
      </w:tblGrid>
      <w:tr w:rsidR="005756D0" w:rsidRPr="00FF49C2" w:rsidTr="002B3709">
        <w:trPr>
          <w:trHeight w:val="270"/>
          <w:tblHeader/>
        </w:trPr>
        <w:tc>
          <w:tcPr>
            <w:tcW w:w="0" w:type="auto"/>
            <w:tcBorders>
              <w:top w:val="nil"/>
              <w:left w:val="nil"/>
              <w:bottom w:val="nil"/>
              <w:right w:val="nil"/>
            </w:tcBorders>
            <w:vAlign w:val="center"/>
          </w:tcPr>
          <w:p w:rsidR="005756D0" w:rsidRPr="00FF49C2" w:rsidRDefault="005756D0" w:rsidP="002B3709">
            <w:pPr>
              <w:jc w:val="both"/>
              <w:rPr>
                <w:rFonts w:cs="Arial"/>
              </w:rPr>
            </w:pPr>
            <w:r w:rsidRPr="00FF49C2">
              <w:rPr>
                <w:rFonts w:cs="Arial"/>
              </w:rPr>
              <w:t xml:space="preserve">город Красноярск                                                                       </w:t>
            </w:r>
            <w:r>
              <w:rPr>
                <w:rFonts w:cs="Arial"/>
              </w:rPr>
              <w:t xml:space="preserve">      </w:t>
            </w:r>
            <w:r w:rsidRPr="00FF49C2">
              <w:rPr>
                <w:rFonts w:cs="Arial"/>
              </w:rPr>
              <w:t xml:space="preserve">    «_____»______________20</w:t>
            </w:r>
            <w:r w:rsidR="009D0145">
              <w:rPr>
                <w:rFonts w:cs="Arial"/>
              </w:rPr>
              <w:t>2</w:t>
            </w:r>
            <w:r w:rsidR="00873A34">
              <w:rPr>
                <w:rFonts w:cs="Arial"/>
              </w:rPr>
              <w:t>_</w:t>
            </w:r>
            <w:r w:rsidRPr="00FF49C2">
              <w:rPr>
                <w:rFonts w:cs="Arial"/>
              </w:rPr>
              <w:t xml:space="preserve"> г.</w:t>
            </w:r>
          </w:p>
        </w:tc>
        <w:tc>
          <w:tcPr>
            <w:tcW w:w="0" w:type="auto"/>
            <w:tcBorders>
              <w:top w:val="nil"/>
              <w:left w:val="nil"/>
              <w:bottom w:val="nil"/>
              <w:right w:val="nil"/>
            </w:tcBorders>
            <w:vAlign w:val="center"/>
          </w:tcPr>
          <w:p w:rsidR="005756D0" w:rsidRPr="00FF49C2" w:rsidRDefault="005756D0" w:rsidP="002B3709">
            <w:pPr>
              <w:jc w:val="both"/>
              <w:rPr>
                <w:rFonts w:cs="Arial"/>
              </w:rPr>
            </w:pPr>
            <w:r w:rsidRPr="00FF49C2">
              <w:rPr>
                <w:rFonts w:cs="Arial"/>
              </w:rPr>
              <w:t>__»______________201__ г.</w:t>
            </w:r>
          </w:p>
        </w:tc>
        <w:tc>
          <w:tcPr>
            <w:tcW w:w="0" w:type="auto"/>
            <w:tcBorders>
              <w:top w:val="nil"/>
              <w:left w:val="nil"/>
              <w:bottom w:val="nil"/>
              <w:right w:val="nil"/>
            </w:tcBorders>
          </w:tcPr>
          <w:p w:rsidR="005756D0" w:rsidRPr="00FF49C2" w:rsidRDefault="005756D0" w:rsidP="002B3709">
            <w:pPr>
              <w:jc w:val="both"/>
              <w:rPr>
                <w:rFonts w:cs="Arial"/>
              </w:rPr>
            </w:pPr>
          </w:p>
        </w:tc>
        <w:tc>
          <w:tcPr>
            <w:tcW w:w="0" w:type="auto"/>
            <w:tcBorders>
              <w:top w:val="nil"/>
              <w:left w:val="nil"/>
              <w:bottom w:val="nil"/>
              <w:right w:val="nil"/>
            </w:tcBorders>
          </w:tcPr>
          <w:p w:rsidR="005756D0" w:rsidRPr="00FF49C2" w:rsidRDefault="005756D0" w:rsidP="002B3709">
            <w:pPr>
              <w:jc w:val="both"/>
              <w:rPr>
                <w:rFonts w:cs="Arial"/>
              </w:rPr>
            </w:pPr>
          </w:p>
        </w:tc>
      </w:tr>
    </w:tbl>
    <w:p w:rsidR="005756D0" w:rsidRPr="00FF49C2" w:rsidRDefault="005756D0" w:rsidP="005756D0">
      <w:pPr>
        <w:jc w:val="both"/>
        <w:rPr>
          <w:rFonts w:cs="Arial"/>
        </w:rPr>
      </w:pPr>
    </w:p>
    <w:p w:rsidR="005756D0" w:rsidRPr="00684A7A" w:rsidRDefault="005756D0" w:rsidP="005756D0">
      <w:pPr>
        <w:jc w:val="both"/>
        <w:rPr>
          <w:rFonts w:cs="Arial"/>
        </w:rPr>
      </w:pPr>
      <w:r w:rsidRPr="00684A7A">
        <w:rPr>
          <w:rFonts w:cs="Arial"/>
        </w:rPr>
        <w:t>Мы, нижеподписавшиеся, составили настоящий акт о том, что:</w:t>
      </w:r>
    </w:p>
    <w:p w:rsidR="005756D0" w:rsidRPr="005756D0" w:rsidRDefault="005756D0" w:rsidP="005756D0">
      <w:pPr>
        <w:jc w:val="both"/>
        <w:rPr>
          <w:rFonts w:cs="Arial"/>
        </w:rPr>
      </w:pPr>
      <w:r w:rsidRPr="00684A7A">
        <w:t>Арендодатель – муниципальное автономное учреждение города Красноярска «</w:t>
      </w:r>
      <w:proofErr w:type="spellStart"/>
      <w:r w:rsidRPr="00684A7A">
        <w:t>Татышев-парк</w:t>
      </w:r>
      <w:proofErr w:type="spellEnd"/>
      <w:r w:rsidRPr="00684A7A">
        <w:t xml:space="preserve">», именуемое в дальнейшем «Арендодатель», в </w:t>
      </w:r>
      <w:r w:rsidRPr="00031AE1">
        <w:t xml:space="preserve">лице </w:t>
      </w:r>
      <w:r>
        <w:t>директора</w:t>
      </w:r>
      <w:r w:rsidRPr="00785CA5">
        <w:t xml:space="preserve"> </w:t>
      </w:r>
      <w:proofErr w:type="spellStart"/>
      <w:r>
        <w:t>Ковтунова</w:t>
      </w:r>
      <w:proofErr w:type="spellEnd"/>
      <w:r>
        <w:t xml:space="preserve"> М.А.</w:t>
      </w:r>
      <w:r w:rsidRPr="005B7616">
        <w:t xml:space="preserve">, действующего на основании </w:t>
      </w:r>
      <w:r w:rsidRPr="00326A2A">
        <w:t>Устава</w:t>
      </w:r>
      <w:r w:rsidRPr="00326A2A">
        <w:rPr>
          <w:rFonts w:cs="Arial"/>
        </w:rPr>
        <w:t xml:space="preserve">, принимает движимое имущество движимое имущество </w:t>
      </w:r>
      <w:r w:rsidR="00EB476C" w:rsidRPr="006E0A38">
        <w:rPr>
          <w:b/>
          <w:u w:val="single"/>
          <w:lang w:eastAsia="en-US"/>
        </w:rPr>
        <w:t>Временное сооружение</w:t>
      </w:r>
      <w:r w:rsidR="00EB476C" w:rsidRPr="006E0A38">
        <w:rPr>
          <w:u w:val="single"/>
          <w:lang w:eastAsia="en-US"/>
        </w:rPr>
        <w:t xml:space="preserve"> </w:t>
      </w:r>
      <w:r w:rsidR="006E0A38" w:rsidRPr="006E0A38">
        <w:rPr>
          <w:rFonts w:eastAsia="Calibri"/>
          <w:b/>
          <w:iCs/>
          <w:u w:val="single"/>
        </w:rPr>
        <w:t>павильон</w:t>
      </w:r>
      <w:r w:rsidRPr="00326A2A">
        <w:rPr>
          <w:rFonts w:cs="Arial"/>
          <w:b/>
          <w:u w:val="single"/>
        </w:rPr>
        <w:t>,</w:t>
      </w:r>
      <w:r w:rsidRPr="00326A2A">
        <w:rPr>
          <w:rFonts w:cs="Arial"/>
        </w:rPr>
        <w:t xml:space="preserve"> а Арендатор – </w:t>
      </w:r>
      <w:r w:rsidRPr="00326A2A">
        <w:t>___________________________________________, в лице__________________, действующего на основании___________________</w:t>
      </w:r>
      <w:r w:rsidRPr="00326A2A">
        <w:rPr>
          <w:bdr w:val="none" w:sz="0" w:space="0" w:color="auto" w:frame="1"/>
        </w:rPr>
        <w:t xml:space="preserve">,  </w:t>
      </w:r>
      <w:r w:rsidRPr="00326A2A">
        <w:rPr>
          <w:rFonts w:cs="Arial"/>
        </w:rPr>
        <w:t xml:space="preserve"> передает движимое имущество </w:t>
      </w:r>
      <w:r w:rsidR="001813B8">
        <w:rPr>
          <w:b/>
          <w:u w:val="single"/>
          <w:lang w:eastAsia="en-US"/>
        </w:rPr>
        <w:t>в</w:t>
      </w:r>
      <w:r w:rsidR="006E0A38" w:rsidRPr="006E0A38">
        <w:rPr>
          <w:b/>
          <w:u w:val="single"/>
          <w:lang w:eastAsia="en-US"/>
        </w:rPr>
        <w:t xml:space="preserve">ременное сооружение </w:t>
      </w:r>
      <w:r w:rsidR="006E0A38" w:rsidRPr="006E0A38">
        <w:rPr>
          <w:b/>
          <w:iCs/>
          <w:u w:val="single"/>
          <w:lang w:eastAsia="en-US"/>
        </w:rPr>
        <w:t xml:space="preserve">павильон </w:t>
      </w:r>
      <w:r w:rsidRPr="005756D0">
        <w:rPr>
          <w:rFonts w:cs="Arial"/>
        </w:rPr>
        <w:t>в следующем техническом состоянии:</w:t>
      </w:r>
    </w:p>
    <w:p w:rsidR="005756D0" w:rsidRPr="005756D0" w:rsidRDefault="005756D0" w:rsidP="005756D0">
      <w:pPr>
        <w:jc w:val="both"/>
        <w:rPr>
          <w:rFonts w:cs="Arial"/>
        </w:rPr>
      </w:pPr>
      <w:r w:rsidRPr="005756D0">
        <w:rPr>
          <w:rFonts w:cs="Arial"/>
        </w:rPr>
        <w:t xml:space="preserve">__________________________________________________________________________________          </w:t>
      </w:r>
    </w:p>
    <w:p w:rsidR="005756D0" w:rsidRPr="00FF49C2" w:rsidRDefault="005756D0" w:rsidP="005756D0">
      <w:pPr>
        <w:jc w:val="both"/>
        <w:rPr>
          <w:rFonts w:cs="Arial"/>
        </w:rPr>
      </w:pPr>
      <w:r w:rsidRPr="00FF49C2">
        <w:rPr>
          <w:rFonts w:cs="Arial"/>
        </w:rPr>
        <w:t>____________________________________________________________________________________________________________________________________________________________________</w:t>
      </w:r>
    </w:p>
    <w:p w:rsidR="005756D0" w:rsidRPr="00FF49C2" w:rsidRDefault="005756D0" w:rsidP="005756D0">
      <w:pPr>
        <w:jc w:val="both"/>
        <w:rPr>
          <w:rFonts w:cs="Arial"/>
        </w:rPr>
      </w:pPr>
      <w:r w:rsidRPr="00FF49C2">
        <w:rPr>
          <w:rFonts w:cs="Arial"/>
        </w:rPr>
        <w:t>В остальном претензий по поводу технического состояния имущества Арендодатель не имеет.</w:t>
      </w:r>
    </w:p>
    <w:p w:rsidR="005756D0" w:rsidRPr="00FF49C2" w:rsidRDefault="005756D0" w:rsidP="005756D0">
      <w:pPr>
        <w:jc w:val="both"/>
        <w:rPr>
          <w:rFonts w:cs="Arial"/>
        </w:rPr>
      </w:pPr>
      <w:r w:rsidRPr="00FF49C2">
        <w:rPr>
          <w:rFonts w:cs="Arial"/>
        </w:rPr>
        <w:t>Претензий у Арендодателя к Арендатору по передаваемому имуществу и документам не имеется.</w:t>
      </w:r>
    </w:p>
    <w:p w:rsidR="005756D0" w:rsidRPr="00FF49C2" w:rsidRDefault="005756D0" w:rsidP="005756D0">
      <w:pPr>
        <w:jc w:val="both"/>
        <w:rPr>
          <w:rFonts w:cs="Arial"/>
        </w:rPr>
      </w:pPr>
      <w:r w:rsidRPr="00FF49C2">
        <w:rPr>
          <w:rFonts w:cs="Arial"/>
        </w:rPr>
        <w:t>Подписав настоящий акт, Стороны подтверждают, что обязательства Сторон по приему-передаче имущества по Договору исполнены Сторонами надлежащим образом.</w:t>
      </w:r>
    </w:p>
    <w:p w:rsidR="005756D0" w:rsidRPr="00FF49C2" w:rsidRDefault="005756D0" w:rsidP="005756D0">
      <w:pPr>
        <w:jc w:val="both"/>
        <w:rPr>
          <w:rFonts w:cs="Arial"/>
        </w:rPr>
      </w:pPr>
      <w:r w:rsidRPr="00FF49C2">
        <w:rPr>
          <w:rFonts w:cs="Arial"/>
        </w:rPr>
        <w:t>Настоящий акт подписан в 2 (двух) подлинных экземплярах на русском языке по одному для каждой из Сторон.</w:t>
      </w:r>
    </w:p>
    <w:p w:rsidR="005756D0" w:rsidRPr="00FF49C2" w:rsidRDefault="005756D0" w:rsidP="005756D0">
      <w:pPr>
        <w:jc w:val="both"/>
        <w:rPr>
          <w:rFonts w:cs="Arial"/>
        </w:rPr>
      </w:pPr>
    </w:p>
    <w:p w:rsidR="005756D0" w:rsidRPr="00FF49C2" w:rsidRDefault="005756D0" w:rsidP="005756D0">
      <w:pPr>
        <w:jc w:val="both"/>
      </w:pPr>
    </w:p>
    <w:p w:rsidR="005756D0" w:rsidRDefault="005756D0" w:rsidP="005756D0">
      <w:pPr>
        <w:jc w:val="both"/>
      </w:pPr>
      <w:r w:rsidRPr="00FF49C2">
        <w:t>Подписи сторон:</w:t>
      </w:r>
    </w:p>
    <w:p w:rsidR="005756D0" w:rsidRDefault="005756D0" w:rsidP="005756D0">
      <w:pPr>
        <w:jc w:val="both"/>
      </w:pPr>
    </w:p>
    <w:tbl>
      <w:tblPr>
        <w:tblW w:w="10173" w:type="dxa"/>
        <w:tblLayout w:type="fixed"/>
        <w:tblLook w:val="01E0"/>
      </w:tblPr>
      <w:tblGrid>
        <w:gridCol w:w="2101"/>
        <w:gridCol w:w="723"/>
        <w:gridCol w:w="2149"/>
        <w:gridCol w:w="236"/>
        <w:gridCol w:w="2174"/>
        <w:gridCol w:w="2790"/>
      </w:tblGrid>
      <w:tr w:rsidR="005756D0" w:rsidRPr="009774E4" w:rsidTr="002B3709">
        <w:tc>
          <w:tcPr>
            <w:tcW w:w="4973" w:type="dxa"/>
            <w:gridSpan w:val="3"/>
            <w:tcBorders>
              <w:bottom w:val="single" w:sz="4" w:space="0" w:color="auto"/>
            </w:tcBorders>
          </w:tcPr>
          <w:p w:rsidR="005756D0" w:rsidRPr="009774E4" w:rsidRDefault="005756D0" w:rsidP="002B3709">
            <w:pPr>
              <w:spacing w:after="60"/>
              <w:rPr>
                <w:rFonts w:cs="Arial"/>
                <w:b/>
              </w:rPr>
            </w:pPr>
            <w:r w:rsidRPr="009774E4">
              <w:rPr>
                <w:rFonts w:cs="Arial"/>
                <w:b/>
              </w:rPr>
              <w:t>Арендодатель:</w:t>
            </w:r>
          </w:p>
        </w:tc>
        <w:tc>
          <w:tcPr>
            <w:tcW w:w="236" w:type="dxa"/>
            <w:tcBorders>
              <w:bottom w:val="single" w:sz="4" w:space="0" w:color="auto"/>
            </w:tcBorders>
          </w:tcPr>
          <w:p w:rsidR="005756D0" w:rsidRPr="009774E4" w:rsidRDefault="005756D0" w:rsidP="002B3709">
            <w:pPr>
              <w:spacing w:after="60"/>
              <w:rPr>
                <w:rFonts w:cs="Arial"/>
              </w:rPr>
            </w:pPr>
          </w:p>
        </w:tc>
        <w:tc>
          <w:tcPr>
            <w:tcW w:w="4964" w:type="dxa"/>
            <w:gridSpan w:val="2"/>
            <w:tcBorders>
              <w:bottom w:val="single" w:sz="4" w:space="0" w:color="auto"/>
            </w:tcBorders>
          </w:tcPr>
          <w:p w:rsidR="005756D0" w:rsidRPr="009774E4" w:rsidRDefault="005756D0" w:rsidP="002B3709">
            <w:pPr>
              <w:spacing w:after="60"/>
              <w:rPr>
                <w:rFonts w:cs="Arial"/>
                <w:b/>
              </w:rPr>
            </w:pPr>
            <w:r w:rsidRPr="009774E4">
              <w:rPr>
                <w:rFonts w:cs="Arial"/>
                <w:b/>
              </w:rPr>
              <w:t>Арендатор:</w:t>
            </w:r>
          </w:p>
        </w:tc>
      </w:tr>
      <w:tr w:rsidR="005756D0" w:rsidRPr="009774E4" w:rsidTr="002B3709">
        <w:tc>
          <w:tcPr>
            <w:tcW w:w="4973" w:type="dxa"/>
            <w:gridSpan w:val="3"/>
            <w:tcBorders>
              <w:top w:val="single" w:sz="4" w:space="0" w:color="auto"/>
            </w:tcBorders>
          </w:tcPr>
          <w:p w:rsidR="005756D0" w:rsidRPr="009774E4" w:rsidRDefault="005756D0" w:rsidP="002B3709"/>
          <w:p w:rsidR="005756D0" w:rsidRPr="009774E4" w:rsidRDefault="005756D0" w:rsidP="002B3709">
            <w:pPr>
              <w:rPr>
                <w:rFonts w:cs="Arial"/>
              </w:rPr>
            </w:pPr>
            <w:r>
              <w:t>Д</w:t>
            </w:r>
            <w:r w:rsidRPr="009774E4">
              <w:t>иректор</w:t>
            </w:r>
          </w:p>
          <w:p w:rsidR="005756D0" w:rsidRPr="009774E4" w:rsidRDefault="005756D0" w:rsidP="002B3709">
            <w:pPr>
              <w:rPr>
                <w:rFonts w:cs="Arial"/>
              </w:rPr>
            </w:pPr>
          </w:p>
        </w:tc>
        <w:tc>
          <w:tcPr>
            <w:tcW w:w="236" w:type="dxa"/>
            <w:tcBorders>
              <w:top w:val="single" w:sz="4" w:space="0" w:color="auto"/>
            </w:tcBorders>
          </w:tcPr>
          <w:p w:rsidR="005756D0" w:rsidRPr="009774E4" w:rsidRDefault="005756D0" w:rsidP="002B3709"/>
        </w:tc>
        <w:tc>
          <w:tcPr>
            <w:tcW w:w="4964" w:type="dxa"/>
            <w:gridSpan w:val="2"/>
            <w:tcBorders>
              <w:top w:val="single" w:sz="4" w:space="0" w:color="auto"/>
            </w:tcBorders>
          </w:tcPr>
          <w:p w:rsidR="005756D0" w:rsidRPr="009774E4" w:rsidRDefault="005756D0" w:rsidP="002B3709">
            <w:pPr>
              <w:tabs>
                <w:tab w:val="left" w:pos="720"/>
              </w:tabs>
              <w:jc w:val="both"/>
            </w:pPr>
          </w:p>
          <w:p w:rsidR="005756D0" w:rsidRPr="009774E4" w:rsidRDefault="005756D0" w:rsidP="002B3709">
            <w:pPr>
              <w:tabs>
                <w:tab w:val="left" w:pos="720"/>
              </w:tabs>
              <w:jc w:val="both"/>
            </w:pPr>
          </w:p>
        </w:tc>
      </w:tr>
      <w:tr w:rsidR="005756D0" w:rsidRPr="009774E4" w:rsidTr="002B3709">
        <w:tc>
          <w:tcPr>
            <w:tcW w:w="2824" w:type="dxa"/>
            <w:gridSpan w:val="2"/>
          </w:tcPr>
          <w:p w:rsidR="005756D0" w:rsidRPr="009774E4" w:rsidRDefault="005756D0" w:rsidP="002B3709">
            <w:pPr>
              <w:rPr>
                <w:rFonts w:cs="Arial"/>
              </w:rPr>
            </w:pPr>
            <w:r w:rsidRPr="009774E4">
              <w:rPr>
                <w:rFonts w:cs="Arial"/>
              </w:rPr>
              <w:t>_____________________</w:t>
            </w:r>
          </w:p>
        </w:tc>
        <w:tc>
          <w:tcPr>
            <w:tcW w:w="2149" w:type="dxa"/>
          </w:tcPr>
          <w:p w:rsidR="005756D0" w:rsidRPr="009774E4" w:rsidRDefault="005756D0" w:rsidP="002B3709">
            <w:pPr>
              <w:rPr>
                <w:rFonts w:cs="Arial"/>
              </w:rPr>
            </w:pPr>
            <w:r w:rsidRPr="009774E4">
              <w:t>М.А. Ковтунов</w:t>
            </w:r>
          </w:p>
        </w:tc>
        <w:tc>
          <w:tcPr>
            <w:tcW w:w="236" w:type="dxa"/>
          </w:tcPr>
          <w:p w:rsidR="005756D0" w:rsidRPr="009774E4" w:rsidRDefault="005756D0" w:rsidP="002B3709">
            <w:pPr>
              <w:rPr>
                <w:rFonts w:cs="Arial"/>
              </w:rPr>
            </w:pPr>
          </w:p>
        </w:tc>
        <w:tc>
          <w:tcPr>
            <w:tcW w:w="4964" w:type="dxa"/>
            <w:gridSpan w:val="2"/>
          </w:tcPr>
          <w:p w:rsidR="005756D0" w:rsidRPr="009774E4" w:rsidRDefault="005756D0" w:rsidP="002B3709">
            <w:pPr>
              <w:rPr>
                <w:rFonts w:cs="Arial"/>
              </w:rPr>
            </w:pPr>
            <w:r w:rsidRPr="009774E4">
              <w:rPr>
                <w:rFonts w:cs="Arial"/>
              </w:rPr>
              <w:t>______________________</w:t>
            </w:r>
          </w:p>
        </w:tc>
      </w:tr>
      <w:tr w:rsidR="005756D0" w:rsidRPr="009774E4" w:rsidTr="002B3709">
        <w:tc>
          <w:tcPr>
            <w:tcW w:w="2101" w:type="dxa"/>
          </w:tcPr>
          <w:p w:rsidR="005756D0" w:rsidRPr="009774E4" w:rsidRDefault="005756D0" w:rsidP="002B3709">
            <w:pPr>
              <w:rPr>
                <w:rFonts w:cs="Arial"/>
              </w:rPr>
            </w:pPr>
          </w:p>
        </w:tc>
        <w:tc>
          <w:tcPr>
            <w:tcW w:w="723" w:type="dxa"/>
          </w:tcPr>
          <w:p w:rsidR="005756D0" w:rsidRPr="009774E4" w:rsidRDefault="005756D0" w:rsidP="002B3709">
            <w:pPr>
              <w:rPr>
                <w:rFonts w:cs="Arial"/>
              </w:rPr>
            </w:pPr>
          </w:p>
          <w:p w:rsidR="005756D0" w:rsidRPr="009774E4" w:rsidRDefault="005756D0" w:rsidP="002B3709">
            <w:pPr>
              <w:rPr>
                <w:rFonts w:cs="Arial"/>
              </w:rPr>
            </w:pPr>
            <w:r w:rsidRPr="009774E4">
              <w:rPr>
                <w:rFonts w:cs="Arial"/>
              </w:rPr>
              <w:t>М.П.</w:t>
            </w:r>
          </w:p>
        </w:tc>
        <w:tc>
          <w:tcPr>
            <w:tcW w:w="2149" w:type="dxa"/>
          </w:tcPr>
          <w:p w:rsidR="005756D0" w:rsidRPr="009774E4" w:rsidRDefault="005756D0" w:rsidP="002B3709">
            <w:pPr>
              <w:rPr>
                <w:rFonts w:cs="Arial"/>
              </w:rPr>
            </w:pPr>
          </w:p>
        </w:tc>
        <w:tc>
          <w:tcPr>
            <w:tcW w:w="236" w:type="dxa"/>
          </w:tcPr>
          <w:p w:rsidR="005756D0" w:rsidRPr="009774E4" w:rsidRDefault="005756D0" w:rsidP="002B3709">
            <w:pPr>
              <w:rPr>
                <w:rFonts w:cs="Arial"/>
              </w:rPr>
            </w:pPr>
          </w:p>
        </w:tc>
        <w:tc>
          <w:tcPr>
            <w:tcW w:w="2174" w:type="dxa"/>
          </w:tcPr>
          <w:p w:rsidR="005756D0" w:rsidRPr="009774E4" w:rsidRDefault="005756D0" w:rsidP="002B3709">
            <w:pPr>
              <w:rPr>
                <w:rFonts w:cs="Arial"/>
              </w:rPr>
            </w:pPr>
          </w:p>
        </w:tc>
        <w:tc>
          <w:tcPr>
            <w:tcW w:w="2790" w:type="dxa"/>
          </w:tcPr>
          <w:p w:rsidR="005756D0" w:rsidRPr="009774E4" w:rsidRDefault="005756D0" w:rsidP="002B3709">
            <w:pPr>
              <w:rPr>
                <w:rFonts w:cs="Arial"/>
              </w:rPr>
            </w:pPr>
          </w:p>
          <w:p w:rsidR="005756D0" w:rsidRPr="009774E4" w:rsidRDefault="005756D0" w:rsidP="002B3709">
            <w:pPr>
              <w:rPr>
                <w:rFonts w:cs="Arial"/>
              </w:rPr>
            </w:pPr>
            <w:r w:rsidRPr="009774E4">
              <w:rPr>
                <w:rFonts w:cs="Arial"/>
              </w:rPr>
              <w:t>М.П.</w:t>
            </w:r>
          </w:p>
        </w:tc>
      </w:tr>
    </w:tbl>
    <w:p w:rsidR="005756D0" w:rsidRDefault="005756D0" w:rsidP="005756D0">
      <w:pPr>
        <w:ind w:firstLine="540"/>
        <w:jc w:val="center"/>
        <w:rPr>
          <w:b/>
          <w:bCs/>
          <w:spacing w:val="-7"/>
          <w:sz w:val="20"/>
          <w:szCs w:val="20"/>
        </w:rPr>
      </w:pPr>
    </w:p>
    <w:p w:rsidR="005756D0" w:rsidRDefault="005756D0" w:rsidP="005756D0">
      <w:pPr>
        <w:ind w:firstLine="540"/>
        <w:rPr>
          <w:b/>
          <w:sz w:val="28"/>
          <w:szCs w:val="28"/>
        </w:rPr>
      </w:pPr>
    </w:p>
    <w:p w:rsidR="005756D0" w:rsidRDefault="005756D0" w:rsidP="00E53BDE">
      <w:pPr>
        <w:tabs>
          <w:tab w:val="num" w:pos="540"/>
          <w:tab w:val="left" w:pos="709"/>
        </w:tabs>
        <w:jc w:val="right"/>
        <w:rPr>
          <w:b/>
          <w:sz w:val="22"/>
          <w:szCs w:val="22"/>
        </w:rPr>
      </w:pPr>
    </w:p>
    <w:sectPr w:rsidR="005756D0" w:rsidSect="0019397D">
      <w:pgSz w:w="11906" w:h="16838"/>
      <w:pgMar w:top="426" w:right="850" w:bottom="142" w:left="1134" w:header="708" w:footer="39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59C" w:rsidRDefault="0054659C" w:rsidP="001037F8">
      <w:r>
        <w:separator/>
      </w:r>
    </w:p>
  </w:endnote>
  <w:endnote w:type="continuationSeparator" w:id="0">
    <w:p w:rsidR="0054659C" w:rsidRDefault="0054659C" w:rsidP="001037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Tahoma-Bold">
    <w:altName w:val="Arial"/>
    <w:panose1 w:val="00000000000000000000"/>
    <w:charset w:val="00"/>
    <w:family w:val="swiss"/>
    <w:notTrueType/>
    <w:pitch w:val="default"/>
    <w:sig w:usb0="00000001"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59C" w:rsidRDefault="0054659C" w:rsidP="001037F8">
      <w:r>
        <w:separator/>
      </w:r>
    </w:p>
  </w:footnote>
  <w:footnote w:type="continuationSeparator" w:id="0">
    <w:p w:rsidR="0054659C" w:rsidRDefault="0054659C" w:rsidP="001037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A7FA7"/>
    <w:multiLevelType w:val="hybridMultilevel"/>
    <w:tmpl w:val="55E6DEE0"/>
    <w:lvl w:ilvl="0" w:tplc="ECAC232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69BF0CE2"/>
    <w:multiLevelType w:val="hybridMultilevel"/>
    <w:tmpl w:val="814CD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footnotePr>
    <w:footnote w:id="-1"/>
    <w:footnote w:id="0"/>
  </w:footnotePr>
  <w:endnotePr>
    <w:endnote w:id="-1"/>
    <w:endnote w:id="0"/>
  </w:endnotePr>
  <w:compat/>
  <w:rsids>
    <w:rsidRoot w:val="004C5B28"/>
    <w:rsid w:val="00000AB8"/>
    <w:rsid w:val="000014A5"/>
    <w:rsid w:val="000016C3"/>
    <w:rsid w:val="00001C3C"/>
    <w:rsid w:val="00001EB3"/>
    <w:rsid w:val="0000213C"/>
    <w:rsid w:val="00002327"/>
    <w:rsid w:val="00002E0A"/>
    <w:rsid w:val="000031EB"/>
    <w:rsid w:val="00003438"/>
    <w:rsid w:val="00006A2A"/>
    <w:rsid w:val="00011585"/>
    <w:rsid w:val="000128BA"/>
    <w:rsid w:val="00012FA4"/>
    <w:rsid w:val="000134CA"/>
    <w:rsid w:val="00015BAE"/>
    <w:rsid w:val="00021FC0"/>
    <w:rsid w:val="000225FA"/>
    <w:rsid w:val="00023EE4"/>
    <w:rsid w:val="0002476C"/>
    <w:rsid w:val="0002496E"/>
    <w:rsid w:val="000253E6"/>
    <w:rsid w:val="0002582C"/>
    <w:rsid w:val="00025DCE"/>
    <w:rsid w:val="0002609A"/>
    <w:rsid w:val="00026F50"/>
    <w:rsid w:val="00030AE5"/>
    <w:rsid w:val="00032009"/>
    <w:rsid w:val="0003200C"/>
    <w:rsid w:val="00032FEC"/>
    <w:rsid w:val="00033259"/>
    <w:rsid w:val="00033275"/>
    <w:rsid w:val="00033719"/>
    <w:rsid w:val="00036148"/>
    <w:rsid w:val="0003662B"/>
    <w:rsid w:val="00041277"/>
    <w:rsid w:val="000412CF"/>
    <w:rsid w:val="00041AB5"/>
    <w:rsid w:val="00042245"/>
    <w:rsid w:val="00042F2A"/>
    <w:rsid w:val="000461A9"/>
    <w:rsid w:val="00050B99"/>
    <w:rsid w:val="00050C15"/>
    <w:rsid w:val="00052686"/>
    <w:rsid w:val="00052A3F"/>
    <w:rsid w:val="0005318A"/>
    <w:rsid w:val="0005321B"/>
    <w:rsid w:val="000537ED"/>
    <w:rsid w:val="00053B1D"/>
    <w:rsid w:val="00056959"/>
    <w:rsid w:val="00056DF1"/>
    <w:rsid w:val="0006061A"/>
    <w:rsid w:val="00060D55"/>
    <w:rsid w:val="0006111E"/>
    <w:rsid w:val="00061AB1"/>
    <w:rsid w:val="00061EE8"/>
    <w:rsid w:val="000639D6"/>
    <w:rsid w:val="00065DD7"/>
    <w:rsid w:val="000678ED"/>
    <w:rsid w:val="00067FCE"/>
    <w:rsid w:val="0007034E"/>
    <w:rsid w:val="000704A4"/>
    <w:rsid w:val="00070931"/>
    <w:rsid w:val="00072596"/>
    <w:rsid w:val="00072FBC"/>
    <w:rsid w:val="00074E29"/>
    <w:rsid w:val="00076FB6"/>
    <w:rsid w:val="000803AE"/>
    <w:rsid w:val="00081683"/>
    <w:rsid w:val="0008397C"/>
    <w:rsid w:val="00086036"/>
    <w:rsid w:val="00086080"/>
    <w:rsid w:val="00086A44"/>
    <w:rsid w:val="00091627"/>
    <w:rsid w:val="00091890"/>
    <w:rsid w:val="0009555C"/>
    <w:rsid w:val="00096382"/>
    <w:rsid w:val="00097401"/>
    <w:rsid w:val="000A0CC4"/>
    <w:rsid w:val="000A25F2"/>
    <w:rsid w:val="000A26DF"/>
    <w:rsid w:val="000A37C5"/>
    <w:rsid w:val="000A52F8"/>
    <w:rsid w:val="000A58BA"/>
    <w:rsid w:val="000A6DCA"/>
    <w:rsid w:val="000A796D"/>
    <w:rsid w:val="000B08A0"/>
    <w:rsid w:val="000B2131"/>
    <w:rsid w:val="000B23A4"/>
    <w:rsid w:val="000B27E8"/>
    <w:rsid w:val="000B31EE"/>
    <w:rsid w:val="000B5EED"/>
    <w:rsid w:val="000B6010"/>
    <w:rsid w:val="000B66EB"/>
    <w:rsid w:val="000C31B0"/>
    <w:rsid w:val="000C34D2"/>
    <w:rsid w:val="000C7B6A"/>
    <w:rsid w:val="000C7BC2"/>
    <w:rsid w:val="000D0CED"/>
    <w:rsid w:val="000D0D89"/>
    <w:rsid w:val="000D2EA3"/>
    <w:rsid w:val="000D5090"/>
    <w:rsid w:val="000E17CD"/>
    <w:rsid w:val="000E2695"/>
    <w:rsid w:val="000E26B1"/>
    <w:rsid w:val="000E2B39"/>
    <w:rsid w:val="000E35C1"/>
    <w:rsid w:val="000E6E5B"/>
    <w:rsid w:val="000F331B"/>
    <w:rsid w:val="000F484C"/>
    <w:rsid w:val="000F55FB"/>
    <w:rsid w:val="00100482"/>
    <w:rsid w:val="0010103A"/>
    <w:rsid w:val="0010106F"/>
    <w:rsid w:val="00101689"/>
    <w:rsid w:val="001037F8"/>
    <w:rsid w:val="00104E27"/>
    <w:rsid w:val="00104F8B"/>
    <w:rsid w:val="0010501E"/>
    <w:rsid w:val="00106B26"/>
    <w:rsid w:val="0010740D"/>
    <w:rsid w:val="001109AA"/>
    <w:rsid w:val="00113C1E"/>
    <w:rsid w:val="00116B01"/>
    <w:rsid w:val="001202AC"/>
    <w:rsid w:val="00121A28"/>
    <w:rsid w:val="00121C89"/>
    <w:rsid w:val="0012317B"/>
    <w:rsid w:val="00125198"/>
    <w:rsid w:val="00125268"/>
    <w:rsid w:val="00127677"/>
    <w:rsid w:val="00127DFE"/>
    <w:rsid w:val="00130878"/>
    <w:rsid w:val="001346AE"/>
    <w:rsid w:val="0013595B"/>
    <w:rsid w:val="00136320"/>
    <w:rsid w:val="00137476"/>
    <w:rsid w:val="00140107"/>
    <w:rsid w:val="00140F94"/>
    <w:rsid w:val="001414DE"/>
    <w:rsid w:val="00141BD3"/>
    <w:rsid w:val="00142A98"/>
    <w:rsid w:val="00144721"/>
    <w:rsid w:val="00144836"/>
    <w:rsid w:val="001452BB"/>
    <w:rsid w:val="00145D56"/>
    <w:rsid w:val="00146B48"/>
    <w:rsid w:val="00147B0F"/>
    <w:rsid w:val="00150015"/>
    <w:rsid w:val="0015060F"/>
    <w:rsid w:val="001512B8"/>
    <w:rsid w:val="00152E06"/>
    <w:rsid w:val="00153010"/>
    <w:rsid w:val="0015357E"/>
    <w:rsid w:val="00154FC8"/>
    <w:rsid w:val="00156CD8"/>
    <w:rsid w:val="00157B0C"/>
    <w:rsid w:val="0016010B"/>
    <w:rsid w:val="001601F0"/>
    <w:rsid w:val="001616CD"/>
    <w:rsid w:val="00161A32"/>
    <w:rsid w:val="00161C78"/>
    <w:rsid w:val="001621DE"/>
    <w:rsid w:val="00163CC8"/>
    <w:rsid w:val="00165581"/>
    <w:rsid w:val="0016776E"/>
    <w:rsid w:val="00172207"/>
    <w:rsid w:val="001733B3"/>
    <w:rsid w:val="00174F43"/>
    <w:rsid w:val="001765E7"/>
    <w:rsid w:val="00177B84"/>
    <w:rsid w:val="001809A1"/>
    <w:rsid w:val="00181251"/>
    <w:rsid w:val="001813B8"/>
    <w:rsid w:val="00184745"/>
    <w:rsid w:val="00187847"/>
    <w:rsid w:val="00191411"/>
    <w:rsid w:val="00191A51"/>
    <w:rsid w:val="00192D98"/>
    <w:rsid w:val="0019397D"/>
    <w:rsid w:val="00194996"/>
    <w:rsid w:val="001971CC"/>
    <w:rsid w:val="001A0C8C"/>
    <w:rsid w:val="001A1023"/>
    <w:rsid w:val="001A32B6"/>
    <w:rsid w:val="001A5029"/>
    <w:rsid w:val="001A5B76"/>
    <w:rsid w:val="001A60BB"/>
    <w:rsid w:val="001A724A"/>
    <w:rsid w:val="001A7367"/>
    <w:rsid w:val="001A7826"/>
    <w:rsid w:val="001B1393"/>
    <w:rsid w:val="001B2374"/>
    <w:rsid w:val="001B481E"/>
    <w:rsid w:val="001B4CFF"/>
    <w:rsid w:val="001B518F"/>
    <w:rsid w:val="001B580F"/>
    <w:rsid w:val="001B67A5"/>
    <w:rsid w:val="001B6811"/>
    <w:rsid w:val="001B73D5"/>
    <w:rsid w:val="001B74BA"/>
    <w:rsid w:val="001B76BA"/>
    <w:rsid w:val="001C023A"/>
    <w:rsid w:val="001C04B3"/>
    <w:rsid w:val="001C2ADB"/>
    <w:rsid w:val="001C2D77"/>
    <w:rsid w:val="001C38DA"/>
    <w:rsid w:val="001C3E25"/>
    <w:rsid w:val="001C3EB4"/>
    <w:rsid w:val="001C4756"/>
    <w:rsid w:val="001C5336"/>
    <w:rsid w:val="001C64F8"/>
    <w:rsid w:val="001C776E"/>
    <w:rsid w:val="001C7DEC"/>
    <w:rsid w:val="001D1F38"/>
    <w:rsid w:val="001D241A"/>
    <w:rsid w:val="001D52D3"/>
    <w:rsid w:val="001D638D"/>
    <w:rsid w:val="001E1005"/>
    <w:rsid w:val="001E143F"/>
    <w:rsid w:val="001E1ADE"/>
    <w:rsid w:val="001E379B"/>
    <w:rsid w:val="001E65CE"/>
    <w:rsid w:val="001E66E4"/>
    <w:rsid w:val="001E69B5"/>
    <w:rsid w:val="001E6C2E"/>
    <w:rsid w:val="001E6EB0"/>
    <w:rsid w:val="001F225C"/>
    <w:rsid w:val="001F246D"/>
    <w:rsid w:val="001F2647"/>
    <w:rsid w:val="001F3927"/>
    <w:rsid w:val="001F6989"/>
    <w:rsid w:val="001F6E72"/>
    <w:rsid w:val="001F70AA"/>
    <w:rsid w:val="001F70DD"/>
    <w:rsid w:val="001F7AD2"/>
    <w:rsid w:val="001F7B79"/>
    <w:rsid w:val="001F7C81"/>
    <w:rsid w:val="00201207"/>
    <w:rsid w:val="002015AE"/>
    <w:rsid w:val="002026D2"/>
    <w:rsid w:val="00203B7A"/>
    <w:rsid w:val="00203D0B"/>
    <w:rsid w:val="002043FC"/>
    <w:rsid w:val="0020537E"/>
    <w:rsid w:val="00206044"/>
    <w:rsid w:val="00206168"/>
    <w:rsid w:val="00206EE9"/>
    <w:rsid w:val="00210EE3"/>
    <w:rsid w:val="00211FDC"/>
    <w:rsid w:val="00214D2A"/>
    <w:rsid w:val="00214F13"/>
    <w:rsid w:val="00216D0E"/>
    <w:rsid w:val="00217FD1"/>
    <w:rsid w:val="00221D73"/>
    <w:rsid w:val="0022328F"/>
    <w:rsid w:val="00224479"/>
    <w:rsid w:val="00225901"/>
    <w:rsid w:val="00225DB6"/>
    <w:rsid w:val="00227E14"/>
    <w:rsid w:val="002335DB"/>
    <w:rsid w:val="00234F56"/>
    <w:rsid w:val="0023561B"/>
    <w:rsid w:val="0023669F"/>
    <w:rsid w:val="00236F2C"/>
    <w:rsid w:val="00237704"/>
    <w:rsid w:val="002418B9"/>
    <w:rsid w:val="00241CFB"/>
    <w:rsid w:val="00243AA5"/>
    <w:rsid w:val="002449B3"/>
    <w:rsid w:val="00246240"/>
    <w:rsid w:val="00247ADB"/>
    <w:rsid w:val="002508BF"/>
    <w:rsid w:val="0025229B"/>
    <w:rsid w:val="002524D1"/>
    <w:rsid w:val="002535A2"/>
    <w:rsid w:val="0025367F"/>
    <w:rsid w:val="00253CF5"/>
    <w:rsid w:val="002540E5"/>
    <w:rsid w:val="002548AD"/>
    <w:rsid w:val="002548CF"/>
    <w:rsid w:val="00255A7B"/>
    <w:rsid w:val="002561DB"/>
    <w:rsid w:val="002569A1"/>
    <w:rsid w:val="002574A3"/>
    <w:rsid w:val="002576F5"/>
    <w:rsid w:val="00261385"/>
    <w:rsid w:val="00261837"/>
    <w:rsid w:val="00262F46"/>
    <w:rsid w:val="00263BAD"/>
    <w:rsid w:val="002656C6"/>
    <w:rsid w:val="002662FD"/>
    <w:rsid w:val="00266B40"/>
    <w:rsid w:val="00267900"/>
    <w:rsid w:val="00267FC4"/>
    <w:rsid w:val="00270B7C"/>
    <w:rsid w:val="00271DAC"/>
    <w:rsid w:val="002723AC"/>
    <w:rsid w:val="00275323"/>
    <w:rsid w:val="00276D64"/>
    <w:rsid w:val="00281CA3"/>
    <w:rsid w:val="002826D2"/>
    <w:rsid w:val="002828CD"/>
    <w:rsid w:val="00282AC3"/>
    <w:rsid w:val="00283634"/>
    <w:rsid w:val="002844C0"/>
    <w:rsid w:val="002851EA"/>
    <w:rsid w:val="00287768"/>
    <w:rsid w:val="002900BD"/>
    <w:rsid w:val="0029017E"/>
    <w:rsid w:val="00293675"/>
    <w:rsid w:val="00293A52"/>
    <w:rsid w:val="00294C01"/>
    <w:rsid w:val="00294D7D"/>
    <w:rsid w:val="00294FAA"/>
    <w:rsid w:val="00297DBD"/>
    <w:rsid w:val="002A4511"/>
    <w:rsid w:val="002A53CC"/>
    <w:rsid w:val="002A5561"/>
    <w:rsid w:val="002A566C"/>
    <w:rsid w:val="002A650A"/>
    <w:rsid w:val="002A7BB1"/>
    <w:rsid w:val="002B0D3E"/>
    <w:rsid w:val="002B1163"/>
    <w:rsid w:val="002B2BD3"/>
    <w:rsid w:val="002B3709"/>
    <w:rsid w:val="002B66CB"/>
    <w:rsid w:val="002B7BEB"/>
    <w:rsid w:val="002C0227"/>
    <w:rsid w:val="002C1B72"/>
    <w:rsid w:val="002C2E03"/>
    <w:rsid w:val="002C4BFC"/>
    <w:rsid w:val="002C61BF"/>
    <w:rsid w:val="002C64E0"/>
    <w:rsid w:val="002C75D0"/>
    <w:rsid w:val="002D049A"/>
    <w:rsid w:val="002D0F72"/>
    <w:rsid w:val="002D168F"/>
    <w:rsid w:val="002D1C58"/>
    <w:rsid w:val="002D2596"/>
    <w:rsid w:val="002D3124"/>
    <w:rsid w:val="002D32C5"/>
    <w:rsid w:val="002D3798"/>
    <w:rsid w:val="002D4025"/>
    <w:rsid w:val="002D5921"/>
    <w:rsid w:val="002D6147"/>
    <w:rsid w:val="002D6AD3"/>
    <w:rsid w:val="002D73C2"/>
    <w:rsid w:val="002D7BCE"/>
    <w:rsid w:val="002D7C50"/>
    <w:rsid w:val="002E146D"/>
    <w:rsid w:val="002E1FF2"/>
    <w:rsid w:val="002E3654"/>
    <w:rsid w:val="002E44AB"/>
    <w:rsid w:val="002E4EC3"/>
    <w:rsid w:val="002E5625"/>
    <w:rsid w:val="002E64A1"/>
    <w:rsid w:val="002F02EC"/>
    <w:rsid w:val="002F047D"/>
    <w:rsid w:val="002F0DCA"/>
    <w:rsid w:val="002F0E02"/>
    <w:rsid w:val="002F1CC3"/>
    <w:rsid w:val="002F434F"/>
    <w:rsid w:val="002F4527"/>
    <w:rsid w:val="002F499C"/>
    <w:rsid w:val="002F558A"/>
    <w:rsid w:val="002F7266"/>
    <w:rsid w:val="00301373"/>
    <w:rsid w:val="00301DD6"/>
    <w:rsid w:val="003028A9"/>
    <w:rsid w:val="00304514"/>
    <w:rsid w:val="003045E8"/>
    <w:rsid w:val="00304CBE"/>
    <w:rsid w:val="00305436"/>
    <w:rsid w:val="00306768"/>
    <w:rsid w:val="00306D25"/>
    <w:rsid w:val="00307A47"/>
    <w:rsid w:val="0031174E"/>
    <w:rsid w:val="00311A11"/>
    <w:rsid w:val="00313457"/>
    <w:rsid w:val="00314272"/>
    <w:rsid w:val="0031498F"/>
    <w:rsid w:val="0031519A"/>
    <w:rsid w:val="00315D4C"/>
    <w:rsid w:val="00316B7D"/>
    <w:rsid w:val="003177D8"/>
    <w:rsid w:val="00317BA0"/>
    <w:rsid w:val="003207B1"/>
    <w:rsid w:val="00321403"/>
    <w:rsid w:val="00321B20"/>
    <w:rsid w:val="00321BB4"/>
    <w:rsid w:val="00323DEE"/>
    <w:rsid w:val="003245F2"/>
    <w:rsid w:val="003249D2"/>
    <w:rsid w:val="003250D0"/>
    <w:rsid w:val="00325A46"/>
    <w:rsid w:val="00326410"/>
    <w:rsid w:val="00326B1A"/>
    <w:rsid w:val="00326F1D"/>
    <w:rsid w:val="00327183"/>
    <w:rsid w:val="00331A93"/>
    <w:rsid w:val="00332326"/>
    <w:rsid w:val="00332F4B"/>
    <w:rsid w:val="003330A2"/>
    <w:rsid w:val="003333A1"/>
    <w:rsid w:val="003333A3"/>
    <w:rsid w:val="003352F8"/>
    <w:rsid w:val="00340161"/>
    <w:rsid w:val="00341A26"/>
    <w:rsid w:val="00341AF6"/>
    <w:rsid w:val="003451A9"/>
    <w:rsid w:val="003463F5"/>
    <w:rsid w:val="003466E6"/>
    <w:rsid w:val="00347DB8"/>
    <w:rsid w:val="003523D7"/>
    <w:rsid w:val="00352ADB"/>
    <w:rsid w:val="003532DB"/>
    <w:rsid w:val="00353A63"/>
    <w:rsid w:val="00353C2C"/>
    <w:rsid w:val="00355261"/>
    <w:rsid w:val="00355F0A"/>
    <w:rsid w:val="0035670E"/>
    <w:rsid w:val="0035741D"/>
    <w:rsid w:val="00360A9E"/>
    <w:rsid w:val="00360EC7"/>
    <w:rsid w:val="00361566"/>
    <w:rsid w:val="003615C6"/>
    <w:rsid w:val="00362534"/>
    <w:rsid w:val="00362B22"/>
    <w:rsid w:val="00362C40"/>
    <w:rsid w:val="0036495E"/>
    <w:rsid w:val="00366CD8"/>
    <w:rsid w:val="0036798B"/>
    <w:rsid w:val="00372378"/>
    <w:rsid w:val="00372B30"/>
    <w:rsid w:val="0037462E"/>
    <w:rsid w:val="00374EB4"/>
    <w:rsid w:val="00374F92"/>
    <w:rsid w:val="00375258"/>
    <w:rsid w:val="00377125"/>
    <w:rsid w:val="003777FF"/>
    <w:rsid w:val="0038143E"/>
    <w:rsid w:val="0038214A"/>
    <w:rsid w:val="00382803"/>
    <w:rsid w:val="0038339A"/>
    <w:rsid w:val="00385670"/>
    <w:rsid w:val="00387507"/>
    <w:rsid w:val="00391254"/>
    <w:rsid w:val="00391694"/>
    <w:rsid w:val="003917E7"/>
    <w:rsid w:val="003921B5"/>
    <w:rsid w:val="003929A3"/>
    <w:rsid w:val="003935C3"/>
    <w:rsid w:val="003958B6"/>
    <w:rsid w:val="00395903"/>
    <w:rsid w:val="003A1A4A"/>
    <w:rsid w:val="003A1F13"/>
    <w:rsid w:val="003A352E"/>
    <w:rsid w:val="003A45A6"/>
    <w:rsid w:val="003A7D2E"/>
    <w:rsid w:val="003B1BFA"/>
    <w:rsid w:val="003B208F"/>
    <w:rsid w:val="003B228F"/>
    <w:rsid w:val="003B247F"/>
    <w:rsid w:val="003B2690"/>
    <w:rsid w:val="003B2DB7"/>
    <w:rsid w:val="003B34EB"/>
    <w:rsid w:val="003B492C"/>
    <w:rsid w:val="003B7BA4"/>
    <w:rsid w:val="003B7D47"/>
    <w:rsid w:val="003C1530"/>
    <w:rsid w:val="003C17EF"/>
    <w:rsid w:val="003C1E8C"/>
    <w:rsid w:val="003C21DD"/>
    <w:rsid w:val="003C30D6"/>
    <w:rsid w:val="003C371C"/>
    <w:rsid w:val="003C5552"/>
    <w:rsid w:val="003C772D"/>
    <w:rsid w:val="003D027C"/>
    <w:rsid w:val="003D05EE"/>
    <w:rsid w:val="003D07F0"/>
    <w:rsid w:val="003D2CD5"/>
    <w:rsid w:val="003D314B"/>
    <w:rsid w:val="003D4479"/>
    <w:rsid w:val="003D6E42"/>
    <w:rsid w:val="003D7179"/>
    <w:rsid w:val="003E0055"/>
    <w:rsid w:val="003E1357"/>
    <w:rsid w:val="003E15E9"/>
    <w:rsid w:val="003E1730"/>
    <w:rsid w:val="003E22AE"/>
    <w:rsid w:val="003E3880"/>
    <w:rsid w:val="003E4CB8"/>
    <w:rsid w:val="003E60EF"/>
    <w:rsid w:val="003E6F6B"/>
    <w:rsid w:val="003F12B0"/>
    <w:rsid w:val="003F1ED8"/>
    <w:rsid w:val="003F29EE"/>
    <w:rsid w:val="003F3695"/>
    <w:rsid w:val="003F4E46"/>
    <w:rsid w:val="003F5171"/>
    <w:rsid w:val="003F7034"/>
    <w:rsid w:val="003F7DB3"/>
    <w:rsid w:val="00402E24"/>
    <w:rsid w:val="004030CC"/>
    <w:rsid w:val="00403B75"/>
    <w:rsid w:val="00403CE3"/>
    <w:rsid w:val="00404348"/>
    <w:rsid w:val="00405229"/>
    <w:rsid w:val="00405B32"/>
    <w:rsid w:val="00406B48"/>
    <w:rsid w:val="004078B2"/>
    <w:rsid w:val="0041017F"/>
    <w:rsid w:val="00410F25"/>
    <w:rsid w:val="00411B10"/>
    <w:rsid w:val="004126ED"/>
    <w:rsid w:val="004133DE"/>
    <w:rsid w:val="0041416A"/>
    <w:rsid w:val="00415A78"/>
    <w:rsid w:val="0042106D"/>
    <w:rsid w:val="00421442"/>
    <w:rsid w:val="0042324C"/>
    <w:rsid w:val="0042360E"/>
    <w:rsid w:val="00423643"/>
    <w:rsid w:val="00424A1D"/>
    <w:rsid w:val="00425B17"/>
    <w:rsid w:val="00425DF6"/>
    <w:rsid w:val="00430EAE"/>
    <w:rsid w:val="004330F7"/>
    <w:rsid w:val="0043325C"/>
    <w:rsid w:val="00433729"/>
    <w:rsid w:val="00433ECC"/>
    <w:rsid w:val="004346A1"/>
    <w:rsid w:val="00434E04"/>
    <w:rsid w:val="00434F37"/>
    <w:rsid w:val="004356BF"/>
    <w:rsid w:val="00436EFA"/>
    <w:rsid w:val="00437A7E"/>
    <w:rsid w:val="0044001E"/>
    <w:rsid w:val="00441FDB"/>
    <w:rsid w:val="004424D0"/>
    <w:rsid w:val="00443656"/>
    <w:rsid w:val="00445827"/>
    <w:rsid w:val="00445A4D"/>
    <w:rsid w:val="00446EC7"/>
    <w:rsid w:val="00447228"/>
    <w:rsid w:val="004501D3"/>
    <w:rsid w:val="00450655"/>
    <w:rsid w:val="00450777"/>
    <w:rsid w:val="00450DF8"/>
    <w:rsid w:val="00450ED7"/>
    <w:rsid w:val="0045314D"/>
    <w:rsid w:val="004539D1"/>
    <w:rsid w:val="004551B6"/>
    <w:rsid w:val="00457F55"/>
    <w:rsid w:val="00460CE8"/>
    <w:rsid w:val="00461C24"/>
    <w:rsid w:val="00463CFB"/>
    <w:rsid w:val="00464537"/>
    <w:rsid w:val="004646B7"/>
    <w:rsid w:val="00466232"/>
    <w:rsid w:val="0046777F"/>
    <w:rsid w:val="00472A99"/>
    <w:rsid w:val="00472EEE"/>
    <w:rsid w:val="00473E29"/>
    <w:rsid w:val="004743AE"/>
    <w:rsid w:val="0047454C"/>
    <w:rsid w:val="00474FFF"/>
    <w:rsid w:val="00476549"/>
    <w:rsid w:val="004772B4"/>
    <w:rsid w:val="00484770"/>
    <w:rsid w:val="00484A81"/>
    <w:rsid w:val="00485236"/>
    <w:rsid w:val="00485289"/>
    <w:rsid w:val="004878E6"/>
    <w:rsid w:val="004878F9"/>
    <w:rsid w:val="00491FB0"/>
    <w:rsid w:val="00492239"/>
    <w:rsid w:val="0049286C"/>
    <w:rsid w:val="00493C8F"/>
    <w:rsid w:val="004941F0"/>
    <w:rsid w:val="0049590A"/>
    <w:rsid w:val="004A01B1"/>
    <w:rsid w:val="004A1F01"/>
    <w:rsid w:val="004A2D2A"/>
    <w:rsid w:val="004A3EE8"/>
    <w:rsid w:val="004A40EC"/>
    <w:rsid w:val="004A488B"/>
    <w:rsid w:val="004A4EC5"/>
    <w:rsid w:val="004B0CEE"/>
    <w:rsid w:val="004B1BBF"/>
    <w:rsid w:val="004B29E6"/>
    <w:rsid w:val="004B2E06"/>
    <w:rsid w:val="004B3B7C"/>
    <w:rsid w:val="004B48DC"/>
    <w:rsid w:val="004B5069"/>
    <w:rsid w:val="004B554A"/>
    <w:rsid w:val="004B70D5"/>
    <w:rsid w:val="004B7FDF"/>
    <w:rsid w:val="004C26BE"/>
    <w:rsid w:val="004C42A0"/>
    <w:rsid w:val="004C49CF"/>
    <w:rsid w:val="004C4D6A"/>
    <w:rsid w:val="004C4E18"/>
    <w:rsid w:val="004C511B"/>
    <w:rsid w:val="004C5B28"/>
    <w:rsid w:val="004C5E45"/>
    <w:rsid w:val="004D16F5"/>
    <w:rsid w:val="004D318E"/>
    <w:rsid w:val="004D3DEF"/>
    <w:rsid w:val="004D4440"/>
    <w:rsid w:val="004D605C"/>
    <w:rsid w:val="004D6398"/>
    <w:rsid w:val="004D64C7"/>
    <w:rsid w:val="004D7C24"/>
    <w:rsid w:val="004D7E17"/>
    <w:rsid w:val="004E401D"/>
    <w:rsid w:val="004E5520"/>
    <w:rsid w:val="004E694D"/>
    <w:rsid w:val="004E6AD3"/>
    <w:rsid w:val="004F199C"/>
    <w:rsid w:val="004F21C3"/>
    <w:rsid w:val="004F294B"/>
    <w:rsid w:val="004F35E5"/>
    <w:rsid w:val="004F4620"/>
    <w:rsid w:val="004F5A76"/>
    <w:rsid w:val="004F6BEB"/>
    <w:rsid w:val="004F72E9"/>
    <w:rsid w:val="004F7C3F"/>
    <w:rsid w:val="00500678"/>
    <w:rsid w:val="005008FD"/>
    <w:rsid w:val="00501102"/>
    <w:rsid w:val="005028C5"/>
    <w:rsid w:val="00503CFB"/>
    <w:rsid w:val="00504048"/>
    <w:rsid w:val="005041D4"/>
    <w:rsid w:val="005057B5"/>
    <w:rsid w:val="00506983"/>
    <w:rsid w:val="005113DE"/>
    <w:rsid w:val="00511DF5"/>
    <w:rsid w:val="0051276F"/>
    <w:rsid w:val="00512A86"/>
    <w:rsid w:val="00513448"/>
    <w:rsid w:val="00513862"/>
    <w:rsid w:val="005139A5"/>
    <w:rsid w:val="00517E5D"/>
    <w:rsid w:val="00517F93"/>
    <w:rsid w:val="005220B2"/>
    <w:rsid w:val="005225D9"/>
    <w:rsid w:val="005232F6"/>
    <w:rsid w:val="00524D39"/>
    <w:rsid w:val="0052601E"/>
    <w:rsid w:val="00530D05"/>
    <w:rsid w:val="0053170D"/>
    <w:rsid w:val="0053171F"/>
    <w:rsid w:val="00531CA8"/>
    <w:rsid w:val="00533048"/>
    <w:rsid w:val="0053309A"/>
    <w:rsid w:val="005331B9"/>
    <w:rsid w:val="005342E9"/>
    <w:rsid w:val="005343DD"/>
    <w:rsid w:val="00534AD9"/>
    <w:rsid w:val="00535EF3"/>
    <w:rsid w:val="005374B4"/>
    <w:rsid w:val="00540CA0"/>
    <w:rsid w:val="00541619"/>
    <w:rsid w:val="00541BCB"/>
    <w:rsid w:val="0054389B"/>
    <w:rsid w:val="00544E6A"/>
    <w:rsid w:val="005463D6"/>
    <w:rsid w:val="0054659C"/>
    <w:rsid w:val="00546F51"/>
    <w:rsid w:val="005518ED"/>
    <w:rsid w:val="00553451"/>
    <w:rsid w:val="00553618"/>
    <w:rsid w:val="00553DE2"/>
    <w:rsid w:val="00554845"/>
    <w:rsid w:val="005604AB"/>
    <w:rsid w:val="005606A0"/>
    <w:rsid w:val="00560EA7"/>
    <w:rsid w:val="00562437"/>
    <w:rsid w:val="005661E9"/>
    <w:rsid w:val="00566595"/>
    <w:rsid w:val="00566D7F"/>
    <w:rsid w:val="0057042C"/>
    <w:rsid w:val="00570468"/>
    <w:rsid w:val="00570865"/>
    <w:rsid w:val="00572F2A"/>
    <w:rsid w:val="00574120"/>
    <w:rsid w:val="00574430"/>
    <w:rsid w:val="005756D0"/>
    <w:rsid w:val="0057581F"/>
    <w:rsid w:val="00580828"/>
    <w:rsid w:val="00580F4F"/>
    <w:rsid w:val="0058118B"/>
    <w:rsid w:val="00581B0C"/>
    <w:rsid w:val="0058294A"/>
    <w:rsid w:val="005847F2"/>
    <w:rsid w:val="00584C4B"/>
    <w:rsid w:val="00585480"/>
    <w:rsid w:val="005859A7"/>
    <w:rsid w:val="00586ACB"/>
    <w:rsid w:val="00590F56"/>
    <w:rsid w:val="00591186"/>
    <w:rsid w:val="005926FC"/>
    <w:rsid w:val="00592B22"/>
    <w:rsid w:val="00592C77"/>
    <w:rsid w:val="00593919"/>
    <w:rsid w:val="0059734F"/>
    <w:rsid w:val="005A0D58"/>
    <w:rsid w:val="005A136A"/>
    <w:rsid w:val="005A23CC"/>
    <w:rsid w:val="005A2B2D"/>
    <w:rsid w:val="005A2E5B"/>
    <w:rsid w:val="005A2ECE"/>
    <w:rsid w:val="005A4EAB"/>
    <w:rsid w:val="005A547C"/>
    <w:rsid w:val="005A691C"/>
    <w:rsid w:val="005B0B22"/>
    <w:rsid w:val="005B0B23"/>
    <w:rsid w:val="005B1BDE"/>
    <w:rsid w:val="005B2413"/>
    <w:rsid w:val="005B3A2C"/>
    <w:rsid w:val="005B5CC4"/>
    <w:rsid w:val="005B6F63"/>
    <w:rsid w:val="005C14CC"/>
    <w:rsid w:val="005C2159"/>
    <w:rsid w:val="005C2369"/>
    <w:rsid w:val="005C497E"/>
    <w:rsid w:val="005C654B"/>
    <w:rsid w:val="005C7FF4"/>
    <w:rsid w:val="005D0A78"/>
    <w:rsid w:val="005D27EB"/>
    <w:rsid w:val="005D2E37"/>
    <w:rsid w:val="005D5FD7"/>
    <w:rsid w:val="005D6BE8"/>
    <w:rsid w:val="005E1131"/>
    <w:rsid w:val="005E32E9"/>
    <w:rsid w:val="005E3C24"/>
    <w:rsid w:val="005E6E1B"/>
    <w:rsid w:val="005E7248"/>
    <w:rsid w:val="005F052D"/>
    <w:rsid w:val="005F0574"/>
    <w:rsid w:val="005F06F7"/>
    <w:rsid w:val="005F40A7"/>
    <w:rsid w:val="005F5680"/>
    <w:rsid w:val="005F611C"/>
    <w:rsid w:val="006000B0"/>
    <w:rsid w:val="00600D00"/>
    <w:rsid w:val="00604163"/>
    <w:rsid w:val="00604DFF"/>
    <w:rsid w:val="0060719D"/>
    <w:rsid w:val="00613AD9"/>
    <w:rsid w:val="006154C9"/>
    <w:rsid w:val="006157A6"/>
    <w:rsid w:val="00617301"/>
    <w:rsid w:val="00620F96"/>
    <w:rsid w:val="00621E7E"/>
    <w:rsid w:val="00623AE4"/>
    <w:rsid w:val="00624936"/>
    <w:rsid w:val="00624C93"/>
    <w:rsid w:val="0062502C"/>
    <w:rsid w:val="00625206"/>
    <w:rsid w:val="006259C7"/>
    <w:rsid w:val="00626D72"/>
    <w:rsid w:val="00627430"/>
    <w:rsid w:val="00630C27"/>
    <w:rsid w:val="00631254"/>
    <w:rsid w:val="00631355"/>
    <w:rsid w:val="00634E03"/>
    <w:rsid w:val="00634F96"/>
    <w:rsid w:val="00637908"/>
    <w:rsid w:val="0064006B"/>
    <w:rsid w:val="006400A0"/>
    <w:rsid w:val="006401C1"/>
    <w:rsid w:val="00640DEA"/>
    <w:rsid w:val="00640E26"/>
    <w:rsid w:val="00641A13"/>
    <w:rsid w:val="00644334"/>
    <w:rsid w:val="00646841"/>
    <w:rsid w:val="00652A95"/>
    <w:rsid w:val="00654BA4"/>
    <w:rsid w:val="00655CB0"/>
    <w:rsid w:val="00656C7D"/>
    <w:rsid w:val="006576E4"/>
    <w:rsid w:val="00660129"/>
    <w:rsid w:val="00662423"/>
    <w:rsid w:val="00663C3B"/>
    <w:rsid w:val="00664118"/>
    <w:rsid w:val="00664599"/>
    <w:rsid w:val="00664B80"/>
    <w:rsid w:val="0066719D"/>
    <w:rsid w:val="00671068"/>
    <w:rsid w:val="00672256"/>
    <w:rsid w:val="0067258D"/>
    <w:rsid w:val="006727E6"/>
    <w:rsid w:val="006733FF"/>
    <w:rsid w:val="006737EC"/>
    <w:rsid w:val="00674B8C"/>
    <w:rsid w:val="00675339"/>
    <w:rsid w:val="006753B4"/>
    <w:rsid w:val="00676BD9"/>
    <w:rsid w:val="00676E93"/>
    <w:rsid w:val="006775A3"/>
    <w:rsid w:val="00677C99"/>
    <w:rsid w:val="00686C1C"/>
    <w:rsid w:val="00690E96"/>
    <w:rsid w:val="00690F70"/>
    <w:rsid w:val="006916CB"/>
    <w:rsid w:val="00694A2E"/>
    <w:rsid w:val="0069507F"/>
    <w:rsid w:val="006970B8"/>
    <w:rsid w:val="006A001A"/>
    <w:rsid w:val="006A0BA2"/>
    <w:rsid w:val="006A164D"/>
    <w:rsid w:val="006A1AD4"/>
    <w:rsid w:val="006A29F6"/>
    <w:rsid w:val="006A5403"/>
    <w:rsid w:val="006A58BA"/>
    <w:rsid w:val="006B0572"/>
    <w:rsid w:val="006B0625"/>
    <w:rsid w:val="006B0675"/>
    <w:rsid w:val="006B0B10"/>
    <w:rsid w:val="006B329F"/>
    <w:rsid w:val="006B360F"/>
    <w:rsid w:val="006B42B8"/>
    <w:rsid w:val="006B5F9E"/>
    <w:rsid w:val="006B79A4"/>
    <w:rsid w:val="006C1A7F"/>
    <w:rsid w:val="006C46D5"/>
    <w:rsid w:val="006C4959"/>
    <w:rsid w:val="006C7505"/>
    <w:rsid w:val="006D0147"/>
    <w:rsid w:val="006D04D5"/>
    <w:rsid w:val="006D0C22"/>
    <w:rsid w:val="006D11B5"/>
    <w:rsid w:val="006D187B"/>
    <w:rsid w:val="006D47A2"/>
    <w:rsid w:val="006D5D83"/>
    <w:rsid w:val="006D7E4B"/>
    <w:rsid w:val="006E0548"/>
    <w:rsid w:val="006E0A38"/>
    <w:rsid w:val="006E0CCA"/>
    <w:rsid w:val="006E20C0"/>
    <w:rsid w:val="006E29F7"/>
    <w:rsid w:val="006E3AE7"/>
    <w:rsid w:val="006E6420"/>
    <w:rsid w:val="006E661D"/>
    <w:rsid w:val="006E6D19"/>
    <w:rsid w:val="006E782B"/>
    <w:rsid w:val="006F0934"/>
    <w:rsid w:val="006F4F09"/>
    <w:rsid w:val="006F50EF"/>
    <w:rsid w:val="006F64E4"/>
    <w:rsid w:val="00702368"/>
    <w:rsid w:val="00702DBB"/>
    <w:rsid w:val="00703DF9"/>
    <w:rsid w:val="00704530"/>
    <w:rsid w:val="007055A4"/>
    <w:rsid w:val="00705E0D"/>
    <w:rsid w:val="007063CE"/>
    <w:rsid w:val="00706F86"/>
    <w:rsid w:val="007070F6"/>
    <w:rsid w:val="00707822"/>
    <w:rsid w:val="00707936"/>
    <w:rsid w:val="00710E04"/>
    <w:rsid w:val="00711494"/>
    <w:rsid w:val="007146BF"/>
    <w:rsid w:val="00714B56"/>
    <w:rsid w:val="0071509C"/>
    <w:rsid w:val="0071564B"/>
    <w:rsid w:val="0072298E"/>
    <w:rsid w:val="00722DA5"/>
    <w:rsid w:val="00722FB6"/>
    <w:rsid w:val="00726047"/>
    <w:rsid w:val="00726B29"/>
    <w:rsid w:val="007314B1"/>
    <w:rsid w:val="00731541"/>
    <w:rsid w:val="007336D7"/>
    <w:rsid w:val="00733D1A"/>
    <w:rsid w:val="0073527E"/>
    <w:rsid w:val="00737CCD"/>
    <w:rsid w:val="007403ED"/>
    <w:rsid w:val="00743F1B"/>
    <w:rsid w:val="00745EF1"/>
    <w:rsid w:val="00746473"/>
    <w:rsid w:val="00750EBC"/>
    <w:rsid w:val="00756049"/>
    <w:rsid w:val="0076082C"/>
    <w:rsid w:val="007625F2"/>
    <w:rsid w:val="00762CE3"/>
    <w:rsid w:val="00766D9E"/>
    <w:rsid w:val="00766FAE"/>
    <w:rsid w:val="00767B8B"/>
    <w:rsid w:val="00767DF4"/>
    <w:rsid w:val="00767FE7"/>
    <w:rsid w:val="0077003B"/>
    <w:rsid w:val="0077063C"/>
    <w:rsid w:val="0077077A"/>
    <w:rsid w:val="00770C8C"/>
    <w:rsid w:val="00771151"/>
    <w:rsid w:val="00771DAE"/>
    <w:rsid w:val="0077413B"/>
    <w:rsid w:val="00775C52"/>
    <w:rsid w:val="00776530"/>
    <w:rsid w:val="007771DB"/>
    <w:rsid w:val="00777EB8"/>
    <w:rsid w:val="0078019F"/>
    <w:rsid w:val="0078188E"/>
    <w:rsid w:val="00782B4B"/>
    <w:rsid w:val="00785CA5"/>
    <w:rsid w:val="00786C7B"/>
    <w:rsid w:val="00787C96"/>
    <w:rsid w:val="00787D32"/>
    <w:rsid w:val="007907BD"/>
    <w:rsid w:val="00790B75"/>
    <w:rsid w:val="0079128D"/>
    <w:rsid w:val="007932CB"/>
    <w:rsid w:val="007949B6"/>
    <w:rsid w:val="007954F3"/>
    <w:rsid w:val="00795A12"/>
    <w:rsid w:val="0079669B"/>
    <w:rsid w:val="007972DC"/>
    <w:rsid w:val="007979F6"/>
    <w:rsid w:val="007A0C60"/>
    <w:rsid w:val="007A1C3C"/>
    <w:rsid w:val="007A2E85"/>
    <w:rsid w:val="007A2F46"/>
    <w:rsid w:val="007A6C00"/>
    <w:rsid w:val="007B0E03"/>
    <w:rsid w:val="007B1703"/>
    <w:rsid w:val="007B190B"/>
    <w:rsid w:val="007B34BD"/>
    <w:rsid w:val="007B5478"/>
    <w:rsid w:val="007B5FFC"/>
    <w:rsid w:val="007B7017"/>
    <w:rsid w:val="007B7026"/>
    <w:rsid w:val="007B75DF"/>
    <w:rsid w:val="007C1871"/>
    <w:rsid w:val="007C1ECC"/>
    <w:rsid w:val="007C48EC"/>
    <w:rsid w:val="007C5817"/>
    <w:rsid w:val="007C591D"/>
    <w:rsid w:val="007C67C5"/>
    <w:rsid w:val="007C79A0"/>
    <w:rsid w:val="007D3DDB"/>
    <w:rsid w:val="007D612B"/>
    <w:rsid w:val="007D6C18"/>
    <w:rsid w:val="007E079C"/>
    <w:rsid w:val="007E1133"/>
    <w:rsid w:val="007E2079"/>
    <w:rsid w:val="007E2821"/>
    <w:rsid w:val="007E41C1"/>
    <w:rsid w:val="007E579E"/>
    <w:rsid w:val="007E6AC0"/>
    <w:rsid w:val="007F0389"/>
    <w:rsid w:val="007F0E57"/>
    <w:rsid w:val="007F32BF"/>
    <w:rsid w:val="007F410C"/>
    <w:rsid w:val="007F41D3"/>
    <w:rsid w:val="007F4395"/>
    <w:rsid w:val="007F569C"/>
    <w:rsid w:val="007F7928"/>
    <w:rsid w:val="0080115E"/>
    <w:rsid w:val="00801435"/>
    <w:rsid w:val="00803A67"/>
    <w:rsid w:val="00805A11"/>
    <w:rsid w:val="008070ED"/>
    <w:rsid w:val="00807273"/>
    <w:rsid w:val="00811DF2"/>
    <w:rsid w:val="00814B63"/>
    <w:rsid w:val="00816048"/>
    <w:rsid w:val="00817938"/>
    <w:rsid w:val="00820659"/>
    <w:rsid w:val="008208A3"/>
    <w:rsid w:val="00825491"/>
    <w:rsid w:val="00826912"/>
    <w:rsid w:val="00827142"/>
    <w:rsid w:val="0083223C"/>
    <w:rsid w:val="00832321"/>
    <w:rsid w:val="00833C7B"/>
    <w:rsid w:val="00834263"/>
    <w:rsid w:val="00834265"/>
    <w:rsid w:val="008350E5"/>
    <w:rsid w:val="00837740"/>
    <w:rsid w:val="00840875"/>
    <w:rsid w:val="00840BAC"/>
    <w:rsid w:val="008465E4"/>
    <w:rsid w:val="00846E32"/>
    <w:rsid w:val="00847D91"/>
    <w:rsid w:val="00850419"/>
    <w:rsid w:val="008504EE"/>
    <w:rsid w:val="008526F8"/>
    <w:rsid w:val="008536EB"/>
    <w:rsid w:val="0085382B"/>
    <w:rsid w:val="008539CF"/>
    <w:rsid w:val="00853C4C"/>
    <w:rsid w:val="00854785"/>
    <w:rsid w:val="0085520E"/>
    <w:rsid w:val="00855BBE"/>
    <w:rsid w:val="008564D6"/>
    <w:rsid w:val="008600BE"/>
    <w:rsid w:val="00861602"/>
    <w:rsid w:val="00862918"/>
    <w:rsid w:val="00864165"/>
    <w:rsid w:val="00864C83"/>
    <w:rsid w:val="00865195"/>
    <w:rsid w:val="008668F0"/>
    <w:rsid w:val="00866A79"/>
    <w:rsid w:val="00866CD9"/>
    <w:rsid w:val="00873635"/>
    <w:rsid w:val="00873A34"/>
    <w:rsid w:val="00875302"/>
    <w:rsid w:val="00875BC8"/>
    <w:rsid w:val="00876AC7"/>
    <w:rsid w:val="00876BBD"/>
    <w:rsid w:val="00880478"/>
    <w:rsid w:val="00881507"/>
    <w:rsid w:val="00881963"/>
    <w:rsid w:val="00882152"/>
    <w:rsid w:val="00882D8A"/>
    <w:rsid w:val="00882EA2"/>
    <w:rsid w:val="00885379"/>
    <w:rsid w:val="00886890"/>
    <w:rsid w:val="00890BFE"/>
    <w:rsid w:val="00896771"/>
    <w:rsid w:val="00897AAB"/>
    <w:rsid w:val="008A06E7"/>
    <w:rsid w:val="008A0C73"/>
    <w:rsid w:val="008A0CF4"/>
    <w:rsid w:val="008A0DA1"/>
    <w:rsid w:val="008A0EB0"/>
    <w:rsid w:val="008A0FFE"/>
    <w:rsid w:val="008A2ABB"/>
    <w:rsid w:val="008A2ECA"/>
    <w:rsid w:val="008A4342"/>
    <w:rsid w:val="008A6205"/>
    <w:rsid w:val="008A63A0"/>
    <w:rsid w:val="008B0D31"/>
    <w:rsid w:val="008B507D"/>
    <w:rsid w:val="008B5E2B"/>
    <w:rsid w:val="008B6C1B"/>
    <w:rsid w:val="008B7064"/>
    <w:rsid w:val="008C089A"/>
    <w:rsid w:val="008C08BB"/>
    <w:rsid w:val="008C132D"/>
    <w:rsid w:val="008C1DFD"/>
    <w:rsid w:val="008C35B3"/>
    <w:rsid w:val="008C6312"/>
    <w:rsid w:val="008C6829"/>
    <w:rsid w:val="008D23BC"/>
    <w:rsid w:val="008D324D"/>
    <w:rsid w:val="008D5468"/>
    <w:rsid w:val="008D6BDA"/>
    <w:rsid w:val="008D7F68"/>
    <w:rsid w:val="008E009F"/>
    <w:rsid w:val="008E07FE"/>
    <w:rsid w:val="008E178C"/>
    <w:rsid w:val="008E33BD"/>
    <w:rsid w:val="008E35B0"/>
    <w:rsid w:val="008E437C"/>
    <w:rsid w:val="008E57E4"/>
    <w:rsid w:val="008E6FDB"/>
    <w:rsid w:val="008F27B5"/>
    <w:rsid w:val="008F4E63"/>
    <w:rsid w:val="008F600A"/>
    <w:rsid w:val="008F6DE9"/>
    <w:rsid w:val="008F74BB"/>
    <w:rsid w:val="00901B3E"/>
    <w:rsid w:val="0090267D"/>
    <w:rsid w:val="00903820"/>
    <w:rsid w:val="00903E96"/>
    <w:rsid w:val="009049DA"/>
    <w:rsid w:val="0090551C"/>
    <w:rsid w:val="00905F5E"/>
    <w:rsid w:val="009075FB"/>
    <w:rsid w:val="0090794C"/>
    <w:rsid w:val="00907AC7"/>
    <w:rsid w:val="0091021A"/>
    <w:rsid w:val="00910896"/>
    <w:rsid w:val="00911191"/>
    <w:rsid w:val="009113D7"/>
    <w:rsid w:val="00914E65"/>
    <w:rsid w:val="009152FC"/>
    <w:rsid w:val="00920628"/>
    <w:rsid w:val="00920A44"/>
    <w:rsid w:val="00920C4D"/>
    <w:rsid w:val="00922C47"/>
    <w:rsid w:val="00922EE9"/>
    <w:rsid w:val="0092440B"/>
    <w:rsid w:val="009254A2"/>
    <w:rsid w:val="009273E1"/>
    <w:rsid w:val="009274C5"/>
    <w:rsid w:val="00933556"/>
    <w:rsid w:val="009340B0"/>
    <w:rsid w:val="009347F0"/>
    <w:rsid w:val="00935686"/>
    <w:rsid w:val="00935968"/>
    <w:rsid w:val="0093616D"/>
    <w:rsid w:val="00937D57"/>
    <w:rsid w:val="009410A9"/>
    <w:rsid w:val="00942767"/>
    <w:rsid w:val="009432A4"/>
    <w:rsid w:val="00944259"/>
    <w:rsid w:val="00944375"/>
    <w:rsid w:val="009454F9"/>
    <w:rsid w:val="00945E6D"/>
    <w:rsid w:val="00947F68"/>
    <w:rsid w:val="0095231E"/>
    <w:rsid w:val="00952B96"/>
    <w:rsid w:val="00955639"/>
    <w:rsid w:val="00955720"/>
    <w:rsid w:val="00960EFE"/>
    <w:rsid w:val="0096102B"/>
    <w:rsid w:val="009621C9"/>
    <w:rsid w:val="00963727"/>
    <w:rsid w:val="00964D01"/>
    <w:rsid w:val="00966AFB"/>
    <w:rsid w:val="009700D0"/>
    <w:rsid w:val="009705C0"/>
    <w:rsid w:val="009774E4"/>
    <w:rsid w:val="00981AA1"/>
    <w:rsid w:val="00981D7B"/>
    <w:rsid w:val="00981DB2"/>
    <w:rsid w:val="009853E0"/>
    <w:rsid w:val="009868B6"/>
    <w:rsid w:val="009902AC"/>
    <w:rsid w:val="00991069"/>
    <w:rsid w:val="00993463"/>
    <w:rsid w:val="009938FC"/>
    <w:rsid w:val="009957E8"/>
    <w:rsid w:val="00996DC2"/>
    <w:rsid w:val="0099724E"/>
    <w:rsid w:val="009A0B71"/>
    <w:rsid w:val="009A0C21"/>
    <w:rsid w:val="009A319C"/>
    <w:rsid w:val="009A3A4B"/>
    <w:rsid w:val="009A5175"/>
    <w:rsid w:val="009A5448"/>
    <w:rsid w:val="009A6054"/>
    <w:rsid w:val="009A67F3"/>
    <w:rsid w:val="009B047E"/>
    <w:rsid w:val="009B0557"/>
    <w:rsid w:val="009B05E8"/>
    <w:rsid w:val="009B17FA"/>
    <w:rsid w:val="009B1C9F"/>
    <w:rsid w:val="009B21B9"/>
    <w:rsid w:val="009B2D4D"/>
    <w:rsid w:val="009B2D7B"/>
    <w:rsid w:val="009B4013"/>
    <w:rsid w:val="009B78E7"/>
    <w:rsid w:val="009C0D1F"/>
    <w:rsid w:val="009C2243"/>
    <w:rsid w:val="009C5134"/>
    <w:rsid w:val="009C79C8"/>
    <w:rsid w:val="009D0145"/>
    <w:rsid w:val="009D0BD5"/>
    <w:rsid w:val="009D0CDB"/>
    <w:rsid w:val="009D2B91"/>
    <w:rsid w:val="009D452A"/>
    <w:rsid w:val="009D4B6F"/>
    <w:rsid w:val="009D7861"/>
    <w:rsid w:val="009E0BE3"/>
    <w:rsid w:val="009E3750"/>
    <w:rsid w:val="009E3E79"/>
    <w:rsid w:val="009E5AA3"/>
    <w:rsid w:val="009E7533"/>
    <w:rsid w:val="009E7DBC"/>
    <w:rsid w:val="009F024D"/>
    <w:rsid w:val="009F10EB"/>
    <w:rsid w:val="009F1352"/>
    <w:rsid w:val="009F1B06"/>
    <w:rsid w:val="009F1D79"/>
    <w:rsid w:val="009F293E"/>
    <w:rsid w:val="009F503D"/>
    <w:rsid w:val="009F540E"/>
    <w:rsid w:val="009F5A9A"/>
    <w:rsid w:val="009F7A74"/>
    <w:rsid w:val="00A00520"/>
    <w:rsid w:val="00A005E7"/>
    <w:rsid w:val="00A01BA5"/>
    <w:rsid w:val="00A0357F"/>
    <w:rsid w:val="00A03D84"/>
    <w:rsid w:val="00A03FE6"/>
    <w:rsid w:val="00A07587"/>
    <w:rsid w:val="00A076AB"/>
    <w:rsid w:val="00A10506"/>
    <w:rsid w:val="00A12275"/>
    <w:rsid w:val="00A12808"/>
    <w:rsid w:val="00A129C2"/>
    <w:rsid w:val="00A1406D"/>
    <w:rsid w:val="00A142E0"/>
    <w:rsid w:val="00A15146"/>
    <w:rsid w:val="00A15B31"/>
    <w:rsid w:val="00A16787"/>
    <w:rsid w:val="00A2159C"/>
    <w:rsid w:val="00A21FB8"/>
    <w:rsid w:val="00A22315"/>
    <w:rsid w:val="00A25B5E"/>
    <w:rsid w:val="00A267E8"/>
    <w:rsid w:val="00A2751D"/>
    <w:rsid w:val="00A3070F"/>
    <w:rsid w:val="00A3315A"/>
    <w:rsid w:val="00A341FB"/>
    <w:rsid w:val="00A36A91"/>
    <w:rsid w:val="00A36CAC"/>
    <w:rsid w:val="00A3762F"/>
    <w:rsid w:val="00A37B6A"/>
    <w:rsid w:val="00A41494"/>
    <w:rsid w:val="00A4483B"/>
    <w:rsid w:val="00A44DFF"/>
    <w:rsid w:val="00A460C7"/>
    <w:rsid w:val="00A46D20"/>
    <w:rsid w:val="00A46EC1"/>
    <w:rsid w:val="00A51BB0"/>
    <w:rsid w:val="00A52734"/>
    <w:rsid w:val="00A53ABD"/>
    <w:rsid w:val="00A546FB"/>
    <w:rsid w:val="00A562D5"/>
    <w:rsid w:val="00A576D6"/>
    <w:rsid w:val="00A57D63"/>
    <w:rsid w:val="00A63A48"/>
    <w:rsid w:val="00A65F14"/>
    <w:rsid w:val="00A662F0"/>
    <w:rsid w:val="00A668AB"/>
    <w:rsid w:val="00A700AA"/>
    <w:rsid w:val="00A71BFB"/>
    <w:rsid w:val="00A73573"/>
    <w:rsid w:val="00A73A4F"/>
    <w:rsid w:val="00A771A5"/>
    <w:rsid w:val="00A774AB"/>
    <w:rsid w:val="00A80ECA"/>
    <w:rsid w:val="00A82A44"/>
    <w:rsid w:val="00A84249"/>
    <w:rsid w:val="00A8594E"/>
    <w:rsid w:val="00A86258"/>
    <w:rsid w:val="00A86DCA"/>
    <w:rsid w:val="00A94F1E"/>
    <w:rsid w:val="00A95A89"/>
    <w:rsid w:val="00A964D7"/>
    <w:rsid w:val="00A96E4C"/>
    <w:rsid w:val="00AA0D48"/>
    <w:rsid w:val="00AA3A02"/>
    <w:rsid w:val="00AA3F69"/>
    <w:rsid w:val="00AA520F"/>
    <w:rsid w:val="00AA5C32"/>
    <w:rsid w:val="00AA6483"/>
    <w:rsid w:val="00AA66A5"/>
    <w:rsid w:val="00AA6C6D"/>
    <w:rsid w:val="00AA7014"/>
    <w:rsid w:val="00AB0682"/>
    <w:rsid w:val="00AB1783"/>
    <w:rsid w:val="00AB1F2A"/>
    <w:rsid w:val="00AB27EA"/>
    <w:rsid w:val="00AB28DA"/>
    <w:rsid w:val="00AB36FB"/>
    <w:rsid w:val="00AB4C82"/>
    <w:rsid w:val="00AB656C"/>
    <w:rsid w:val="00AB6A0E"/>
    <w:rsid w:val="00AC0077"/>
    <w:rsid w:val="00AC1DE5"/>
    <w:rsid w:val="00AC27F1"/>
    <w:rsid w:val="00AC3472"/>
    <w:rsid w:val="00AC7271"/>
    <w:rsid w:val="00AC7488"/>
    <w:rsid w:val="00AC7AD0"/>
    <w:rsid w:val="00AC7E67"/>
    <w:rsid w:val="00AD1F4B"/>
    <w:rsid w:val="00AD2BF0"/>
    <w:rsid w:val="00AD371B"/>
    <w:rsid w:val="00AD3B8F"/>
    <w:rsid w:val="00AD464B"/>
    <w:rsid w:val="00AD556D"/>
    <w:rsid w:val="00AD6C0A"/>
    <w:rsid w:val="00AE071D"/>
    <w:rsid w:val="00AE1ACA"/>
    <w:rsid w:val="00AE247B"/>
    <w:rsid w:val="00AE2840"/>
    <w:rsid w:val="00AE33FC"/>
    <w:rsid w:val="00AE6210"/>
    <w:rsid w:val="00AE6E2F"/>
    <w:rsid w:val="00AF01D7"/>
    <w:rsid w:val="00AF064F"/>
    <w:rsid w:val="00AF1919"/>
    <w:rsid w:val="00AF1BFF"/>
    <w:rsid w:val="00AF60F8"/>
    <w:rsid w:val="00AF6D6D"/>
    <w:rsid w:val="00AF6F00"/>
    <w:rsid w:val="00B00FE6"/>
    <w:rsid w:val="00B0590B"/>
    <w:rsid w:val="00B05C5B"/>
    <w:rsid w:val="00B06244"/>
    <w:rsid w:val="00B06E27"/>
    <w:rsid w:val="00B114FC"/>
    <w:rsid w:val="00B11952"/>
    <w:rsid w:val="00B13DD6"/>
    <w:rsid w:val="00B143CC"/>
    <w:rsid w:val="00B14736"/>
    <w:rsid w:val="00B1522D"/>
    <w:rsid w:val="00B15935"/>
    <w:rsid w:val="00B177E5"/>
    <w:rsid w:val="00B219BE"/>
    <w:rsid w:val="00B23761"/>
    <w:rsid w:val="00B249F4"/>
    <w:rsid w:val="00B25042"/>
    <w:rsid w:val="00B252B9"/>
    <w:rsid w:val="00B26979"/>
    <w:rsid w:val="00B27AC8"/>
    <w:rsid w:val="00B27FCD"/>
    <w:rsid w:val="00B30BEF"/>
    <w:rsid w:val="00B31DB2"/>
    <w:rsid w:val="00B345A2"/>
    <w:rsid w:val="00B34605"/>
    <w:rsid w:val="00B35333"/>
    <w:rsid w:val="00B356F2"/>
    <w:rsid w:val="00B35AE6"/>
    <w:rsid w:val="00B35CB9"/>
    <w:rsid w:val="00B36550"/>
    <w:rsid w:val="00B372D0"/>
    <w:rsid w:val="00B40112"/>
    <w:rsid w:val="00B407E4"/>
    <w:rsid w:val="00B40AB0"/>
    <w:rsid w:val="00B41A0B"/>
    <w:rsid w:val="00B41FAA"/>
    <w:rsid w:val="00B42823"/>
    <w:rsid w:val="00B432E4"/>
    <w:rsid w:val="00B439B4"/>
    <w:rsid w:val="00B440F5"/>
    <w:rsid w:val="00B44127"/>
    <w:rsid w:val="00B44443"/>
    <w:rsid w:val="00B44A80"/>
    <w:rsid w:val="00B4558F"/>
    <w:rsid w:val="00B4710C"/>
    <w:rsid w:val="00B473DB"/>
    <w:rsid w:val="00B47D6E"/>
    <w:rsid w:val="00B47DFB"/>
    <w:rsid w:val="00B507B8"/>
    <w:rsid w:val="00B50922"/>
    <w:rsid w:val="00B52CD3"/>
    <w:rsid w:val="00B56F61"/>
    <w:rsid w:val="00B57652"/>
    <w:rsid w:val="00B57C85"/>
    <w:rsid w:val="00B60056"/>
    <w:rsid w:val="00B606AA"/>
    <w:rsid w:val="00B611B2"/>
    <w:rsid w:val="00B635EA"/>
    <w:rsid w:val="00B65142"/>
    <w:rsid w:val="00B66D32"/>
    <w:rsid w:val="00B672C3"/>
    <w:rsid w:val="00B67469"/>
    <w:rsid w:val="00B67738"/>
    <w:rsid w:val="00B71A8E"/>
    <w:rsid w:val="00B7270C"/>
    <w:rsid w:val="00B74566"/>
    <w:rsid w:val="00B757A5"/>
    <w:rsid w:val="00B76D7F"/>
    <w:rsid w:val="00B802F9"/>
    <w:rsid w:val="00B81E6A"/>
    <w:rsid w:val="00B8200B"/>
    <w:rsid w:val="00B848F8"/>
    <w:rsid w:val="00B85C0A"/>
    <w:rsid w:val="00B85C76"/>
    <w:rsid w:val="00B8606D"/>
    <w:rsid w:val="00B8608A"/>
    <w:rsid w:val="00B86337"/>
    <w:rsid w:val="00B86A3C"/>
    <w:rsid w:val="00B90D52"/>
    <w:rsid w:val="00B91D37"/>
    <w:rsid w:val="00B9337E"/>
    <w:rsid w:val="00B9431B"/>
    <w:rsid w:val="00B94F1C"/>
    <w:rsid w:val="00B97B1F"/>
    <w:rsid w:val="00BA1640"/>
    <w:rsid w:val="00BA1D4E"/>
    <w:rsid w:val="00BA3306"/>
    <w:rsid w:val="00BA3886"/>
    <w:rsid w:val="00BA3ADA"/>
    <w:rsid w:val="00BA3F50"/>
    <w:rsid w:val="00BA44E6"/>
    <w:rsid w:val="00BB1DBC"/>
    <w:rsid w:val="00BB25ED"/>
    <w:rsid w:val="00BB26A4"/>
    <w:rsid w:val="00BB2DFE"/>
    <w:rsid w:val="00BB458D"/>
    <w:rsid w:val="00BB5230"/>
    <w:rsid w:val="00BB52F1"/>
    <w:rsid w:val="00BB54E0"/>
    <w:rsid w:val="00BB6C0B"/>
    <w:rsid w:val="00BB7B61"/>
    <w:rsid w:val="00BC0822"/>
    <w:rsid w:val="00BC24D1"/>
    <w:rsid w:val="00BC3BD4"/>
    <w:rsid w:val="00BC4599"/>
    <w:rsid w:val="00BC46B8"/>
    <w:rsid w:val="00BC6D78"/>
    <w:rsid w:val="00BC7D2E"/>
    <w:rsid w:val="00BD1229"/>
    <w:rsid w:val="00BD1494"/>
    <w:rsid w:val="00BD31E5"/>
    <w:rsid w:val="00BD3322"/>
    <w:rsid w:val="00BD393B"/>
    <w:rsid w:val="00BD3C3E"/>
    <w:rsid w:val="00BD4B16"/>
    <w:rsid w:val="00BD5CE6"/>
    <w:rsid w:val="00BD6383"/>
    <w:rsid w:val="00BE208F"/>
    <w:rsid w:val="00BE2603"/>
    <w:rsid w:val="00BE4E7F"/>
    <w:rsid w:val="00BE5A82"/>
    <w:rsid w:val="00BE6373"/>
    <w:rsid w:val="00BE6C16"/>
    <w:rsid w:val="00BF048C"/>
    <w:rsid w:val="00BF2082"/>
    <w:rsid w:val="00BF20BA"/>
    <w:rsid w:val="00BF2EEA"/>
    <w:rsid w:val="00C01281"/>
    <w:rsid w:val="00C02D46"/>
    <w:rsid w:val="00C03082"/>
    <w:rsid w:val="00C05099"/>
    <w:rsid w:val="00C07C5E"/>
    <w:rsid w:val="00C1007B"/>
    <w:rsid w:val="00C12EE0"/>
    <w:rsid w:val="00C15FAC"/>
    <w:rsid w:val="00C169A5"/>
    <w:rsid w:val="00C21C1E"/>
    <w:rsid w:val="00C226CB"/>
    <w:rsid w:val="00C22EB7"/>
    <w:rsid w:val="00C234FF"/>
    <w:rsid w:val="00C244E0"/>
    <w:rsid w:val="00C24733"/>
    <w:rsid w:val="00C249B0"/>
    <w:rsid w:val="00C2503B"/>
    <w:rsid w:val="00C255D1"/>
    <w:rsid w:val="00C27700"/>
    <w:rsid w:val="00C307DA"/>
    <w:rsid w:val="00C316AA"/>
    <w:rsid w:val="00C32F4C"/>
    <w:rsid w:val="00C34B09"/>
    <w:rsid w:val="00C34B6A"/>
    <w:rsid w:val="00C358F4"/>
    <w:rsid w:val="00C4130E"/>
    <w:rsid w:val="00C414BE"/>
    <w:rsid w:val="00C41635"/>
    <w:rsid w:val="00C41FDC"/>
    <w:rsid w:val="00C42EAE"/>
    <w:rsid w:val="00C43AF5"/>
    <w:rsid w:val="00C43B60"/>
    <w:rsid w:val="00C44E74"/>
    <w:rsid w:val="00C45536"/>
    <w:rsid w:val="00C457B9"/>
    <w:rsid w:val="00C457CB"/>
    <w:rsid w:val="00C45E53"/>
    <w:rsid w:val="00C45E99"/>
    <w:rsid w:val="00C45FD6"/>
    <w:rsid w:val="00C517CE"/>
    <w:rsid w:val="00C51CD6"/>
    <w:rsid w:val="00C51F07"/>
    <w:rsid w:val="00C52BAD"/>
    <w:rsid w:val="00C53D15"/>
    <w:rsid w:val="00C54E47"/>
    <w:rsid w:val="00C55F5C"/>
    <w:rsid w:val="00C562DB"/>
    <w:rsid w:val="00C5670E"/>
    <w:rsid w:val="00C57696"/>
    <w:rsid w:val="00C608EB"/>
    <w:rsid w:val="00C60915"/>
    <w:rsid w:val="00C60EC0"/>
    <w:rsid w:val="00C61174"/>
    <w:rsid w:val="00C614BE"/>
    <w:rsid w:val="00C6208B"/>
    <w:rsid w:val="00C624D6"/>
    <w:rsid w:val="00C632D4"/>
    <w:rsid w:val="00C6431D"/>
    <w:rsid w:val="00C659C5"/>
    <w:rsid w:val="00C65C52"/>
    <w:rsid w:val="00C67FDD"/>
    <w:rsid w:val="00C714E5"/>
    <w:rsid w:val="00C72243"/>
    <w:rsid w:val="00C76395"/>
    <w:rsid w:val="00C765AD"/>
    <w:rsid w:val="00C806ED"/>
    <w:rsid w:val="00C832F1"/>
    <w:rsid w:val="00C85FE5"/>
    <w:rsid w:val="00C86D75"/>
    <w:rsid w:val="00C87073"/>
    <w:rsid w:val="00C87F5E"/>
    <w:rsid w:val="00C90977"/>
    <w:rsid w:val="00C93A7C"/>
    <w:rsid w:val="00C9589A"/>
    <w:rsid w:val="00C95CDD"/>
    <w:rsid w:val="00C97114"/>
    <w:rsid w:val="00C974EA"/>
    <w:rsid w:val="00C97AF3"/>
    <w:rsid w:val="00CA014E"/>
    <w:rsid w:val="00CA077E"/>
    <w:rsid w:val="00CA0F9A"/>
    <w:rsid w:val="00CA1394"/>
    <w:rsid w:val="00CA3402"/>
    <w:rsid w:val="00CA3D31"/>
    <w:rsid w:val="00CA4087"/>
    <w:rsid w:val="00CA6802"/>
    <w:rsid w:val="00CA7E51"/>
    <w:rsid w:val="00CB1C2A"/>
    <w:rsid w:val="00CB3780"/>
    <w:rsid w:val="00CB4215"/>
    <w:rsid w:val="00CB48D4"/>
    <w:rsid w:val="00CB5106"/>
    <w:rsid w:val="00CB5488"/>
    <w:rsid w:val="00CB69DA"/>
    <w:rsid w:val="00CB7C81"/>
    <w:rsid w:val="00CC023F"/>
    <w:rsid w:val="00CC0B9D"/>
    <w:rsid w:val="00CC0D65"/>
    <w:rsid w:val="00CC2F6A"/>
    <w:rsid w:val="00CC350F"/>
    <w:rsid w:val="00CC53F7"/>
    <w:rsid w:val="00CC6268"/>
    <w:rsid w:val="00CD28DD"/>
    <w:rsid w:val="00CD34F8"/>
    <w:rsid w:val="00CD4889"/>
    <w:rsid w:val="00CD5E16"/>
    <w:rsid w:val="00CD6090"/>
    <w:rsid w:val="00CD6510"/>
    <w:rsid w:val="00CD65A1"/>
    <w:rsid w:val="00CD65CC"/>
    <w:rsid w:val="00CD66E1"/>
    <w:rsid w:val="00CD7BD0"/>
    <w:rsid w:val="00CD7DB5"/>
    <w:rsid w:val="00CE078B"/>
    <w:rsid w:val="00CE0FC5"/>
    <w:rsid w:val="00CE1CBD"/>
    <w:rsid w:val="00CE5800"/>
    <w:rsid w:val="00CE5AF5"/>
    <w:rsid w:val="00CE66A9"/>
    <w:rsid w:val="00CE6932"/>
    <w:rsid w:val="00CF139E"/>
    <w:rsid w:val="00CF1742"/>
    <w:rsid w:val="00CF1A17"/>
    <w:rsid w:val="00CF2045"/>
    <w:rsid w:val="00CF317D"/>
    <w:rsid w:val="00CF425C"/>
    <w:rsid w:val="00CF5084"/>
    <w:rsid w:val="00CF5B91"/>
    <w:rsid w:val="00CF6684"/>
    <w:rsid w:val="00CF7206"/>
    <w:rsid w:val="00CF78B8"/>
    <w:rsid w:val="00D004DF"/>
    <w:rsid w:val="00D00953"/>
    <w:rsid w:val="00D01979"/>
    <w:rsid w:val="00D0360A"/>
    <w:rsid w:val="00D0462D"/>
    <w:rsid w:val="00D04E43"/>
    <w:rsid w:val="00D055D8"/>
    <w:rsid w:val="00D06BD3"/>
    <w:rsid w:val="00D074DB"/>
    <w:rsid w:val="00D112E8"/>
    <w:rsid w:val="00D1146B"/>
    <w:rsid w:val="00D12F5D"/>
    <w:rsid w:val="00D13D5C"/>
    <w:rsid w:val="00D14C4C"/>
    <w:rsid w:val="00D151EC"/>
    <w:rsid w:val="00D16A53"/>
    <w:rsid w:val="00D16A96"/>
    <w:rsid w:val="00D17907"/>
    <w:rsid w:val="00D202DE"/>
    <w:rsid w:val="00D219C9"/>
    <w:rsid w:val="00D2206D"/>
    <w:rsid w:val="00D22B7A"/>
    <w:rsid w:val="00D22DB8"/>
    <w:rsid w:val="00D23945"/>
    <w:rsid w:val="00D24F96"/>
    <w:rsid w:val="00D26A2A"/>
    <w:rsid w:val="00D301E4"/>
    <w:rsid w:val="00D30CEF"/>
    <w:rsid w:val="00D31840"/>
    <w:rsid w:val="00D324AE"/>
    <w:rsid w:val="00D32E95"/>
    <w:rsid w:val="00D33A41"/>
    <w:rsid w:val="00D34F85"/>
    <w:rsid w:val="00D35B6D"/>
    <w:rsid w:val="00D3670C"/>
    <w:rsid w:val="00D36952"/>
    <w:rsid w:val="00D36B61"/>
    <w:rsid w:val="00D37A2A"/>
    <w:rsid w:val="00D40C04"/>
    <w:rsid w:val="00D40C0E"/>
    <w:rsid w:val="00D4150A"/>
    <w:rsid w:val="00D42595"/>
    <w:rsid w:val="00D42B8F"/>
    <w:rsid w:val="00D435A5"/>
    <w:rsid w:val="00D43813"/>
    <w:rsid w:val="00D44A46"/>
    <w:rsid w:val="00D458D9"/>
    <w:rsid w:val="00D45910"/>
    <w:rsid w:val="00D45D70"/>
    <w:rsid w:val="00D503A6"/>
    <w:rsid w:val="00D50940"/>
    <w:rsid w:val="00D50FC5"/>
    <w:rsid w:val="00D512B0"/>
    <w:rsid w:val="00D51598"/>
    <w:rsid w:val="00D51AAF"/>
    <w:rsid w:val="00D51D42"/>
    <w:rsid w:val="00D53AAB"/>
    <w:rsid w:val="00D572DB"/>
    <w:rsid w:val="00D57E31"/>
    <w:rsid w:val="00D60D9C"/>
    <w:rsid w:val="00D61403"/>
    <w:rsid w:val="00D619A3"/>
    <w:rsid w:val="00D6408A"/>
    <w:rsid w:val="00D6506D"/>
    <w:rsid w:val="00D65074"/>
    <w:rsid w:val="00D654A8"/>
    <w:rsid w:val="00D656B5"/>
    <w:rsid w:val="00D66D05"/>
    <w:rsid w:val="00D707F3"/>
    <w:rsid w:val="00D70CC4"/>
    <w:rsid w:val="00D70D41"/>
    <w:rsid w:val="00D720E0"/>
    <w:rsid w:val="00D72456"/>
    <w:rsid w:val="00D7358C"/>
    <w:rsid w:val="00D73A25"/>
    <w:rsid w:val="00D74264"/>
    <w:rsid w:val="00D74A3D"/>
    <w:rsid w:val="00D76139"/>
    <w:rsid w:val="00D777AF"/>
    <w:rsid w:val="00D81334"/>
    <w:rsid w:val="00D8213B"/>
    <w:rsid w:val="00D84248"/>
    <w:rsid w:val="00D84A65"/>
    <w:rsid w:val="00D86153"/>
    <w:rsid w:val="00D90007"/>
    <w:rsid w:val="00D9035A"/>
    <w:rsid w:val="00D903FF"/>
    <w:rsid w:val="00D90760"/>
    <w:rsid w:val="00D929F5"/>
    <w:rsid w:val="00D93A2B"/>
    <w:rsid w:val="00D93A75"/>
    <w:rsid w:val="00DA2CFA"/>
    <w:rsid w:val="00DA43FC"/>
    <w:rsid w:val="00DA59AE"/>
    <w:rsid w:val="00DA67F0"/>
    <w:rsid w:val="00DB13E2"/>
    <w:rsid w:val="00DB1FB6"/>
    <w:rsid w:val="00DB2B9A"/>
    <w:rsid w:val="00DB2DF1"/>
    <w:rsid w:val="00DB39EF"/>
    <w:rsid w:val="00DB3FD0"/>
    <w:rsid w:val="00DB4EAC"/>
    <w:rsid w:val="00DB6EAD"/>
    <w:rsid w:val="00DC0E58"/>
    <w:rsid w:val="00DC29B4"/>
    <w:rsid w:val="00DC4333"/>
    <w:rsid w:val="00DC4E54"/>
    <w:rsid w:val="00DC5BF0"/>
    <w:rsid w:val="00DC638E"/>
    <w:rsid w:val="00DC6658"/>
    <w:rsid w:val="00DC6AA2"/>
    <w:rsid w:val="00DC6D22"/>
    <w:rsid w:val="00DC79C6"/>
    <w:rsid w:val="00DD0B11"/>
    <w:rsid w:val="00DD126C"/>
    <w:rsid w:val="00DD183B"/>
    <w:rsid w:val="00DD41B4"/>
    <w:rsid w:val="00DD5498"/>
    <w:rsid w:val="00DE1B88"/>
    <w:rsid w:val="00DE2E62"/>
    <w:rsid w:val="00DE2EEC"/>
    <w:rsid w:val="00DE3188"/>
    <w:rsid w:val="00DE3ECE"/>
    <w:rsid w:val="00DE49B6"/>
    <w:rsid w:val="00DE4C13"/>
    <w:rsid w:val="00DE567D"/>
    <w:rsid w:val="00DF0E99"/>
    <w:rsid w:val="00DF15CE"/>
    <w:rsid w:val="00DF2F45"/>
    <w:rsid w:val="00DF4099"/>
    <w:rsid w:val="00DF4D57"/>
    <w:rsid w:val="00DF4FE0"/>
    <w:rsid w:val="00DF6863"/>
    <w:rsid w:val="00DF696C"/>
    <w:rsid w:val="00DF759A"/>
    <w:rsid w:val="00E009B9"/>
    <w:rsid w:val="00E00E99"/>
    <w:rsid w:val="00E02604"/>
    <w:rsid w:val="00E0366D"/>
    <w:rsid w:val="00E03C94"/>
    <w:rsid w:val="00E03E87"/>
    <w:rsid w:val="00E04ECE"/>
    <w:rsid w:val="00E10009"/>
    <w:rsid w:val="00E1029B"/>
    <w:rsid w:val="00E1037E"/>
    <w:rsid w:val="00E104DB"/>
    <w:rsid w:val="00E10DA6"/>
    <w:rsid w:val="00E122DB"/>
    <w:rsid w:val="00E128CE"/>
    <w:rsid w:val="00E12A34"/>
    <w:rsid w:val="00E12BAD"/>
    <w:rsid w:val="00E15706"/>
    <w:rsid w:val="00E20873"/>
    <w:rsid w:val="00E20AFC"/>
    <w:rsid w:val="00E20F85"/>
    <w:rsid w:val="00E21875"/>
    <w:rsid w:val="00E248A1"/>
    <w:rsid w:val="00E24A9F"/>
    <w:rsid w:val="00E27C86"/>
    <w:rsid w:val="00E302C0"/>
    <w:rsid w:val="00E32B6E"/>
    <w:rsid w:val="00E3392C"/>
    <w:rsid w:val="00E34113"/>
    <w:rsid w:val="00E34D00"/>
    <w:rsid w:val="00E366A4"/>
    <w:rsid w:val="00E36CA5"/>
    <w:rsid w:val="00E36EC8"/>
    <w:rsid w:val="00E4023F"/>
    <w:rsid w:val="00E409F3"/>
    <w:rsid w:val="00E41362"/>
    <w:rsid w:val="00E4234A"/>
    <w:rsid w:val="00E43F10"/>
    <w:rsid w:val="00E44061"/>
    <w:rsid w:val="00E44818"/>
    <w:rsid w:val="00E47A18"/>
    <w:rsid w:val="00E503E5"/>
    <w:rsid w:val="00E5198C"/>
    <w:rsid w:val="00E535C0"/>
    <w:rsid w:val="00E53BDE"/>
    <w:rsid w:val="00E55915"/>
    <w:rsid w:val="00E56895"/>
    <w:rsid w:val="00E61B6D"/>
    <w:rsid w:val="00E62124"/>
    <w:rsid w:val="00E6257F"/>
    <w:rsid w:val="00E63862"/>
    <w:rsid w:val="00E6449D"/>
    <w:rsid w:val="00E64B39"/>
    <w:rsid w:val="00E65B6C"/>
    <w:rsid w:val="00E65E56"/>
    <w:rsid w:val="00E678B1"/>
    <w:rsid w:val="00E70ED8"/>
    <w:rsid w:val="00E7352A"/>
    <w:rsid w:val="00E743C0"/>
    <w:rsid w:val="00E75984"/>
    <w:rsid w:val="00E801AC"/>
    <w:rsid w:val="00E8308B"/>
    <w:rsid w:val="00E83631"/>
    <w:rsid w:val="00E84EE2"/>
    <w:rsid w:val="00E85822"/>
    <w:rsid w:val="00E86CD3"/>
    <w:rsid w:val="00E871DB"/>
    <w:rsid w:val="00E879F0"/>
    <w:rsid w:val="00E9033F"/>
    <w:rsid w:val="00E904BC"/>
    <w:rsid w:val="00E90C9C"/>
    <w:rsid w:val="00E91BBB"/>
    <w:rsid w:val="00E929A4"/>
    <w:rsid w:val="00E93A32"/>
    <w:rsid w:val="00E946ED"/>
    <w:rsid w:val="00E96D4E"/>
    <w:rsid w:val="00E972C3"/>
    <w:rsid w:val="00EA0FF6"/>
    <w:rsid w:val="00EA1F88"/>
    <w:rsid w:val="00EA2E09"/>
    <w:rsid w:val="00EA2FE9"/>
    <w:rsid w:val="00EA3CB9"/>
    <w:rsid w:val="00EA3F9F"/>
    <w:rsid w:val="00EA65AD"/>
    <w:rsid w:val="00EA67D4"/>
    <w:rsid w:val="00EB0C44"/>
    <w:rsid w:val="00EB2453"/>
    <w:rsid w:val="00EB3449"/>
    <w:rsid w:val="00EB3DD6"/>
    <w:rsid w:val="00EB4179"/>
    <w:rsid w:val="00EB476C"/>
    <w:rsid w:val="00EB556F"/>
    <w:rsid w:val="00EB5FE8"/>
    <w:rsid w:val="00EB649B"/>
    <w:rsid w:val="00EB6DCC"/>
    <w:rsid w:val="00EC0A97"/>
    <w:rsid w:val="00EC3C06"/>
    <w:rsid w:val="00EC3EEE"/>
    <w:rsid w:val="00EC49F3"/>
    <w:rsid w:val="00EC5326"/>
    <w:rsid w:val="00EC5BBC"/>
    <w:rsid w:val="00EC6E18"/>
    <w:rsid w:val="00EC7ECE"/>
    <w:rsid w:val="00ED13FB"/>
    <w:rsid w:val="00ED15D8"/>
    <w:rsid w:val="00ED25C6"/>
    <w:rsid w:val="00ED4750"/>
    <w:rsid w:val="00ED582B"/>
    <w:rsid w:val="00ED61D7"/>
    <w:rsid w:val="00ED7E39"/>
    <w:rsid w:val="00EE0655"/>
    <w:rsid w:val="00EE3B06"/>
    <w:rsid w:val="00EE3E05"/>
    <w:rsid w:val="00EE3FE3"/>
    <w:rsid w:val="00EE4C58"/>
    <w:rsid w:val="00EE5EBA"/>
    <w:rsid w:val="00EE5F06"/>
    <w:rsid w:val="00EF21DF"/>
    <w:rsid w:val="00EF2E55"/>
    <w:rsid w:val="00EF5939"/>
    <w:rsid w:val="00EF64FB"/>
    <w:rsid w:val="00EF6623"/>
    <w:rsid w:val="00EF6EE7"/>
    <w:rsid w:val="00F043A5"/>
    <w:rsid w:val="00F07477"/>
    <w:rsid w:val="00F10610"/>
    <w:rsid w:val="00F10AEF"/>
    <w:rsid w:val="00F11D73"/>
    <w:rsid w:val="00F15A02"/>
    <w:rsid w:val="00F17321"/>
    <w:rsid w:val="00F17704"/>
    <w:rsid w:val="00F2081D"/>
    <w:rsid w:val="00F209A9"/>
    <w:rsid w:val="00F20FF9"/>
    <w:rsid w:val="00F21D2E"/>
    <w:rsid w:val="00F23E05"/>
    <w:rsid w:val="00F255DC"/>
    <w:rsid w:val="00F27798"/>
    <w:rsid w:val="00F30898"/>
    <w:rsid w:val="00F314D0"/>
    <w:rsid w:val="00F3185E"/>
    <w:rsid w:val="00F31FFF"/>
    <w:rsid w:val="00F326B2"/>
    <w:rsid w:val="00F338EF"/>
    <w:rsid w:val="00F36F80"/>
    <w:rsid w:val="00F37F7A"/>
    <w:rsid w:val="00F40B53"/>
    <w:rsid w:val="00F42411"/>
    <w:rsid w:val="00F4308E"/>
    <w:rsid w:val="00F433A1"/>
    <w:rsid w:val="00F43B28"/>
    <w:rsid w:val="00F43EBC"/>
    <w:rsid w:val="00F4421B"/>
    <w:rsid w:val="00F4550E"/>
    <w:rsid w:val="00F4757D"/>
    <w:rsid w:val="00F51A6A"/>
    <w:rsid w:val="00F52762"/>
    <w:rsid w:val="00F55521"/>
    <w:rsid w:val="00F55BB8"/>
    <w:rsid w:val="00F565B4"/>
    <w:rsid w:val="00F56A29"/>
    <w:rsid w:val="00F57D8D"/>
    <w:rsid w:val="00F6148F"/>
    <w:rsid w:val="00F654CE"/>
    <w:rsid w:val="00F660D5"/>
    <w:rsid w:val="00F7308E"/>
    <w:rsid w:val="00F734D9"/>
    <w:rsid w:val="00F73750"/>
    <w:rsid w:val="00F74681"/>
    <w:rsid w:val="00F760AD"/>
    <w:rsid w:val="00F77547"/>
    <w:rsid w:val="00F81907"/>
    <w:rsid w:val="00F82AC4"/>
    <w:rsid w:val="00F82E70"/>
    <w:rsid w:val="00F82EA3"/>
    <w:rsid w:val="00F8453B"/>
    <w:rsid w:val="00F847A1"/>
    <w:rsid w:val="00F84954"/>
    <w:rsid w:val="00F91666"/>
    <w:rsid w:val="00F91DCA"/>
    <w:rsid w:val="00F930F5"/>
    <w:rsid w:val="00F93750"/>
    <w:rsid w:val="00F9446A"/>
    <w:rsid w:val="00F95AEE"/>
    <w:rsid w:val="00F976A9"/>
    <w:rsid w:val="00F97D24"/>
    <w:rsid w:val="00FA0338"/>
    <w:rsid w:val="00FA099E"/>
    <w:rsid w:val="00FA121C"/>
    <w:rsid w:val="00FA2064"/>
    <w:rsid w:val="00FA3910"/>
    <w:rsid w:val="00FA4B89"/>
    <w:rsid w:val="00FA5529"/>
    <w:rsid w:val="00FA5E5C"/>
    <w:rsid w:val="00FA7632"/>
    <w:rsid w:val="00FA7C1E"/>
    <w:rsid w:val="00FB080B"/>
    <w:rsid w:val="00FB11DF"/>
    <w:rsid w:val="00FB2CEF"/>
    <w:rsid w:val="00FB2E8D"/>
    <w:rsid w:val="00FB391B"/>
    <w:rsid w:val="00FB49B7"/>
    <w:rsid w:val="00FB5E59"/>
    <w:rsid w:val="00FB6496"/>
    <w:rsid w:val="00FB6499"/>
    <w:rsid w:val="00FB68BB"/>
    <w:rsid w:val="00FC0988"/>
    <w:rsid w:val="00FC0CF3"/>
    <w:rsid w:val="00FC1A4F"/>
    <w:rsid w:val="00FC3C87"/>
    <w:rsid w:val="00FC6CAB"/>
    <w:rsid w:val="00FD5642"/>
    <w:rsid w:val="00FD6B2D"/>
    <w:rsid w:val="00FD722B"/>
    <w:rsid w:val="00FD72EF"/>
    <w:rsid w:val="00FE03A8"/>
    <w:rsid w:val="00FE0F92"/>
    <w:rsid w:val="00FE16D1"/>
    <w:rsid w:val="00FE1733"/>
    <w:rsid w:val="00FE31F9"/>
    <w:rsid w:val="00FE36B1"/>
    <w:rsid w:val="00FE5060"/>
    <w:rsid w:val="00FE5CA4"/>
    <w:rsid w:val="00FE622C"/>
    <w:rsid w:val="00FE6D87"/>
    <w:rsid w:val="00FE7680"/>
    <w:rsid w:val="00FF00E6"/>
    <w:rsid w:val="00FF0490"/>
    <w:rsid w:val="00FF0564"/>
    <w:rsid w:val="00FF0FD9"/>
    <w:rsid w:val="00FF18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CD8"/>
    <w:rPr>
      <w:rFonts w:ascii="Times New Roman" w:eastAsia="Times New Roman" w:hAnsi="Times New Roman"/>
      <w:sz w:val="24"/>
      <w:szCs w:val="24"/>
    </w:rPr>
  </w:style>
  <w:style w:type="paragraph" w:styleId="1">
    <w:name w:val="heading 1"/>
    <w:basedOn w:val="a"/>
    <w:next w:val="a"/>
    <w:link w:val="10"/>
    <w:qFormat/>
    <w:rsid w:val="00DB13E2"/>
    <w:pPr>
      <w:keepNext/>
      <w:spacing w:before="240" w:after="60"/>
      <w:outlineLvl w:val="0"/>
    </w:pPr>
    <w:rPr>
      <w:rFonts w:ascii="Arial" w:eastAsia="SimSun" w:hAnsi="Arial"/>
      <w:b/>
      <w:bCs/>
      <w:kern w:val="32"/>
      <w:sz w:val="32"/>
      <w:szCs w:val="32"/>
    </w:rPr>
  </w:style>
  <w:style w:type="paragraph" w:styleId="2">
    <w:name w:val="heading 2"/>
    <w:basedOn w:val="a"/>
    <w:next w:val="a"/>
    <w:link w:val="20"/>
    <w:uiPriority w:val="9"/>
    <w:semiHidden/>
    <w:unhideWhenUsed/>
    <w:qFormat/>
    <w:rsid w:val="00042245"/>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1037F8"/>
    <w:pPr>
      <w:keepNext/>
      <w:spacing w:before="240" w:after="60"/>
      <w:outlineLvl w:val="2"/>
    </w:pPr>
    <w:rPr>
      <w:rFonts w:ascii="Arial" w:hAnsi="Arial"/>
      <w:b/>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A2D2A"/>
    <w:pPr>
      <w:spacing w:after="120"/>
    </w:pPr>
  </w:style>
  <w:style w:type="character" w:customStyle="1" w:styleId="a4">
    <w:name w:val="Основной текст Знак"/>
    <w:link w:val="a3"/>
    <w:rsid w:val="004A2D2A"/>
    <w:rPr>
      <w:rFonts w:ascii="Times New Roman" w:eastAsia="Times New Roman" w:hAnsi="Times New Roman" w:cs="Times New Roman"/>
      <w:sz w:val="24"/>
      <w:szCs w:val="24"/>
    </w:rPr>
  </w:style>
  <w:style w:type="paragraph" w:customStyle="1" w:styleId="Default">
    <w:name w:val="Default"/>
    <w:rsid w:val="004A2D2A"/>
    <w:pPr>
      <w:autoSpaceDE w:val="0"/>
      <w:autoSpaceDN w:val="0"/>
      <w:adjustRightInd w:val="0"/>
    </w:pPr>
    <w:rPr>
      <w:rFonts w:ascii="Times New Roman" w:eastAsia="Times New Roman" w:hAnsi="Times New Roman"/>
      <w:color w:val="000000"/>
      <w:sz w:val="24"/>
      <w:szCs w:val="24"/>
    </w:rPr>
  </w:style>
  <w:style w:type="character" w:styleId="a5">
    <w:name w:val="Hyperlink"/>
    <w:rsid w:val="004A2D2A"/>
    <w:rPr>
      <w:rFonts w:cs="Times New Roman"/>
      <w:color w:val="0000FF"/>
      <w:u w:val="single"/>
    </w:rPr>
  </w:style>
  <w:style w:type="paragraph" w:styleId="a6">
    <w:name w:val="List Paragraph"/>
    <w:aliases w:val="Нумерованый список,Bullet List,FooterText,numbered,SL_Абзац списка,Paragraphe de liste1,lp1"/>
    <w:basedOn w:val="a"/>
    <w:link w:val="a7"/>
    <w:uiPriority w:val="34"/>
    <w:qFormat/>
    <w:rsid w:val="004A2D2A"/>
    <w:pPr>
      <w:spacing w:after="200" w:line="276" w:lineRule="auto"/>
      <w:ind w:left="720"/>
      <w:contextualSpacing/>
    </w:pPr>
    <w:rPr>
      <w:rFonts w:ascii="Calibri" w:eastAsia="Calibri" w:hAnsi="Calibri"/>
      <w:sz w:val="20"/>
      <w:szCs w:val="20"/>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
    <w:link w:val="a6"/>
    <w:uiPriority w:val="34"/>
    <w:rsid w:val="004A2D2A"/>
    <w:rPr>
      <w:rFonts w:ascii="Calibri" w:eastAsia="Calibri" w:hAnsi="Calibri" w:cs="Times New Roman"/>
    </w:rPr>
  </w:style>
  <w:style w:type="paragraph" w:styleId="31">
    <w:name w:val="Body Text Indent 3"/>
    <w:basedOn w:val="a"/>
    <w:link w:val="32"/>
    <w:uiPriority w:val="99"/>
    <w:semiHidden/>
    <w:unhideWhenUsed/>
    <w:rsid w:val="00375258"/>
    <w:pPr>
      <w:spacing w:after="120"/>
      <w:ind w:left="283"/>
    </w:pPr>
    <w:rPr>
      <w:sz w:val="16"/>
      <w:szCs w:val="16"/>
    </w:rPr>
  </w:style>
  <w:style w:type="character" w:customStyle="1" w:styleId="32">
    <w:name w:val="Основной текст с отступом 3 Знак"/>
    <w:link w:val="31"/>
    <w:uiPriority w:val="99"/>
    <w:semiHidden/>
    <w:rsid w:val="00375258"/>
    <w:rPr>
      <w:rFonts w:ascii="Times New Roman" w:eastAsia="Times New Roman" w:hAnsi="Times New Roman" w:cs="Times New Roman"/>
      <w:sz w:val="16"/>
      <w:szCs w:val="16"/>
      <w:lang w:eastAsia="ru-RU"/>
    </w:rPr>
  </w:style>
  <w:style w:type="paragraph" w:styleId="a8">
    <w:name w:val="No Spacing"/>
    <w:uiPriority w:val="1"/>
    <w:qFormat/>
    <w:rsid w:val="00AB0682"/>
    <w:rPr>
      <w:rFonts w:eastAsia="Times New Roman"/>
      <w:sz w:val="22"/>
      <w:szCs w:val="22"/>
      <w:lang w:eastAsia="en-US"/>
    </w:rPr>
  </w:style>
  <w:style w:type="paragraph" w:customStyle="1" w:styleId="TextBoldCenter">
    <w:name w:val="TextBoldCenter"/>
    <w:basedOn w:val="a"/>
    <w:rsid w:val="001452BB"/>
    <w:pPr>
      <w:autoSpaceDE w:val="0"/>
      <w:autoSpaceDN w:val="0"/>
      <w:adjustRightInd w:val="0"/>
      <w:spacing w:before="283"/>
      <w:jc w:val="center"/>
    </w:pPr>
    <w:rPr>
      <w:rFonts w:eastAsia="Calibri"/>
      <w:b/>
      <w:bCs/>
      <w:sz w:val="26"/>
      <w:szCs w:val="26"/>
    </w:rPr>
  </w:style>
  <w:style w:type="paragraph" w:customStyle="1" w:styleId="TextBasTxt">
    <w:name w:val="TextBasTxt"/>
    <w:basedOn w:val="a"/>
    <w:rsid w:val="001452BB"/>
    <w:pPr>
      <w:autoSpaceDE w:val="0"/>
      <w:autoSpaceDN w:val="0"/>
      <w:adjustRightInd w:val="0"/>
      <w:ind w:firstLine="567"/>
      <w:jc w:val="both"/>
    </w:pPr>
    <w:rPr>
      <w:rFonts w:eastAsia="Calibri"/>
    </w:rPr>
  </w:style>
  <w:style w:type="character" w:customStyle="1" w:styleId="30">
    <w:name w:val="Заголовок 3 Знак"/>
    <w:link w:val="3"/>
    <w:uiPriority w:val="99"/>
    <w:rsid w:val="001037F8"/>
    <w:rPr>
      <w:rFonts w:ascii="Arial" w:eastAsia="Times New Roman" w:hAnsi="Arial" w:cs="Times New Roman"/>
      <w:b/>
      <w:sz w:val="26"/>
      <w:szCs w:val="20"/>
    </w:rPr>
  </w:style>
  <w:style w:type="paragraph" w:customStyle="1" w:styleId="ConsPlusNonformat">
    <w:name w:val="ConsPlusNonformat"/>
    <w:rsid w:val="001037F8"/>
    <w:pPr>
      <w:widowControl w:val="0"/>
      <w:autoSpaceDE w:val="0"/>
      <w:autoSpaceDN w:val="0"/>
      <w:adjustRightInd w:val="0"/>
    </w:pPr>
    <w:rPr>
      <w:rFonts w:ascii="Courier New" w:eastAsia="Times New Roman" w:hAnsi="Courier New" w:cs="Courier New"/>
    </w:rPr>
  </w:style>
  <w:style w:type="character" w:styleId="a9">
    <w:name w:val="footnote reference"/>
    <w:rsid w:val="001037F8"/>
    <w:rPr>
      <w:rFonts w:cs="Times New Roman"/>
      <w:vertAlign w:val="superscript"/>
    </w:rPr>
  </w:style>
  <w:style w:type="paragraph" w:styleId="aa">
    <w:name w:val="Balloon Text"/>
    <w:basedOn w:val="a"/>
    <w:link w:val="ab"/>
    <w:uiPriority w:val="99"/>
    <w:semiHidden/>
    <w:unhideWhenUsed/>
    <w:rsid w:val="00832321"/>
    <w:rPr>
      <w:rFonts w:ascii="Tahoma" w:hAnsi="Tahoma"/>
      <w:sz w:val="16"/>
      <w:szCs w:val="16"/>
    </w:rPr>
  </w:style>
  <w:style w:type="character" w:customStyle="1" w:styleId="ab">
    <w:name w:val="Текст выноски Знак"/>
    <w:link w:val="aa"/>
    <w:uiPriority w:val="99"/>
    <w:semiHidden/>
    <w:rsid w:val="00832321"/>
    <w:rPr>
      <w:rFonts w:ascii="Tahoma" w:eastAsia="Times New Roman" w:hAnsi="Tahoma" w:cs="Tahoma"/>
      <w:sz w:val="16"/>
      <w:szCs w:val="16"/>
      <w:lang w:eastAsia="ru-RU"/>
    </w:rPr>
  </w:style>
  <w:style w:type="paragraph" w:customStyle="1" w:styleId="ConsPlusNormal">
    <w:name w:val="ConsPlusNormal"/>
    <w:rsid w:val="003E60EF"/>
    <w:pPr>
      <w:widowControl w:val="0"/>
      <w:autoSpaceDE w:val="0"/>
      <w:autoSpaceDN w:val="0"/>
      <w:adjustRightInd w:val="0"/>
      <w:ind w:firstLine="720"/>
    </w:pPr>
    <w:rPr>
      <w:rFonts w:ascii="Arial" w:hAnsi="Arial" w:cs="Arial"/>
    </w:rPr>
  </w:style>
  <w:style w:type="paragraph" w:styleId="ac">
    <w:name w:val="header"/>
    <w:basedOn w:val="a"/>
    <w:link w:val="ad"/>
    <w:uiPriority w:val="99"/>
    <w:unhideWhenUsed/>
    <w:rsid w:val="00BF048C"/>
    <w:pPr>
      <w:tabs>
        <w:tab w:val="center" w:pos="4677"/>
        <w:tab w:val="right" w:pos="9355"/>
      </w:tabs>
    </w:pPr>
  </w:style>
  <w:style w:type="character" w:customStyle="1" w:styleId="ad">
    <w:name w:val="Верхний колонтитул Знак"/>
    <w:link w:val="ac"/>
    <w:uiPriority w:val="99"/>
    <w:rsid w:val="00BF048C"/>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BF048C"/>
    <w:pPr>
      <w:tabs>
        <w:tab w:val="center" w:pos="4677"/>
        <w:tab w:val="right" w:pos="9355"/>
      </w:tabs>
    </w:pPr>
  </w:style>
  <w:style w:type="character" w:customStyle="1" w:styleId="af">
    <w:name w:val="Нижний колонтитул Знак"/>
    <w:link w:val="ae"/>
    <w:uiPriority w:val="99"/>
    <w:rsid w:val="00BF048C"/>
    <w:rPr>
      <w:rFonts w:ascii="Times New Roman" w:eastAsia="Times New Roman" w:hAnsi="Times New Roman" w:cs="Times New Roman"/>
      <w:sz w:val="24"/>
      <w:szCs w:val="24"/>
      <w:lang w:eastAsia="ru-RU"/>
    </w:rPr>
  </w:style>
  <w:style w:type="table" w:styleId="af0">
    <w:name w:val="Table Grid"/>
    <w:basedOn w:val="a1"/>
    <w:uiPriority w:val="59"/>
    <w:rsid w:val="000725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aliases w:val="Обычный (Web),Обычный (веб) Знак Знак,Обычный (Web) Знак Знак Знак"/>
    <w:basedOn w:val="a"/>
    <w:link w:val="af2"/>
    <w:unhideWhenUsed/>
    <w:rsid w:val="001E6EB0"/>
    <w:pPr>
      <w:spacing w:before="100" w:beforeAutospacing="1" w:after="100" w:afterAutospacing="1"/>
    </w:pPr>
  </w:style>
  <w:style w:type="character" w:styleId="af3">
    <w:name w:val="Emphasis"/>
    <w:qFormat/>
    <w:rsid w:val="00042F2A"/>
    <w:rPr>
      <w:i/>
      <w:iCs/>
    </w:rPr>
  </w:style>
  <w:style w:type="character" w:styleId="af4">
    <w:name w:val="Intense Emphasis"/>
    <w:uiPriority w:val="21"/>
    <w:qFormat/>
    <w:rsid w:val="00042F2A"/>
    <w:rPr>
      <w:i/>
      <w:iCs/>
      <w:color w:val="4F81BD"/>
    </w:rPr>
  </w:style>
  <w:style w:type="paragraph" w:styleId="af5">
    <w:name w:val="Title"/>
    <w:basedOn w:val="a"/>
    <w:link w:val="af6"/>
    <w:qFormat/>
    <w:rsid w:val="00DB2DF1"/>
    <w:pPr>
      <w:overflowPunct w:val="0"/>
      <w:autoSpaceDE w:val="0"/>
      <w:autoSpaceDN w:val="0"/>
      <w:adjustRightInd w:val="0"/>
      <w:jc w:val="center"/>
    </w:pPr>
    <w:rPr>
      <w:b/>
      <w:sz w:val="28"/>
      <w:szCs w:val="20"/>
    </w:rPr>
  </w:style>
  <w:style w:type="character" w:customStyle="1" w:styleId="af6">
    <w:name w:val="Название Знак"/>
    <w:link w:val="af5"/>
    <w:rsid w:val="00DB2DF1"/>
    <w:rPr>
      <w:rFonts w:ascii="Times New Roman" w:eastAsia="Times New Roman" w:hAnsi="Times New Roman" w:cs="Times New Roman"/>
      <w:b/>
      <w:sz w:val="28"/>
      <w:szCs w:val="20"/>
    </w:rPr>
  </w:style>
  <w:style w:type="character" w:styleId="af7">
    <w:name w:val="annotation reference"/>
    <w:uiPriority w:val="99"/>
    <w:semiHidden/>
    <w:unhideWhenUsed/>
    <w:rsid w:val="00C07C5E"/>
    <w:rPr>
      <w:sz w:val="16"/>
      <w:szCs w:val="16"/>
    </w:rPr>
  </w:style>
  <w:style w:type="paragraph" w:styleId="af8">
    <w:name w:val="annotation text"/>
    <w:basedOn w:val="a"/>
    <w:link w:val="af9"/>
    <w:uiPriority w:val="99"/>
    <w:semiHidden/>
    <w:unhideWhenUsed/>
    <w:rsid w:val="00C07C5E"/>
    <w:rPr>
      <w:sz w:val="20"/>
      <w:szCs w:val="20"/>
    </w:rPr>
  </w:style>
  <w:style w:type="character" w:customStyle="1" w:styleId="af9">
    <w:name w:val="Текст примечания Знак"/>
    <w:link w:val="af8"/>
    <w:uiPriority w:val="99"/>
    <w:semiHidden/>
    <w:rsid w:val="00C07C5E"/>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07C5E"/>
    <w:rPr>
      <w:b/>
      <w:bCs/>
    </w:rPr>
  </w:style>
  <w:style w:type="character" w:customStyle="1" w:styleId="afb">
    <w:name w:val="Тема примечания Знак"/>
    <w:link w:val="afa"/>
    <w:uiPriority w:val="99"/>
    <w:semiHidden/>
    <w:rsid w:val="00C07C5E"/>
    <w:rPr>
      <w:rFonts w:ascii="Times New Roman" w:eastAsia="Times New Roman" w:hAnsi="Times New Roman" w:cs="Times New Roman"/>
      <w:b/>
      <w:bCs/>
      <w:sz w:val="20"/>
      <w:szCs w:val="20"/>
      <w:lang w:eastAsia="ru-RU"/>
    </w:rPr>
  </w:style>
  <w:style w:type="paragraph" w:customStyle="1" w:styleId="textbastxt0">
    <w:name w:val="textbastxt"/>
    <w:basedOn w:val="a"/>
    <w:rsid w:val="00A46D20"/>
    <w:pPr>
      <w:autoSpaceDE w:val="0"/>
      <w:autoSpaceDN w:val="0"/>
      <w:ind w:firstLine="567"/>
      <w:jc w:val="both"/>
    </w:pPr>
  </w:style>
  <w:style w:type="paragraph" w:styleId="afc">
    <w:name w:val="Revision"/>
    <w:hidden/>
    <w:uiPriority w:val="99"/>
    <w:semiHidden/>
    <w:rsid w:val="00A46EC1"/>
    <w:rPr>
      <w:rFonts w:ascii="Times New Roman" w:eastAsia="Times New Roman" w:hAnsi="Times New Roman"/>
      <w:sz w:val="24"/>
      <w:szCs w:val="24"/>
    </w:rPr>
  </w:style>
  <w:style w:type="character" w:styleId="afd">
    <w:name w:val="FollowedHyperlink"/>
    <w:uiPriority w:val="99"/>
    <w:semiHidden/>
    <w:unhideWhenUsed/>
    <w:rsid w:val="00DC79C6"/>
    <w:rPr>
      <w:color w:val="800080"/>
      <w:u w:val="single"/>
    </w:rPr>
  </w:style>
  <w:style w:type="paragraph" w:styleId="afe">
    <w:name w:val="footnote text"/>
    <w:basedOn w:val="a"/>
    <w:link w:val="aff"/>
    <w:unhideWhenUsed/>
    <w:rsid w:val="00C316AA"/>
    <w:rPr>
      <w:rFonts w:ascii="Calibri" w:hAnsi="Calibri"/>
      <w:sz w:val="20"/>
      <w:szCs w:val="20"/>
    </w:rPr>
  </w:style>
  <w:style w:type="character" w:customStyle="1" w:styleId="aff">
    <w:name w:val="Текст сноски Знак"/>
    <w:link w:val="afe"/>
    <w:rsid w:val="00C316AA"/>
    <w:rPr>
      <w:rFonts w:ascii="Calibri" w:eastAsia="Times New Roman" w:hAnsi="Calibri" w:cs="Times New Roman"/>
      <w:sz w:val="20"/>
      <w:szCs w:val="20"/>
    </w:rPr>
  </w:style>
  <w:style w:type="paragraph" w:customStyle="1" w:styleId="11">
    <w:name w:val="Абзац списка1"/>
    <w:basedOn w:val="a"/>
    <w:rsid w:val="00B13DD6"/>
    <w:pPr>
      <w:spacing w:after="200" w:line="276" w:lineRule="auto"/>
      <w:ind w:left="720"/>
      <w:contextualSpacing/>
    </w:pPr>
    <w:rPr>
      <w:rFonts w:ascii="Calibri" w:eastAsia="Calibri" w:hAnsi="Calibri"/>
      <w:sz w:val="22"/>
      <w:szCs w:val="22"/>
      <w:lang w:eastAsia="en-US"/>
    </w:rPr>
  </w:style>
  <w:style w:type="character" w:customStyle="1" w:styleId="dropdown-user-namefirst-letter">
    <w:name w:val="dropdown-user-name__first-letter"/>
    <w:basedOn w:val="a0"/>
    <w:rsid w:val="00853C4C"/>
  </w:style>
  <w:style w:type="character" w:customStyle="1" w:styleId="10">
    <w:name w:val="Заголовок 1 Знак"/>
    <w:link w:val="1"/>
    <w:rsid w:val="00DB13E2"/>
    <w:rPr>
      <w:rFonts w:ascii="Arial" w:eastAsia="SimSun" w:hAnsi="Arial" w:cs="Arial"/>
      <w:b/>
      <w:bCs/>
      <w:kern w:val="32"/>
      <w:sz w:val="32"/>
      <w:szCs w:val="32"/>
      <w:lang w:eastAsia="ru-RU"/>
    </w:rPr>
  </w:style>
  <w:style w:type="paragraph" w:customStyle="1" w:styleId="Body">
    <w:name w:val="Body"/>
    <w:basedOn w:val="a"/>
    <w:rsid w:val="00DB13E2"/>
    <w:pPr>
      <w:spacing w:before="60" w:after="60"/>
      <w:ind w:left="709"/>
      <w:jc w:val="both"/>
    </w:pPr>
    <w:rPr>
      <w:rFonts w:ascii="Arial" w:eastAsia="SimSun" w:hAnsi="Arial" w:cs="Arial"/>
      <w:sz w:val="20"/>
      <w:szCs w:val="20"/>
      <w:lang w:eastAsia="zh-CN"/>
    </w:rPr>
  </w:style>
  <w:style w:type="paragraph" w:customStyle="1" w:styleId="Schedule0">
    <w:name w:val="Schedule 0"/>
    <w:basedOn w:val="a3"/>
    <w:next w:val="a3"/>
    <w:rsid w:val="00DB13E2"/>
    <w:pPr>
      <w:tabs>
        <w:tab w:val="num" w:pos="907"/>
        <w:tab w:val="left" w:pos="1644"/>
        <w:tab w:val="left" w:pos="2381"/>
        <w:tab w:val="left" w:pos="3119"/>
        <w:tab w:val="left" w:pos="3856"/>
        <w:tab w:val="left" w:pos="4593"/>
        <w:tab w:val="left" w:pos="5330"/>
        <w:tab w:val="left" w:pos="6067"/>
      </w:tabs>
      <w:suppressAutoHyphens/>
      <w:spacing w:before="240" w:after="0"/>
      <w:ind w:left="907" w:hanging="907"/>
      <w:jc w:val="both"/>
    </w:pPr>
    <w:rPr>
      <w:rFonts w:ascii="Tahoma" w:eastAsia="SimSun" w:hAnsi="Tahoma" w:cs="Tahoma"/>
      <w:vanish/>
      <w:color w:val="FF0000"/>
      <w:sz w:val="20"/>
      <w:szCs w:val="20"/>
      <w:lang w:val="en-GB" w:eastAsia="en-US"/>
    </w:rPr>
  </w:style>
  <w:style w:type="paragraph" w:customStyle="1" w:styleId="Schedule2">
    <w:name w:val="Schedule 2"/>
    <w:basedOn w:val="a"/>
    <w:next w:val="a3"/>
    <w:rsid w:val="00DB13E2"/>
    <w:pPr>
      <w:tabs>
        <w:tab w:val="num" w:pos="907"/>
        <w:tab w:val="left" w:pos="1644"/>
        <w:tab w:val="left" w:pos="2381"/>
        <w:tab w:val="left" w:pos="3119"/>
        <w:tab w:val="left" w:pos="3856"/>
        <w:tab w:val="left" w:pos="4593"/>
        <w:tab w:val="left" w:pos="5330"/>
        <w:tab w:val="left" w:pos="6067"/>
      </w:tabs>
      <w:suppressAutoHyphens/>
      <w:spacing w:before="240"/>
      <w:ind w:left="907" w:hanging="907"/>
      <w:jc w:val="both"/>
      <w:outlineLvl w:val="1"/>
    </w:pPr>
    <w:rPr>
      <w:rFonts w:ascii="Tahoma" w:eastAsia="SimSun" w:hAnsi="Tahoma" w:cs="Tahoma"/>
      <w:sz w:val="20"/>
      <w:szCs w:val="20"/>
      <w:lang w:val="en-GB" w:eastAsia="en-US"/>
    </w:rPr>
  </w:style>
  <w:style w:type="paragraph" w:customStyle="1" w:styleId="Schedule3">
    <w:name w:val="Schedule 3"/>
    <w:basedOn w:val="Schedule2"/>
    <w:next w:val="a3"/>
    <w:rsid w:val="00DB13E2"/>
    <w:pPr>
      <w:tabs>
        <w:tab w:val="clear" w:pos="907"/>
        <w:tab w:val="num" w:pos="360"/>
      </w:tabs>
      <w:outlineLvl w:val="2"/>
    </w:pPr>
  </w:style>
  <w:style w:type="paragraph" w:customStyle="1" w:styleId="Schedule4">
    <w:name w:val="Schedule 4"/>
    <w:basedOn w:val="Schedule3"/>
    <w:next w:val="a3"/>
    <w:rsid w:val="00DB13E2"/>
    <w:pPr>
      <w:outlineLvl w:val="3"/>
    </w:pPr>
  </w:style>
  <w:style w:type="paragraph" w:customStyle="1" w:styleId="Schedule5">
    <w:name w:val="Schedule 5"/>
    <w:basedOn w:val="Schedule4"/>
    <w:next w:val="a3"/>
    <w:rsid w:val="00DB13E2"/>
    <w:pPr>
      <w:outlineLvl w:val="4"/>
    </w:pPr>
  </w:style>
  <w:style w:type="paragraph" w:customStyle="1" w:styleId="Schedule6">
    <w:name w:val="Schedule 6"/>
    <w:basedOn w:val="Schedule5"/>
    <w:next w:val="a3"/>
    <w:rsid w:val="00DB13E2"/>
    <w:pPr>
      <w:outlineLvl w:val="5"/>
    </w:pPr>
  </w:style>
  <w:style w:type="paragraph" w:customStyle="1" w:styleId="Schedule7">
    <w:name w:val="Schedule 7"/>
    <w:basedOn w:val="Schedule6"/>
    <w:next w:val="a3"/>
    <w:rsid w:val="00DB13E2"/>
    <w:pPr>
      <w:outlineLvl w:val="6"/>
    </w:pPr>
  </w:style>
  <w:style w:type="paragraph" w:customStyle="1" w:styleId="ScheduleList">
    <w:name w:val="Schedule List"/>
    <w:basedOn w:val="Schedule0"/>
    <w:next w:val="a3"/>
    <w:semiHidden/>
    <w:rsid w:val="00DB13E2"/>
    <w:pPr>
      <w:tabs>
        <w:tab w:val="clear" w:pos="907"/>
        <w:tab w:val="clear" w:pos="2381"/>
        <w:tab w:val="num" w:pos="360"/>
      </w:tabs>
    </w:pPr>
  </w:style>
  <w:style w:type="paragraph" w:customStyle="1" w:styleId="Schedule1Plain">
    <w:name w:val="Schedule 1 Plain"/>
    <w:basedOn w:val="a"/>
    <w:next w:val="a3"/>
    <w:rsid w:val="00DB13E2"/>
    <w:pPr>
      <w:tabs>
        <w:tab w:val="num" w:pos="907"/>
        <w:tab w:val="left" w:pos="1644"/>
        <w:tab w:val="left" w:pos="2381"/>
        <w:tab w:val="left" w:pos="3119"/>
        <w:tab w:val="left" w:pos="3856"/>
        <w:tab w:val="left" w:pos="4593"/>
        <w:tab w:val="left" w:pos="5330"/>
        <w:tab w:val="left" w:pos="6067"/>
      </w:tabs>
      <w:suppressAutoHyphens/>
      <w:spacing w:before="240"/>
      <w:ind w:left="907" w:hanging="907"/>
      <w:jc w:val="both"/>
      <w:outlineLvl w:val="0"/>
    </w:pPr>
    <w:rPr>
      <w:rFonts w:ascii="Tahoma" w:eastAsia="SimSun" w:hAnsi="Tahoma" w:cs="Tahoma"/>
      <w:sz w:val="20"/>
      <w:szCs w:val="20"/>
      <w:lang w:val="en-GB" w:eastAsia="en-US"/>
    </w:rPr>
  </w:style>
  <w:style w:type="paragraph" w:customStyle="1" w:styleId="HeadingR0">
    <w:name w:val="HeadingR 0"/>
    <w:basedOn w:val="a3"/>
    <w:next w:val="a3"/>
    <w:rsid w:val="00DB13E2"/>
    <w:pPr>
      <w:tabs>
        <w:tab w:val="num" w:pos="360"/>
        <w:tab w:val="left" w:pos="1644"/>
        <w:tab w:val="left" w:pos="2381"/>
        <w:tab w:val="left" w:pos="3119"/>
        <w:tab w:val="left" w:pos="3856"/>
        <w:tab w:val="left" w:pos="4593"/>
        <w:tab w:val="left" w:pos="5330"/>
        <w:tab w:val="left" w:pos="6067"/>
      </w:tabs>
      <w:spacing w:before="240" w:after="0"/>
    </w:pPr>
    <w:rPr>
      <w:rFonts w:ascii="Tahoma" w:eastAsia="SimSun" w:hAnsi="Tahoma" w:cs="Tahoma"/>
      <w:vanish/>
      <w:color w:val="FF0000"/>
      <w:sz w:val="20"/>
      <w:szCs w:val="20"/>
      <w:lang w:eastAsia="en-US"/>
    </w:rPr>
  </w:style>
  <w:style w:type="paragraph" w:customStyle="1" w:styleId="HeadingR1">
    <w:name w:val="HeadingR 1"/>
    <w:basedOn w:val="HeadingR0"/>
    <w:next w:val="a3"/>
    <w:rsid w:val="00DB13E2"/>
    <w:pPr>
      <w:keepNext/>
      <w:outlineLvl w:val="0"/>
    </w:pPr>
    <w:rPr>
      <w:b/>
      <w:caps/>
      <w:vanish w:val="0"/>
      <w:color w:val="auto"/>
    </w:rPr>
  </w:style>
  <w:style w:type="paragraph" w:customStyle="1" w:styleId="HeadingR2">
    <w:name w:val="HeadingR 2"/>
    <w:basedOn w:val="HeadingR1"/>
    <w:next w:val="a3"/>
    <w:rsid w:val="00DB13E2"/>
    <w:pPr>
      <w:ind w:left="907" w:hanging="907"/>
      <w:outlineLvl w:val="1"/>
    </w:pPr>
    <w:rPr>
      <w:caps w:val="0"/>
    </w:rPr>
  </w:style>
  <w:style w:type="paragraph" w:customStyle="1" w:styleId="HeadingR3">
    <w:name w:val="HeadingR 3"/>
    <w:basedOn w:val="HeadingR2"/>
    <w:next w:val="a3"/>
    <w:rsid w:val="00DB13E2"/>
    <w:pPr>
      <w:keepNext w:val="0"/>
      <w:jc w:val="both"/>
      <w:outlineLvl w:val="2"/>
    </w:pPr>
    <w:rPr>
      <w:b w:val="0"/>
    </w:rPr>
  </w:style>
  <w:style w:type="paragraph" w:customStyle="1" w:styleId="HeadingR4">
    <w:name w:val="HeadingR 4"/>
    <w:basedOn w:val="HeadingR3"/>
    <w:next w:val="a3"/>
    <w:rsid w:val="00DB13E2"/>
    <w:pPr>
      <w:tabs>
        <w:tab w:val="clear" w:pos="1644"/>
      </w:tabs>
    </w:pPr>
  </w:style>
  <w:style w:type="paragraph" w:customStyle="1" w:styleId="HeadingR5">
    <w:name w:val="HeadingR 5"/>
    <w:basedOn w:val="HeadingR4"/>
    <w:next w:val="a3"/>
    <w:rsid w:val="00DB13E2"/>
    <w:pPr>
      <w:tabs>
        <w:tab w:val="clear" w:pos="2381"/>
      </w:tabs>
    </w:pPr>
  </w:style>
  <w:style w:type="paragraph" w:customStyle="1" w:styleId="HeadingR6">
    <w:name w:val="HeadingR 6"/>
    <w:basedOn w:val="HeadingR5"/>
    <w:next w:val="a3"/>
    <w:rsid w:val="00DB13E2"/>
    <w:pPr>
      <w:tabs>
        <w:tab w:val="clear" w:pos="3119"/>
      </w:tabs>
    </w:pPr>
  </w:style>
  <w:style w:type="paragraph" w:customStyle="1" w:styleId="HeadingR7">
    <w:name w:val="HeadingR 7"/>
    <w:basedOn w:val="HeadingR6"/>
    <w:next w:val="a3"/>
    <w:rsid w:val="00DB13E2"/>
    <w:pPr>
      <w:tabs>
        <w:tab w:val="clear" w:pos="3856"/>
      </w:tabs>
    </w:pPr>
  </w:style>
  <w:style w:type="paragraph" w:customStyle="1" w:styleId="HeadingR2Plain">
    <w:name w:val="HeadingR 2 Plain"/>
    <w:basedOn w:val="HeadingR2"/>
    <w:rsid w:val="00DB13E2"/>
    <w:pPr>
      <w:keepNext w:val="0"/>
      <w:tabs>
        <w:tab w:val="clear" w:pos="360"/>
        <w:tab w:val="num" w:pos="907"/>
      </w:tabs>
      <w:jc w:val="both"/>
    </w:pPr>
    <w:rPr>
      <w:b w:val="0"/>
    </w:rPr>
  </w:style>
  <w:style w:type="paragraph" w:customStyle="1" w:styleId="HeadingRList">
    <w:name w:val="HeadingR List"/>
    <w:basedOn w:val="HeadingR0"/>
    <w:rsid w:val="00DB13E2"/>
  </w:style>
  <w:style w:type="paragraph" w:customStyle="1" w:styleId="Head">
    <w:name w:val="Head"/>
    <w:basedOn w:val="a"/>
    <w:next w:val="a"/>
    <w:rsid w:val="00DB13E2"/>
    <w:pPr>
      <w:keepNext/>
      <w:spacing w:before="280" w:after="140" w:line="290" w:lineRule="auto"/>
      <w:jc w:val="both"/>
    </w:pPr>
    <w:rPr>
      <w:rFonts w:ascii="Arial" w:eastAsia="SimSun" w:hAnsi="Arial"/>
      <w:b/>
      <w:kern w:val="23"/>
      <w:sz w:val="23"/>
      <w:lang w:val="en-GB" w:eastAsia="en-US"/>
    </w:rPr>
  </w:style>
  <w:style w:type="paragraph" w:customStyle="1" w:styleId="s1">
    <w:name w:val="s_1"/>
    <w:basedOn w:val="a"/>
    <w:rsid w:val="003B2DB7"/>
    <w:pPr>
      <w:spacing w:before="100" w:beforeAutospacing="1" w:after="100" w:afterAutospacing="1"/>
    </w:pPr>
  </w:style>
  <w:style w:type="paragraph" w:customStyle="1" w:styleId="IauiueStandard">
    <w:name w:val="Iau?iue.Standard"/>
    <w:rsid w:val="00C15FAC"/>
    <w:pPr>
      <w:widowControl w:val="0"/>
    </w:pPr>
    <w:rPr>
      <w:rFonts w:ascii="Times New Roman" w:eastAsia="Times New Roman" w:hAnsi="Times New Roman"/>
      <w:sz w:val="24"/>
    </w:rPr>
  </w:style>
  <w:style w:type="character" w:customStyle="1" w:styleId="oeformtextcontent">
    <w:name w:val="oe_form_text_content"/>
    <w:basedOn w:val="a0"/>
    <w:rsid w:val="002F02EC"/>
  </w:style>
  <w:style w:type="paragraph" w:styleId="aff0">
    <w:name w:val="caption"/>
    <w:basedOn w:val="a"/>
    <w:qFormat/>
    <w:rsid w:val="004F6BEB"/>
    <w:pPr>
      <w:suppressLineNumbers/>
      <w:shd w:val="clear" w:color="auto" w:fill="FFFFFF"/>
      <w:suppressAutoHyphens/>
      <w:spacing w:before="120" w:after="120" w:line="100" w:lineRule="atLeast"/>
      <w:ind w:firstLine="680"/>
      <w:jc w:val="center"/>
      <w:textAlignment w:val="baseline"/>
    </w:pPr>
    <w:rPr>
      <w:rFonts w:ascii="Arial" w:hAnsi="Arial" w:cs="Arial"/>
      <w:b/>
      <w:i/>
      <w:iCs/>
      <w:color w:val="000000"/>
      <w:kern w:val="1"/>
      <w:lang w:eastAsia="zh-CN"/>
    </w:rPr>
  </w:style>
  <w:style w:type="character" w:customStyle="1" w:styleId="blk">
    <w:name w:val="blk"/>
    <w:basedOn w:val="a0"/>
    <w:rsid w:val="0078188E"/>
  </w:style>
  <w:style w:type="character" w:customStyle="1" w:styleId="nobr">
    <w:name w:val="nobr"/>
    <w:basedOn w:val="a0"/>
    <w:rsid w:val="0078188E"/>
  </w:style>
  <w:style w:type="paragraph" w:styleId="aff1">
    <w:name w:val="Document Map"/>
    <w:basedOn w:val="a"/>
    <w:link w:val="aff2"/>
    <w:uiPriority w:val="99"/>
    <w:semiHidden/>
    <w:unhideWhenUsed/>
    <w:rsid w:val="003C17EF"/>
    <w:rPr>
      <w:rFonts w:ascii="Tahoma" w:hAnsi="Tahoma"/>
      <w:sz w:val="16"/>
      <w:szCs w:val="16"/>
    </w:rPr>
  </w:style>
  <w:style w:type="character" w:customStyle="1" w:styleId="aff2">
    <w:name w:val="Схема документа Знак"/>
    <w:link w:val="aff1"/>
    <w:uiPriority w:val="99"/>
    <w:semiHidden/>
    <w:rsid w:val="003C17EF"/>
    <w:rPr>
      <w:rFonts w:ascii="Tahoma" w:eastAsia="Times New Roman" w:hAnsi="Tahoma" w:cs="Tahoma"/>
      <w:sz w:val="16"/>
      <w:szCs w:val="16"/>
    </w:rPr>
  </w:style>
  <w:style w:type="character" w:customStyle="1" w:styleId="20">
    <w:name w:val="Заголовок 2 Знак"/>
    <w:link w:val="2"/>
    <w:uiPriority w:val="9"/>
    <w:semiHidden/>
    <w:rsid w:val="00042245"/>
    <w:rPr>
      <w:rFonts w:ascii="Cambria" w:eastAsia="Times New Roman" w:hAnsi="Cambria" w:cs="Times New Roman"/>
      <w:b/>
      <w:bCs/>
      <w:i/>
      <w:iCs/>
      <w:sz w:val="28"/>
      <w:szCs w:val="28"/>
    </w:rPr>
  </w:style>
  <w:style w:type="character" w:customStyle="1" w:styleId="af2">
    <w:name w:val="Обычный (веб) Знак"/>
    <w:aliases w:val="Обычный (Web) Знак,Обычный (веб) Знак Знак Знак,Обычный (Web) Знак Знак Знак Знак"/>
    <w:link w:val="af1"/>
    <w:locked/>
    <w:rsid w:val="00042245"/>
    <w:rPr>
      <w:rFonts w:ascii="Times New Roman" w:eastAsia="Times New Roman" w:hAnsi="Times New Roman"/>
      <w:sz w:val="24"/>
      <w:szCs w:val="24"/>
    </w:rPr>
  </w:style>
  <w:style w:type="paragraph" w:customStyle="1" w:styleId="aff3">
    <w:name w:val="Основное меню"/>
    <w:basedOn w:val="a"/>
    <w:next w:val="a"/>
    <w:uiPriority w:val="99"/>
    <w:rsid w:val="00042245"/>
    <w:pPr>
      <w:widowControl w:val="0"/>
      <w:autoSpaceDE w:val="0"/>
      <w:autoSpaceDN w:val="0"/>
      <w:adjustRightInd w:val="0"/>
      <w:ind w:firstLine="720"/>
      <w:jc w:val="both"/>
    </w:pPr>
    <w:rPr>
      <w:rFonts w:ascii="Verdana" w:hAnsi="Verdana" w:cs="Verdana"/>
      <w:sz w:val="26"/>
      <w:szCs w:val="26"/>
    </w:rPr>
  </w:style>
  <w:style w:type="paragraph" w:customStyle="1" w:styleId="21">
    <w:name w:val="Обычный (веб)2"/>
    <w:basedOn w:val="a"/>
    <w:rsid w:val="00B7270C"/>
    <w:pPr>
      <w:suppressAutoHyphens/>
      <w:spacing w:after="280" w:line="276" w:lineRule="auto"/>
    </w:pPr>
  </w:style>
  <w:style w:type="paragraph" w:customStyle="1" w:styleId="ConsNormal">
    <w:name w:val="ConsNormal"/>
    <w:rsid w:val="00E34113"/>
    <w:pPr>
      <w:widowControl w:val="0"/>
      <w:autoSpaceDE w:val="0"/>
      <w:autoSpaceDN w:val="0"/>
      <w:adjustRightInd w:val="0"/>
      <w:ind w:firstLine="720"/>
    </w:pPr>
    <w:rPr>
      <w:rFonts w:ascii="Arial" w:eastAsia="Times New Roman" w:hAnsi="Arial" w:cs="Arial"/>
    </w:rPr>
  </w:style>
  <w:style w:type="paragraph" w:styleId="HTML">
    <w:name w:val="HTML Preformatted"/>
    <w:basedOn w:val="a"/>
    <w:link w:val="HTML0"/>
    <w:uiPriority w:val="99"/>
    <w:unhideWhenUsed/>
    <w:rsid w:val="00E34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E34113"/>
    <w:rPr>
      <w:rFonts w:ascii="Courier New" w:eastAsia="Times New Roman" w:hAnsi="Courier New" w:cs="Courier New"/>
    </w:rPr>
  </w:style>
  <w:style w:type="character" w:customStyle="1" w:styleId="12">
    <w:name w:val="Неразрешенное упоминание1"/>
    <w:uiPriority w:val="99"/>
    <w:semiHidden/>
    <w:unhideWhenUsed/>
    <w:rsid w:val="00C608EB"/>
    <w:rPr>
      <w:color w:val="605E5C"/>
      <w:shd w:val="clear" w:color="auto" w:fill="E1DFDD"/>
    </w:rPr>
  </w:style>
  <w:style w:type="character" w:customStyle="1" w:styleId="UnresolvedMention">
    <w:name w:val="Unresolved Mention"/>
    <w:basedOn w:val="a0"/>
    <w:uiPriority w:val="99"/>
    <w:semiHidden/>
    <w:unhideWhenUsed/>
    <w:rsid w:val="0013087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74143013">
      <w:bodyDiv w:val="1"/>
      <w:marLeft w:val="0"/>
      <w:marRight w:val="0"/>
      <w:marTop w:val="0"/>
      <w:marBottom w:val="0"/>
      <w:divBdr>
        <w:top w:val="none" w:sz="0" w:space="0" w:color="auto"/>
        <w:left w:val="none" w:sz="0" w:space="0" w:color="auto"/>
        <w:bottom w:val="none" w:sz="0" w:space="0" w:color="auto"/>
        <w:right w:val="none" w:sz="0" w:space="0" w:color="auto"/>
      </w:divBdr>
    </w:div>
    <w:div w:id="404760147">
      <w:bodyDiv w:val="1"/>
      <w:marLeft w:val="0"/>
      <w:marRight w:val="0"/>
      <w:marTop w:val="0"/>
      <w:marBottom w:val="0"/>
      <w:divBdr>
        <w:top w:val="none" w:sz="0" w:space="0" w:color="auto"/>
        <w:left w:val="none" w:sz="0" w:space="0" w:color="auto"/>
        <w:bottom w:val="none" w:sz="0" w:space="0" w:color="auto"/>
        <w:right w:val="none" w:sz="0" w:space="0" w:color="auto"/>
      </w:divBdr>
    </w:div>
    <w:div w:id="666325075">
      <w:bodyDiv w:val="1"/>
      <w:marLeft w:val="0"/>
      <w:marRight w:val="0"/>
      <w:marTop w:val="0"/>
      <w:marBottom w:val="0"/>
      <w:divBdr>
        <w:top w:val="none" w:sz="0" w:space="0" w:color="auto"/>
        <w:left w:val="none" w:sz="0" w:space="0" w:color="auto"/>
        <w:bottom w:val="none" w:sz="0" w:space="0" w:color="auto"/>
        <w:right w:val="none" w:sz="0" w:space="0" w:color="auto"/>
      </w:divBdr>
      <w:divsChild>
        <w:div w:id="86143">
          <w:marLeft w:val="0"/>
          <w:marRight w:val="0"/>
          <w:marTop w:val="0"/>
          <w:marBottom w:val="0"/>
          <w:divBdr>
            <w:top w:val="none" w:sz="0" w:space="0" w:color="auto"/>
            <w:left w:val="none" w:sz="0" w:space="0" w:color="auto"/>
            <w:bottom w:val="none" w:sz="0" w:space="0" w:color="auto"/>
            <w:right w:val="none" w:sz="0" w:space="0" w:color="auto"/>
          </w:divBdr>
        </w:div>
        <w:div w:id="208464">
          <w:marLeft w:val="0"/>
          <w:marRight w:val="0"/>
          <w:marTop w:val="0"/>
          <w:marBottom w:val="0"/>
          <w:divBdr>
            <w:top w:val="none" w:sz="0" w:space="0" w:color="auto"/>
            <w:left w:val="none" w:sz="0" w:space="0" w:color="auto"/>
            <w:bottom w:val="none" w:sz="0" w:space="0" w:color="auto"/>
            <w:right w:val="none" w:sz="0" w:space="0" w:color="auto"/>
          </w:divBdr>
        </w:div>
        <w:div w:id="2363369">
          <w:marLeft w:val="0"/>
          <w:marRight w:val="0"/>
          <w:marTop w:val="0"/>
          <w:marBottom w:val="0"/>
          <w:divBdr>
            <w:top w:val="none" w:sz="0" w:space="0" w:color="auto"/>
            <w:left w:val="none" w:sz="0" w:space="0" w:color="auto"/>
            <w:bottom w:val="none" w:sz="0" w:space="0" w:color="auto"/>
            <w:right w:val="none" w:sz="0" w:space="0" w:color="auto"/>
          </w:divBdr>
        </w:div>
        <w:div w:id="3939935">
          <w:marLeft w:val="0"/>
          <w:marRight w:val="0"/>
          <w:marTop w:val="0"/>
          <w:marBottom w:val="0"/>
          <w:divBdr>
            <w:top w:val="none" w:sz="0" w:space="0" w:color="auto"/>
            <w:left w:val="none" w:sz="0" w:space="0" w:color="auto"/>
            <w:bottom w:val="none" w:sz="0" w:space="0" w:color="auto"/>
            <w:right w:val="none" w:sz="0" w:space="0" w:color="auto"/>
          </w:divBdr>
        </w:div>
        <w:div w:id="5593365">
          <w:marLeft w:val="0"/>
          <w:marRight w:val="0"/>
          <w:marTop w:val="0"/>
          <w:marBottom w:val="0"/>
          <w:divBdr>
            <w:top w:val="none" w:sz="0" w:space="0" w:color="auto"/>
            <w:left w:val="none" w:sz="0" w:space="0" w:color="auto"/>
            <w:bottom w:val="none" w:sz="0" w:space="0" w:color="auto"/>
            <w:right w:val="none" w:sz="0" w:space="0" w:color="auto"/>
          </w:divBdr>
        </w:div>
        <w:div w:id="8603165">
          <w:marLeft w:val="0"/>
          <w:marRight w:val="0"/>
          <w:marTop w:val="0"/>
          <w:marBottom w:val="0"/>
          <w:divBdr>
            <w:top w:val="none" w:sz="0" w:space="0" w:color="auto"/>
            <w:left w:val="none" w:sz="0" w:space="0" w:color="auto"/>
            <w:bottom w:val="none" w:sz="0" w:space="0" w:color="auto"/>
            <w:right w:val="none" w:sz="0" w:space="0" w:color="auto"/>
          </w:divBdr>
        </w:div>
        <w:div w:id="11881989">
          <w:marLeft w:val="0"/>
          <w:marRight w:val="0"/>
          <w:marTop w:val="0"/>
          <w:marBottom w:val="0"/>
          <w:divBdr>
            <w:top w:val="none" w:sz="0" w:space="0" w:color="auto"/>
            <w:left w:val="none" w:sz="0" w:space="0" w:color="auto"/>
            <w:bottom w:val="none" w:sz="0" w:space="0" w:color="auto"/>
            <w:right w:val="none" w:sz="0" w:space="0" w:color="auto"/>
          </w:divBdr>
        </w:div>
        <w:div w:id="12465755">
          <w:marLeft w:val="0"/>
          <w:marRight w:val="0"/>
          <w:marTop w:val="0"/>
          <w:marBottom w:val="0"/>
          <w:divBdr>
            <w:top w:val="none" w:sz="0" w:space="0" w:color="auto"/>
            <w:left w:val="none" w:sz="0" w:space="0" w:color="auto"/>
            <w:bottom w:val="none" w:sz="0" w:space="0" w:color="auto"/>
            <w:right w:val="none" w:sz="0" w:space="0" w:color="auto"/>
          </w:divBdr>
        </w:div>
        <w:div w:id="18088754">
          <w:marLeft w:val="0"/>
          <w:marRight w:val="0"/>
          <w:marTop w:val="0"/>
          <w:marBottom w:val="0"/>
          <w:divBdr>
            <w:top w:val="none" w:sz="0" w:space="0" w:color="auto"/>
            <w:left w:val="none" w:sz="0" w:space="0" w:color="auto"/>
            <w:bottom w:val="none" w:sz="0" w:space="0" w:color="auto"/>
            <w:right w:val="none" w:sz="0" w:space="0" w:color="auto"/>
          </w:divBdr>
        </w:div>
        <w:div w:id="22173997">
          <w:marLeft w:val="0"/>
          <w:marRight w:val="0"/>
          <w:marTop w:val="0"/>
          <w:marBottom w:val="0"/>
          <w:divBdr>
            <w:top w:val="none" w:sz="0" w:space="0" w:color="auto"/>
            <w:left w:val="none" w:sz="0" w:space="0" w:color="auto"/>
            <w:bottom w:val="none" w:sz="0" w:space="0" w:color="auto"/>
            <w:right w:val="none" w:sz="0" w:space="0" w:color="auto"/>
          </w:divBdr>
        </w:div>
        <w:div w:id="34013767">
          <w:marLeft w:val="0"/>
          <w:marRight w:val="0"/>
          <w:marTop w:val="0"/>
          <w:marBottom w:val="0"/>
          <w:divBdr>
            <w:top w:val="none" w:sz="0" w:space="0" w:color="auto"/>
            <w:left w:val="none" w:sz="0" w:space="0" w:color="auto"/>
            <w:bottom w:val="none" w:sz="0" w:space="0" w:color="auto"/>
            <w:right w:val="none" w:sz="0" w:space="0" w:color="auto"/>
          </w:divBdr>
        </w:div>
        <w:div w:id="51849766">
          <w:marLeft w:val="0"/>
          <w:marRight w:val="0"/>
          <w:marTop w:val="0"/>
          <w:marBottom w:val="0"/>
          <w:divBdr>
            <w:top w:val="none" w:sz="0" w:space="0" w:color="auto"/>
            <w:left w:val="none" w:sz="0" w:space="0" w:color="auto"/>
            <w:bottom w:val="none" w:sz="0" w:space="0" w:color="auto"/>
            <w:right w:val="none" w:sz="0" w:space="0" w:color="auto"/>
          </w:divBdr>
        </w:div>
        <w:div w:id="58015996">
          <w:marLeft w:val="0"/>
          <w:marRight w:val="0"/>
          <w:marTop w:val="0"/>
          <w:marBottom w:val="0"/>
          <w:divBdr>
            <w:top w:val="none" w:sz="0" w:space="0" w:color="auto"/>
            <w:left w:val="none" w:sz="0" w:space="0" w:color="auto"/>
            <w:bottom w:val="none" w:sz="0" w:space="0" w:color="auto"/>
            <w:right w:val="none" w:sz="0" w:space="0" w:color="auto"/>
          </w:divBdr>
        </w:div>
        <w:div w:id="61681900">
          <w:marLeft w:val="0"/>
          <w:marRight w:val="0"/>
          <w:marTop w:val="0"/>
          <w:marBottom w:val="0"/>
          <w:divBdr>
            <w:top w:val="none" w:sz="0" w:space="0" w:color="auto"/>
            <w:left w:val="none" w:sz="0" w:space="0" w:color="auto"/>
            <w:bottom w:val="none" w:sz="0" w:space="0" w:color="auto"/>
            <w:right w:val="none" w:sz="0" w:space="0" w:color="auto"/>
          </w:divBdr>
        </w:div>
        <w:div w:id="63068595">
          <w:marLeft w:val="0"/>
          <w:marRight w:val="0"/>
          <w:marTop w:val="0"/>
          <w:marBottom w:val="0"/>
          <w:divBdr>
            <w:top w:val="none" w:sz="0" w:space="0" w:color="auto"/>
            <w:left w:val="none" w:sz="0" w:space="0" w:color="auto"/>
            <w:bottom w:val="none" w:sz="0" w:space="0" w:color="auto"/>
            <w:right w:val="none" w:sz="0" w:space="0" w:color="auto"/>
          </w:divBdr>
        </w:div>
        <w:div w:id="63190134">
          <w:marLeft w:val="0"/>
          <w:marRight w:val="0"/>
          <w:marTop w:val="0"/>
          <w:marBottom w:val="0"/>
          <w:divBdr>
            <w:top w:val="none" w:sz="0" w:space="0" w:color="auto"/>
            <w:left w:val="none" w:sz="0" w:space="0" w:color="auto"/>
            <w:bottom w:val="none" w:sz="0" w:space="0" w:color="auto"/>
            <w:right w:val="none" w:sz="0" w:space="0" w:color="auto"/>
          </w:divBdr>
        </w:div>
        <w:div w:id="66615180">
          <w:marLeft w:val="0"/>
          <w:marRight w:val="0"/>
          <w:marTop w:val="0"/>
          <w:marBottom w:val="0"/>
          <w:divBdr>
            <w:top w:val="none" w:sz="0" w:space="0" w:color="auto"/>
            <w:left w:val="none" w:sz="0" w:space="0" w:color="auto"/>
            <w:bottom w:val="none" w:sz="0" w:space="0" w:color="auto"/>
            <w:right w:val="none" w:sz="0" w:space="0" w:color="auto"/>
          </w:divBdr>
        </w:div>
        <w:div w:id="69233990">
          <w:marLeft w:val="0"/>
          <w:marRight w:val="0"/>
          <w:marTop w:val="0"/>
          <w:marBottom w:val="0"/>
          <w:divBdr>
            <w:top w:val="none" w:sz="0" w:space="0" w:color="auto"/>
            <w:left w:val="none" w:sz="0" w:space="0" w:color="auto"/>
            <w:bottom w:val="none" w:sz="0" w:space="0" w:color="auto"/>
            <w:right w:val="none" w:sz="0" w:space="0" w:color="auto"/>
          </w:divBdr>
        </w:div>
        <w:div w:id="74859914">
          <w:marLeft w:val="0"/>
          <w:marRight w:val="0"/>
          <w:marTop w:val="0"/>
          <w:marBottom w:val="0"/>
          <w:divBdr>
            <w:top w:val="none" w:sz="0" w:space="0" w:color="auto"/>
            <w:left w:val="none" w:sz="0" w:space="0" w:color="auto"/>
            <w:bottom w:val="none" w:sz="0" w:space="0" w:color="auto"/>
            <w:right w:val="none" w:sz="0" w:space="0" w:color="auto"/>
          </w:divBdr>
        </w:div>
        <w:div w:id="74861035">
          <w:marLeft w:val="0"/>
          <w:marRight w:val="0"/>
          <w:marTop w:val="0"/>
          <w:marBottom w:val="0"/>
          <w:divBdr>
            <w:top w:val="none" w:sz="0" w:space="0" w:color="auto"/>
            <w:left w:val="none" w:sz="0" w:space="0" w:color="auto"/>
            <w:bottom w:val="none" w:sz="0" w:space="0" w:color="auto"/>
            <w:right w:val="none" w:sz="0" w:space="0" w:color="auto"/>
          </w:divBdr>
        </w:div>
        <w:div w:id="75711348">
          <w:marLeft w:val="0"/>
          <w:marRight w:val="0"/>
          <w:marTop w:val="0"/>
          <w:marBottom w:val="0"/>
          <w:divBdr>
            <w:top w:val="none" w:sz="0" w:space="0" w:color="auto"/>
            <w:left w:val="none" w:sz="0" w:space="0" w:color="auto"/>
            <w:bottom w:val="none" w:sz="0" w:space="0" w:color="auto"/>
            <w:right w:val="none" w:sz="0" w:space="0" w:color="auto"/>
          </w:divBdr>
        </w:div>
        <w:div w:id="76750154">
          <w:marLeft w:val="0"/>
          <w:marRight w:val="0"/>
          <w:marTop w:val="0"/>
          <w:marBottom w:val="0"/>
          <w:divBdr>
            <w:top w:val="none" w:sz="0" w:space="0" w:color="auto"/>
            <w:left w:val="none" w:sz="0" w:space="0" w:color="auto"/>
            <w:bottom w:val="none" w:sz="0" w:space="0" w:color="auto"/>
            <w:right w:val="none" w:sz="0" w:space="0" w:color="auto"/>
          </w:divBdr>
        </w:div>
        <w:div w:id="87314852">
          <w:marLeft w:val="0"/>
          <w:marRight w:val="0"/>
          <w:marTop w:val="0"/>
          <w:marBottom w:val="0"/>
          <w:divBdr>
            <w:top w:val="none" w:sz="0" w:space="0" w:color="auto"/>
            <w:left w:val="none" w:sz="0" w:space="0" w:color="auto"/>
            <w:bottom w:val="none" w:sz="0" w:space="0" w:color="auto"/>
            <w:right w:val="none" w:sz="0" w:space="0" w:color="auto"/>
          </w:divBdr>
        </w:div>
        <w:div w:id="95684467">
          <w:marLeft w:val="0"/>
          <w:marRight w:val="0"/>
          <w:marTop w:val="0"/>
          <w:marBottom w:val="0"/>
          <w:divBdr>
            <w:top w:val="none" w:sz="0" w:space="0" w:color="auto"/>
            <w:left w:val="none" w:sz="0" w:space="0" w:color="auto"/>
            <w:bottom w:val="none" w:sz="0" w:space="0" w:color="auto"/>
            <w:right w:val="none" w:sz="0" w:space="0" w:color="auto"/>
          </w:divBdr>
        </w:div>
        <w:div w:id="97720402">
          <w:marLeft w:val="0"/>
          <w:marRight w:val="0"/>
          <w:marTop w:val="0"/>
          <w:marBottom w:val="0"/>
          <w:divBdr>
            <w:top w:val="none" w:sz="0" w:space="0" w:color="auto"/>
            <w:left w:val="none" w:sz="0" w:space="0" w:color="auto"/>
            <w:bottom w:val="none" w:sz="0" w:space="0" w:color="auto"/>
            <w:right w:val="none" w:sz="0" w:space="0" w:color="auto"/>
          </w:divBdr>
        </w:div>
        <w:div w:id="109983517">
          <w:marLeft w:val="0"/>
          <w:marRight w:val="0"/>
          <w:marTop w:val="0"/>
          <w:marBottom w:val="0"/>
          <w:divBdr>
            <w:top w:val="none" w:sz="0" w:space="0" w:color="auto"/>
            <w:left w:val="none" w:sz="0" w:space="0" w:color="auto"/>
            <w:bottom w:val="none" w:sz="0" w:space="0" w:color="auto"/>
            <w:right w:val="none" w:sz="0" w:space="0" w:color="auto"/>
          </w:divBdr>
        </w:div>
        <w:div w:id="111099778">
          <w:marLeft w:val="0"/>
          <w:marRight w:val="0"/>
          <w:marTop w:val="0"/>
          <w:marBottom w:val="0"/>
          <w:divBdr>
            <w:top w:val="none" w:sz="0" w:space="0" w:color="auto"/>
            <w:left w:val="none" w:sz="0" w:space="0" w:color="auto"/>
            <w:bottom w:val="none" w:sz="0" w:space="0" w:color="auto"/>
            <w:right w:val="none" w:sz="0" w:space="0" w:color="auto"/>
          </w:divBdr>
        </w:div>
        <w:div w:id="112019569">
          <w:marLeft w:val="0"/>
          <w:marRight w:val="0"/>
          <w:marTop w:val="0"/>
          <w:marBottom w:val="0"/>
          <w:divBdr>
            <w:top w:val="none" w:sz="0" w:space="0" w:color="auto"/>
            <w:left w:val="none" w:sz="0" w:space="0" w:color="auto"/>
            <w:bottom w:val="none" w:sz="0" w:space="0" w:color="auto"/>
            <w:right w:val="none" w:sz="0" w:space="0" w:color="auto"/>
          </w:divBdr>
        </w:div>
        <w:div w:id="113407130">
          <w:marLeft w:val="0"/>
          <w:marRight w:val="0"/>
          <w:marTop w:val="0"/>
          <w:marBottom w:val="0"/>
          <w:divBdr>
            <w:top w:val="none" w:sz="0" w:space="0" w:color="auto"/>
            <w:left w:val="none" w:sz="0" w:space="0" w:color="auto"/>
            <w:bottom w:val="none" w:sz="0" w:space="0" w:color="auto"/>
            <w:right w:val="none" w:sz="0" w:space="0" w:color="auto"/>
          </w:divBdr>
        </w:div>
        <w:div w:id="114064170">
          <w:marLeft w:val="0"/>
          <w:marRight w:val="0"/>
          <w:marTop w:val="0"/>
          <w:marBottom w:val="0"/>
          <w:divBdr>
            <w:top w:val="none" w:sz="0" w:space="0" w:color="auto"/>
            <w:left w:val="none" w:sz="0" w:space="0" w:color="auto"/>
            <w:bottom w:val="none" w:sz="0" w:space="0" w:color="auto"/>
            <w:right w:val="none" w:sz="0" w:space="0" w:color="auto"/>
          </w:divBdr>
        </w:div>
        <w:div w:id="121920288">
          <w:marLeft w:val="0"/>
          <w:marRight w:val="0"/>
          <w:marTop w:val="0"/>
          <w:marBottom w:val="0"/>
          <w:divBdr>
            <w:top w:val="none" w:sz="0" w:space="0" w:color="auto"/>
            <w:left w:val="none" w:sz="0" w:space="0" w:color="auto"/>
            <w:bottom w:val="none" w:sz="0" w:space="0" w:color="auto"/>
            <w:right w:val="none" w:sz="0" w:space="0" w:color="auto"/>
          </w:divBdr>
        </w:div>
        <w:div w:id="124390626">
          <w:marLeft w:val="0"/>
          <w:marRight w:val="0"/>
          <w:marTop w:val="0"/>
          <w:marBottom w:val="0"/>
          <w:divBdr>
            <w:top w:val="none" w:sz="0" w:space="0" w:color="auto"/>
            <w:left w:val="none" w:sz="0" w:space="0" w:color="auto"/>
            <w:bottom w:val="none" w:sz="0" w:space="0" w:color="auto"/>
            <w:right w:val="none" w:sz="0" w:space="0" w:color="auto"/>
          </w:divBdr>
        </w:div>
        <w:div w:id="133060988">
          <w:marLeft w:val="0"/>
          <w:marRight w:val="0"/>
          <w:marTop w:val="0"/>
          <w:marBottom w:val="0"/>
          <w:divBdr>
            <w:top w:val="none" w:sz="0" w:space="0" w:color="auto"/>
            <w:left w:val="none" w:sz="0" w:space="0" w:color="auto"/>
            <w:bottom w:val="none" w:sz="0" w:space="0" w:color="auto"/>
            <w:right w:val="none" w:sz="0" w:space="0" w:color="auto"/>
          </w:divBdr>
        </w:div>
        <w:div w:id="137767955">
          <w:marLeft w:val="0"/>
          <w:marRight w:val="0"/>
          <w:marTop w:val="0"/>
          <w:marBottom w:val="0"/>
          <w:divBdr>
            <w:top w:val="none" w:sz="0" w:space="0" w:color="auto"/>
            <w:left w:val="none" w:sz="0" w:space="0" w:color="auto"/>
            <w:bottom w:val="none" w:sz="0" w:space="0" w:color="auto"/>
            <w:right w:val="none" w:sz="0" w:space="0" w:color="auto"/>
          </w:divBdr>
        </w:div>
        <w:div w:id="142739261">
          <w:marLeft w:val="0"/>
          <w:marRight w:val="0"/>
          <w:marTop w:val="0"/>
          <w:marBottom w:val="0"/>
          <w:divBdr>
            <w:top w:val="none" w:sz="0" w:space="0" w:color="auto"/>
            <w:left w:val="none" w:sz="0" w:space="0" w:color="auto"/>
            <w:bottom w:val="none" w:sz="0" w:space="0" w:color="auto"/>
            <w:right w:val="none" w:sz="0" w:space="0" w:color="auto"/>
          </w:divBdr>
        </w:div>
        <w:div w:id="143163003">
          <w:marLeft w:val="0"/>
          <w:marRight w:val="0"/>
          <w:marTop w:val="0"/>
          <w:marBottom w:val="0"/>
          <w:divBdr>
            <w:top w:val="none" w:sz="0" w:space="0" w:color="auto"/>
            <w:left w:val="none" w:sz="0" w:space="0" w:color="auto"/>
            <w:bottom w:val="none" w:sz="0" w:space="0" w:color="auto"/>
            <w:right w:val="none" w:sz="0" w:space="0" w:color="auto"/>
          </w:divBdr>
        </w:div>
        <w:div w:id="144319551">
          <w:marLeft w:val="0"/>
          <w:marRight w:val="0"/>
          <w:marTop w:val="0"/>
          <w:marBottom w:val="0"/>
          <w:divBdr>
            <w:top w:val="none" w:sz="0" w:space="0" w:color="auto"/>
            <w:left w:val="none" w:sz="0" w:space="0" w:color="auto"/>
            <w:bottom w:val="none" w:sz="0" w:space="0" w:color="auto"/>
            <w:right w:val="none" w:sz="0" w:space="0" w:color="auto"/>
          </w:divBdr>
        </w:div>
        <w:div w:id="150221581">
          <w:marLeft w:val="0"/>
          <w:marRight w:val="0"/>
          <w:marTop w:val="0"/>
          <w:marBottom w:val="0"/>
          <w:divBdr>
            <w:top w:val="none" w:sz="0" w:space="0" w:color="auto"/>
            <w:left w:val="none" w:sz="0" w:space="0" w:color="auto"/>
            <w:bottom w:val="none" w:sz="0" w:space="0" w:color="auto"/>
            <w:right w:val="none" w:sz="0" w:space="0" w:color="auto"/>
          </w:divBdr>
        </w:div>
        <w:div w:id="151722855">
          <w:marLeft w:val="0"/>
          <w:marRight w:val="0"/>
          <w:marTop w:val="0"/>
          <w:marBottom w:val="0"/>
          <w:divBdr>
            <w:top w:val="none" w:sz="0" w:space="0" w:color="auto"/>
            <w:left w:val="none" w:sz="0" w:space="0" w:color="auto"/>
            <w:bottom w:val="none" w:sz="0" w:space="0" w:color="auto"/>
            <w:right w:val="none" w:sz="0" w:space="0" w:color="auto"/>
          </w:divBdr>
        </w:div>
        <w:div w:id="153958308">
          <w:marLeft w:val="0"/>
          <w:marRight w:val="0"/>
          <w:marTop w:val="0"/>
          <w:marBottom w:val="0"/>
          <w:divBdr>
            <w:top w:val="none" w:sz="0" w:space="0" w:color="auto"/>
            <w:left w:val="none" w:sz="0" w:space="0" w:color="auto"/>
            <w:bottom w:val="none" w:sz="0" w:space="0" w:color="auto"/>
            <w:right w:val="none" w:sz="0" w:space="0" w:color="auto"/>
          </w:divBdr>
        </w:div>
        <w:div w:id="154222185">
          <w:marLeft w:val="0"/>
          <w:marRight w:val="0"/>
          <w:marTop w:val="0"/>
          <w:marBottom w:val="0"/>
          <w:divBdr>
            <w:top w:val="none" w:sz="0" w:space="0" w:color="auto"/>
            <w:left w:val="none" w:sz="0" w:space="0" w:color="auto"/>
            <w:bottom w:val="none" w:sz="0" w:space="0" w:color="auto"/>
            <w:right w:val="none" w:sz="0" w:space="0" w:color="auto"/>
          </w:divBdr>
        </w:div>
        <w:div w:id="160394050">
          <w:marLeft w:val="0"/>
          <w:marRight w:val="0"/>
          <w:marTop w:val="0"/>
          <w:marBottom w:val="0"/>
          <w:divBdr>
            <w:top w:val="none" w:sz="0" w:space="0" w:color="auto"/>
            <w:left w:val="none" w:sz="0" w:space="0" w:color="auto"/>
            <w:bottom w:val="none" w:sz="0" w:space="0" w:color="auto"/>
            <w:right w:val="none" w:sz="0" w:space="0" w:color="auto"/>
          </w:divBdr>
        </w:div>
        <w:div w:id="161118989">
          <w:marLeft w:val="0"/>
          <w:marRight w:val="0"/>
          <w:marTop w:val="0"/>
          <w:marBottom w:val="0"/>
          <w:divBdr>
            <w:top w:val="none" w:sz="0" w:space="0" w:color="auto"/>
            <w:left w:val="none" w:sz="0" w:space="0" w:color="auto"/>
            <w:bottom w:val="none" w:sz="0" w:space="0" w:color="auto"/>
            <w:right w:val="none" w:sz="0" w:space="0" w:color="auto"/>
          </w:divBdr>
        </w:div>
        <w:div w:id="165873178">
          <w:marLeft w:val="0"/>
          <w:marRight w:val="0"/>
          <w:marTop w:val="0"/>
          <w:marBottom w:val="0"/>
          <w:divBdr>
            <w:top w:val="none" w:sz="0" w:space="0" w:color="auto"/>
            <w:left w:val="none" w:sz="0" w:space="0" w:color="auto"/>
            <w:bottom w:val="none" w:sz="0" w:space="0" w:color="auto"/>
            <w:right w:val="none" w:sz="0" w:space="0" w:color="auto"/>
          </w:divBdr>
        </w:div>
        <w:div w:id="169872481">
          <w:marLeft w:val="0"/>
          <w:marRight w:val="0"/>
          <w:marTop w:val="0"/>
          <w:marBottom w:val="0"/>
          <w:divBdr>
            <w:top w:val="none" w:sz="0" w:space="0" w:color="auto"/>
            <w:left w:val="none" w:sz="0" w:space="0" w:color="auto"/>
            <w:bottom w:val="none" w:sz="0" w:space="0" w:color="auto"/>
            <w:right w:val="none" w:sz="0" w:space="0" w:color="auto"/>
          </w:divBdr>
        </w:div>
        <w:div w:id="171068063">
          <w:marLeft w:val="0"/>
          <w:marRight w:val="0"/>
          <w:marTop w:val="0"/>
          <w:marBottom w:val="0"/>
          <w:divBdr>
            <w:top w:val="none" w:sz="0" w:space="0" w:color="auto"/>
            <w:left w:val="none" w:sz="0" w:space="0" w:color="auto"/>
            <w:bottom w:val="none" w:sz="0" w:space="0" w:color="auto"/>
            <w:right w:val="none" w:sz="0" w:space="0" w:color="auto"/>
          </w:divBdr>
        </w:div>
        <w:div w:id="172383458">
          <w:marLeft w:val="0"/>
          <w:marRight w:val="0"/>
          <w:marTop w:val="0"/>
          <w:marBottom w:val="0"/>
          <w:divBdr>
            <w:top w:val="none" w:sz="0" w:space="0" w:color="auto"/>
            <w:left w:val="none" w:sz="0" w:space="0" w:color="auto"/>
            <w:bottom w:val="none" w:sz="0" w:space="0" w:color="auto"/>
            <w:right w:val="none" w:sz="0" w:space="0" w:color="auto"/>
          </w:divBdr>
        </w:div>
        <w:div w:id="174004916">
          <w:marLeft w:val="0"/>
          <w:marRight w:val="0"/>
          <w:marTop w:val="0"/>
          <w:marBottom w:val="0"/>
          <w:divBdr>
            <w:top w:val="none" w:sz="0" w:space="0" w:color="auto"/>
            <w:left w:val="none" w:sz="0" w:space="0" w:color="auto"/>
            <w:bottom w:val="none" w:sz="0" w:space="0" w:color="auto"/>
            <w:right w:val="none" w:sz="0" w:space="0" w:color="auto"/>
          </w:divBdr>
        </w:div>
        <w:div w:id="188026763">
          <w:marLeft w:val="0"/>
          <w:marRight w:val="0"/>
          <w:marTop w:val="0"/>
          <w:marBottom w:val="0"/>
          <w:divBdr>
            <w:top w:val="none" w:sz="0" w:space="0" w:color="auto"/>
            <w:left w:val="none" w:sz="0" w:space="0" w:color="auto"/>
            <w:bottom w:val="none" w:sz="0" w:space="0" w:color="auto"/>
            <w:right w:val="none" w:sz="0" w:space="0" w:color="auto"/>
          </w:divBdr>
        </w:div>
        <w:div w:id="192620900">
          <w:marLeft w:val="0"/>
          <w:marRight w:val="0"/>
          <w:marTop w:val="0"/>
          <w:marBottom w:val="0"/>
          <w:divBdr>
            <w:top w:val="none" w:sz="0" w:space="0" w:color="auto"/>
            <w:left w:val="none" w:sz="0" w:space="0" w:color="auto"/>
            <w:bottom w:val="none" w:sz="0" w:space="0" w:color="auto"/>
            <w:right w:val="none" w:sz="0" w:space="0" w:color="auto"/>
          </w:divBdr>
        </w:div>
        <w:div w:id="193348527">
          <w:marLeft w:val="0"/>
          <w:marRight w:val="0"/>
          <w:marTop w:val="0"/>
          <w:marBottom w:val="0"/>
          <w:divBdr>
            <w:top w:val="none" w:sz="0" w:space="0" w:color="auto"/>
            <w:left w:val="none" w:sz="0" w:space="0" w:color="auto"/>
            <w:bottom w:val="none" w:sz="0" w:space="0" w:color="auto"/>
            <w:right w:val="none" w:sz="0" w:space="0" w:color="auto"/>
          </w:divBdr>
        </w:div>
        <w:div w:id="193471739">
          <w:marLeft w:val="0"/>
          <w:marRight w:val="0"/>
          <w:marTop w:val="0"/>
          <w:marBottom w:val="0"/>
          <w:divBdr>
            <w:top w:val="none" w:sz="0" w:space="0" w:color="auto"/>
            <w:left w:val="none" w:sz="0" w:space="0" w:color="auto"/>
            <w:bottom w:val="none" w:sz="0" w:space="0" w:color="auto"/>
            <w:right w:val="none" w:sz="0" w:space="0" w:color="auto"/>
          </w:divBdr>
        </w:div>
        <w:div w:id="197200879">
          <w:marLeft w:val="0"/>
          <w:marRight w:val="0"/>
          <w:marTop w:val="0"/>
          <w:marBottom w:val="0"/>
          <w:divBdr>
            <w:top w:val="none" w:sz="0" w:space="0" w:color="auto"/>
            <w:left w:val="none" w:sz="0" w:space="0" w:color="auto"/>
            <w:bottom w:val="none" w:sz="0" w:space="0" w:color="auto"/>
            <w:right w:val="none" w:sz="0" w:space="0" w:color="auto"/>
          </w:divBdr>
        </w:div>
        <w:div w:id="199128567">
          <w:marLeft w:val="0"/>
          <w:marRight w:val="0"/>
          <w:marTop w:val="0"/>
          <w:marBottom w:val="0"/>
          <w:divBdr>
            <w:top w:val="none" w:sz="0" w:space="0" w:color="auto"/>
            <w:left w:val="none" w:sz="0" w:space="0" w:color="auto"/>
            <w:bottom w:val="none" w:sz="0" w:space="0" w:color="auto"/>
            <w:right w:val="none" w:sz="0" w:space="0" w:color="auto"/>
          </w:divBdr>
        </w:div>
        <w:div w:id="205917682">
          <w:marLeft w:val="0"/>
          <w:marRight w:val="0"/>
          <w:marTop w:val="0"/>
          <w:marBottom w:val="0"/>
          <w:divBdr>
            <w:top w:val="none" w:sz="0" w:space="0" w:color="auto"/>
            <w:left w:val="none" w:sz="0" w:space="0" w:color="auto"/>
            <w:bottom w:val="none" w:sz="0" w:space="0" w:color="auto"/>
            <w:right w:val="none" w:sz="0" w:space="0" w:color="auto"/>
          </w:divBdr>
        </w:div>
        <w:div w:id="206259819">
          <w:marLeft w:val="0"/>
          <w:marRight w:val="0"/>
          <w:marTop w:val="0"/>
          <w:marBottom w:val="0"/>
          <w:divBdr>
            <w:top w:val="none" w:sz="0" w:space="0" w:color="auto"/>
            <w:left w:val="none" w:sz="0" w:space="0" w:color="auto"/>
            <w:bottom w:val="none" w:sz="0" w:space="0" w:color="auto"/>
            <w:right w:val="none" w:sz="0" w:space="0" w:color="auto"/>
          </w:divBdr>
        </w:div>
        <w:div w:id="209458291">
          <w:marLeft w:val="0"/>
          <w:marRight w:val="0"/>
          <w:marTop w:val="0"/>
          <w:marBottom w:val="0"/>
          <w:divBdr>
            <w:top w:val="none" w:sz="0" w:space="0" w:color="auto"/>
            <w:left w:val="none" w:sz="0" w:space="0" w:color="auto"/>
            <w:bottom w:val="none" w:sz="0" w:space="0" w:color="auto"/>
            <w:right w:val="none" w:sz="0" w:space="0" w:color="auto"/>
          </w:divBdr>
        </w:div>
        <w:div w:id="210188595">
          <w:marLeft w:val="0"/>
          <w:marRight w:val="0"/>
          <w:marTop w:val="0"/>
          <w:marBottom w:val="0"/>
          <w:divBdr>
            <w:top w:val="none" w:sz="0" w:space="0" w:color="auto"/>
            <w:left w:val="none" w:sz="0" w:space="0" w:color="auto"/>
            <w:bottom w:val="none" w:sz="0" w:space="0" w:color="auto"/>
            <w:right w:val="none" w:sz="0" w:space="0" w:color="auto"/>
          </w:divBdr>
        </w:div>
        <w:div w:id="210388287">
          <w:marLeft w:val="0"/>
          <w:marRight w:val="0"/>
          <w:marTop w:val="0"/>
          <w:marBottom w:val="0"/>
          <w:divBdr>
            <w:top w:val="none" w:sz="0" w:space="0" w:color="auto"/>
            <w:left w:val="none" w:sz="0" w:space="0" w:color="auto"/>
            <w:bottom w:val="none" w:sz="0" w:space="0" w:color="auto"/>
            <w:right w:val="none" w:sz="0" w:space="0" w:color="auto"/>
          </w:divBdr>
        </w:div>
        <w:div w:id="211189652">
          <w:marLeft w:val="0"/>
          <w:marRight w:val="0"/>
          <w:marTop w:val="0"/>
          <w:marBottom w:val="0"/>
          <w:divBdr>
            <w:top w:val="none" w:sz="0" w:space="0" w:color="auto"/>
            <w:left w:val="none" w:sz="0" w:space="0" w:color="auto"/>
            <w:bottom w:val="none" w:sz="0" w:space="0" w:color="auto"/>
            <w:right w:val="none" w:sz="0" w:space="0" w:color="auto"/>
          </w:divBdr>
        </w:div>
        <w:div w:id="211890684">
          <w:marLeft w:val="0"/>
          <w:marRight w:val="0"/>
          <w:marTop w:val="0"/>
          <w:marBottom w:val="0"/>
          <w:divBdr>
            <w:top w:val="none" w:sz="0" w:space="0" w:color="auto"/>
            <w:left w:val="none" w:sz="0" w:space="0" w:color="auto"/>
            <w:bottom w:val="none" w:sz="0" w:space="0" w:color="auto"/>
            <w:right w:val="none" w:sz="0" w:space="0" w:color="auto"/>
          </w:divBdr>
        </w:div>
        <w:div w:id="212036807">
          <w:marLeft w:val="0"/>
          <w:marRight w:val="0"/>
          <w:marTop w:val="0"/>
          <w:marBottom w:val="0"/>
          <w:divBdr>
            <w:top w:val="none" w:sz="0" w:space="0" w:color="auto"/>
            <w:left w:val="none" w:sz="0" w:space="0" w:color="auto"/>
            <w:bottom w:val="none" w:sz="0" w:space="0" w:color="auto"/>
            <w:right w:val="none" w:sz="0" w:space="0" w:color="auto"/>
          </w:divBdr>
        </w:div>
        <w:div w:id="212162306">
          <w:marLeft w:val="0"/>
          <w:marRight w:val="0"/>
          <w:marTop w:val="0"/>
          <w:marBottom w:val="0"/>
          <w:divBdr>
            <w:top w:val="none" w:sz="0" w:space="0" w:color="auto"/>
            <w:left w:val="none" w:sz="0" w:space="0" w:color="auto"/>
            <w:bottom w:val="none" w:sz="0" w:space="0" w:color="auto"/>
            <w:right w:val="none" w:sz="0" w:space="0" w:color="auto"/>
          </w:divBdr>
        </w:div>
        <w:div w:id="214775892">
          <w:marLeft w:val="0"/>
          <w:marRight w:val="0"/>
          <w:marTop w:val="0"/>
          <w:marBottom w:val="0"/>
          <w:divBdr>
            <w:top w:val="none" w:sz="0" w:space="0" w:color="auto"/>
            <w:left w:val="none" w:sz="0" w:space="0" w:color="auto"/>
            <w:bottom w:val="none" w:sz="0" w:space="0" w:color="auto"/>
            <w:right w:val="none" w:sz="0" w:space="0" w:color="auto"/>
          </w:divBdr>
        </w:div>
        <w:div w:id="216821607">
          <w:marLeft w:val="0"/>
          <w:marRight w:val="0"/>
          <w:marTop w:val="0"/>
          <w:marBottom w:val="0"/>
          <w:divBdr>
            <w:top w:val="none" w:sz="0" w:space="0" w:color="auto"/>
            <w:left w:val="none" w:sz="0" w:space="0" w:color="auto"/>
            <w:bottom w:val="none" w:sz="0" w:space="0" w:color="auto"/>
            <w:right w:val="none" w:sz="0" w:space="0" w:color="auto"/>
          </w:divBdr>
        </w:div>
        <w:div w:id="222062708">
          <w:marLeft w:val="0"/>
          <w:marRight w:val="0"/>
          <w:marTop w:val="0"/>
          <w:marBottom w:val="0"/>
          <w:divBdr>
            <w:top w:val="none" w:sz="0" w:space="0" w:color="auto"/>
            <w:left w:val="none" w:sz="0" w:space="0" w:color="auto"/>
            <w:bottom w:val="none" w:sz="0" w:space="0" w:color="auto"/>
            <w:right w:val="none" w:sz="0" w:space="0" w:color="auto"/>
          </w:divBdr>
        </w:div>
        <w:div w:id="222719990">
          <w:marLeft w:val="0"/>
          <w:marRight w:val="0"/>
          <w:marTop w:val="0"/>
          <w:marBottom w:val="0"/>
          <w:divBdr>
            <w:top w:val="none" w:sz="0" w:space="0" w:color="auto"/>
            <w:left w:val="none" w:sz="0" w:space="0" w:color="auto"/>
            <w:bottom w:val="none" w:sz="0" w:space="0" w:color="auto"/>
            <w:right w:val="none" w:sz="0" w:space="0" w:color="auto"/>
          </w:divBdr>
        </w:div>
        <w:div w:id="228687452">
          <w:marLeft w:val="0"/>
          <w:marRight w:val="0"/>
          <w:marTop w:val="0"/>
          <w:marBottom w:val="0"/>
          <w:divBdr>
            <w:top w:val="none" w:sz="0" w:space="0" w:color="auto"/>
            <w:left w:val="none" w:sz="0" w:space="0" w:color="auto"/>
            <w:bottom w:val="none" w:sz="0" w:space="0" w:color="auto"/>
            <w:right w:val="none" w:sz="0" w:space="0" w:color="auto"/>
          </w:divBdr>
        </w:div>
        <w:div w:id="228732939">
          <w:marLeft w:val="0"/>
          <w:marRight w:val="0"/>
          <w:marTop w:val="0"/>
          <w:marBottom w:val="0"/>
          <w:divBdr>
            <w:top w:val="none" w:sz="0" w:space="0" w:color="auto"/>
            <w:left w:val="none" w:sz="0" w:space="0" w:color="auto"/>
            <w:bottom w:val="none" w:sz="0" w:space="0" w:color="auto"/>
            <w:right w:val="none" w:sz="0" w:space="0" w:color="auto"/>
          </w:divBdr>
        </w:div>
        <w:div w:id="230385228">
          <w:marLeft w:val="0"/>
          <w:marRight w:val="0"/>
          <w:marTop w:val="0"/>
          <w:marBottom w:val="0"/>
          <w:divBdr>
            <w:top w:val="none" w:sz="0" w:space="0" w:color="auto"/>
            <w:left w:val="none" w:sz="0" w:space="0" w:color="auto"/>
            <w:bottom w:val="none" w:sz="0" w:space="0" w:color="auto"/>
            <w:right w:val="none" w:sz="0" w:space="0" w:color="auto"/>
          </w:divBdr>
        </w:div>
        <w:div w:id="236747175">
          <w:marLeft w:val="0"/>
          <w:marRight w:val="0"/>
          <w:marTop w:val="0"/>
          <w:marBottom w:val="0"/>
          <w:divBdr>
            <w:top w:val="none" w:sz="0" w:space="0" w:color="auto"/>
            <w:left w:val="none" w:sz="0" w:space="0" w:color="auto"/>
            <w:bottom w:val="none" w:sz="0" w:space="0" w:color="auto"/>
            <w:right w:val="none" w:sz="0" w:space="0" w:color="auto"/>
          </w:divBdr>
        </w:div>
        <w:div w:id="237520031">
          <w:marLeft w:val="0"/>
          <w:marRight w:val="0"/>
          <w:marTop w:val="0"/>
          <w:marBottom w:val="0"/>
          <w:divBdr>
            <w:top w:val="none" w:sz="0" w:space="0" w:color="auto"/>
            <w:left w:val="none" w:sz="0" w:space="0" w:color="auto"/>
            <w:bottom w:val="none" w:sz="0" w:space="0" w:color="auto"/>
            <w:right w:val="none" w:sz="0" w:space="0" w:color="auto"/>
          </w:divBdr>
        </w:div>
        <w:div w:id="245310146">
          <w:marLeft w:val="0"/>
          <w:marRight w:val="0"/>
          <w:marTop w:val="0"/>
          <w:marBottom w:val="0"/>
          <w:divBdr>
            <w:top w:val="none" w:sz="0" w:space="0" w:color="auto"/>
            <w:left w:val="none" w:sz="0" w:space="0" w:color="auto"/>
            <w:bottom w:val="none" w:sz="0" w:space="0" w:color="auto"/>
            <w:right w:val="none" w:sz="0" w:space="0" w:color="auto"/>
          </w:divBdr>
        </w:div>
        <w:div w:id="248735358">
          <w:marLeft w:val="0"/>
          <w:marRight w:val="0"/>
          <w:marTop w:val="0"/>
          <w:marBottom w:val="0"/>
          <w:divBdr>
            <w:top w:val="none" w:sz="0" w:space="0" w:color="auto"/>
            <w:left w:val="none" w:sz="0" w:space="0" w:color="auto"/>
            <w:bottom w:val="none" w:sz="0" w:space="0" w:color="auto"/>
            <w:right w:val="none" w:sz="0" w:space="0" w:color="auto"/>
          </w:divBdr>
        </w:div>
        <w:div w:id="249505514">
          <w:marLeft w:val="0"/>
          <w:marRight w:val="0"/>
          <w:marTop w:val="0"/>
          <w:marBottom w:val="0"/>
          <w:divBdr>
            <w:top w:val="none" w:sz="0" w:space="0" w:color="auto"/>
            <w:left w:val="none" w:sz="0" w:space="0" w:color="auto"/>
            <w:bottom w:val="none" w:sz="0" w:space="0" w:color="auto"/>
            <w:right w:val="none" w:sz="0" w:space="0" w:color="auto"/>
          </w:divBdr>
        </w:div>
        <w:div w:id="256334186">
          <w:marLeft w:val="0"/>
          <w:marRight w:val="0"/>
          <w:marTop w:val="0"/>
          <w:marBottom w:val="0"/>
          <w:divBdr>
            <w:top w:val="none" w:sz="0" w:space="0" w:color="auto"/>
            <w:left w:val="none" w:sz="0" w:space="0" w:color="auto"/>
            <w:bottom w:val="none" w:sz="0" w:space="0" w:color="auto"/>
            <w:right w:val="none" w:sz="0" w:space="0" w:color="auto"/>
          </w:divBdr>
        </w:div>
        <w:div w:id="257519697">
          <w:marLeft w:val="0"/>
          <w:marRight w:val="0"/>
          <w:marTop w:val="0"/>
          <w:marBottom w:val="0"/>
          <w:divBdr>
            <w:top w:val="none" w:sz="0" w:space="0" w:color="auto"/>
            <w:left w:val="none" w:sz="0" w:space="0" w:color="auto"/>
            <w:bottom w:val="none" w:sz="0" w:space="0" w:color="auto"/>
            <w:right w:val="none" w:sz="0" w:space="0" w:color="auto"/>
          </w:divBdr>
        </w:div>
        <w:div w:id="259146578">
          <w:marLeft w:val="0"/>
          <w:marRight w:val="0"/>
          <w:marTop w:val="0"/>
          <w:marBottom w:val="0"/>
          <w:divBdr>
            <w:top w:val="none" w:sz="0" w:space="0" w:color="auto"/>
            <w:left w:val="none" w:sz="0" w:space="0" w:color="auto"/>
            <w:bottom w:val="none" w:sz="0" w:space="0" w:color="auto"/>
            <w:right w:val="none" w:sz="0" w:space="0" w:color="auto"/>
          </w:divBdr>
        </w:div>
        <w:div w:id="272905978">
          <w:marLeft w:val="0"/>
          <w:marRight w:val="0"/>
          <w:marTop w:val="0"/>
          <w:marBottom w:val="0"/>
          <w:divBdr>
            <w:top w:val="none" w:sz="0" w:space="0" w:color="auto"/>
            <w:left w:val="none" w:sz="0" w:space="0" w:color="auto"/>
            <w:bottom w:val="none" w:sz="0" w:space="0" w:color="auto"/>
            <w:right w:val="none" w:sz="0" w:space="0" w:color="auto"/>
          </w:divBdr>
        </w:div>
        <w:div w:id="275986605">
          <w:marLeft w:val="0"/>
          <w:marRight w:val="0"/>
          <w:marTop w:val="0"/>
          <w:marBottom w:val="0"/>
          <w:divBdr>
            <w:top w:val="none" w:sz="0" w:space="0" w:color="auto"/>
            <w:left w:val="none" w:sz="0" w:space="0" w:color="auto"/>
            <w:bottom w:val="none" w:sz="0" w:space="0" w:color="auto"/>
            <w:right w:val="none" w:sz="0" w:space="0" w:color="auto"/>
          </w:divBdr>
        </w:div>
        <w:div w:id="280260590">
          <w:marLeft w:val="0"/>
          <w:marRight w:val="0"/>
          <w:marTop w:val="0"/>
          <w:marBottom w:val="0"/>
          <w:divBdr>
            <w:top w:val="none" w:sz="0" w:space="0" w:color="auto"/>
            <w:left w:val="none" w:sz="0" w:space="0" w:color="auto"/>
            <w:bottom w:val="none" w:sz="0" w:space="0" w:color="auto"/>
            <w:right w:val="none" w:sz="0" w:space="0" w:color="auto"/>
          </w:divBdr>
        </w:div>
        <w:div w:id="281812401">
          <w:marLeft w:val="0"/>
          <w:marRight w:val="0"/>
          <w:marTop w:val="0"/>
          <w:marBottom w:val="0"/>
          <w:divBdr>
            <w:top w:val="none" w:sz="0" w:space="0" w:color="auto"/>
            <w:left w:val="none" w:sz="0" w:space="0" w:color="auto"/>
            <w:bottom w:val="none" w:sz="0" w:space="0" w:color="auto"/>
            <w:right w:val="none" w:sz="0" w:space="0" w:color="auto"/>
          </w:divBdr>
        </w:div>
        <w:div w:id="282732023">
          <w:marLeft w:val="0"/>
          <w:marRight w:val="0"/>
          <w:marTop w:val="0"/>
          <w:marBottom w:val="0"/>
          <w:divBdr>
            <w:top w:val="none" w:sz="0" w:space="0" w:color="auto"/>
            <w:left w:val="none" w:sz="0" w:space="0" w:color="auto"/>
            <w:bottom w:val="none" w:sz="0" w:space="0" w:color="auto"/>
            <w:right w:val="none" w:sz="0" w:space="0" w:color="auto"/>
          </w:divBdr>
        </w:div>
        <w:div w:id="286352636">
          <w:marLeft w:val="0"/>
          <w:marRight w:val="0"/>
          <w:marTop w:val="0"/>
          <w:marBottom w:val="0"/>
          <w:divBdr>
            <w:top w:val="none" w:sz="0" w:space="0" w:color="auto"/>
            <w:left w:val="none" w:sz="0" w:space="0" w:color="auto"/>
            <w:bottom w:val="none" w:sz="0" w:space="0" w:color="auto"/>
            <w:right w:val="none" w:sz="0" w:space="0" w:color="auto"/>
          </w:divBdr>
        </w:div>
        <w:div w:id="287513722">
          <w:marLeft w:val="0"/>
          <w:marRight w:val="0"/>
          <w:marTop w:val="0"/>
          <w:marBottom w:val="0"/>
          <w:divBdr>
            <w:top w:val="none" w:sz="0" w:space="0" w:color="auto"/>
            <w:left w:val="none" w:sz="0" w:space="0" w:color="auto"/>
            <w:bottom w:val="none" w:sz="0" w:space="0" w:color="auto"/>
            <w:right w:val="none" w:sz="0" w:space="0" w:color="auto"/>
          </w:divBdr>
        </w:div>
        <w:div w:id="298071395">
          <w:marLeft w:val="0"/>
          <w:marRight w:val="0"/>
          <w:marTop w:val="0"/>
          <w:marBottom w:val="0"/>
          <w:divBdr>
            <w:top w:val="none" w:sz="0" w:space="0" w:color="auto"/>
            <w:left w:val="none" w:sz="0" w:space="0" w:color="auto"/>
            <w:bottom w:val="none" w:sz="0" w:space="0" w:color="auto"/>
            <w:right w:val="none" w:sz="0" w:space="0" w:color="auto"/>
          </w:divBdr>
        </w:div>
        <w:div w:id="299968200">
          <w:marLeft w:val="0"/>
          <w:marRight w:val="0"/>
          <w:marTop w:val="0"/>
          <w:marBottom w:val="0"/>
          <w:divBdr>
            <w:top w:val="none" w:sz="0" w:space="0" w:color="auto"/>
            <w:left w:val="none" w:sz="0" w:space="0" w:color="auto"/>
            <w:bottom w:val="none" w:sz="0" w:space="0" w:color="auto"/>
            <w:right w:val="none" w:sz="0" w:space="0" w:color="auto"/>
          </w:divBdr>
        </w:div>
        <w:div w:id="300577786">
          <w:marLeft w:val="0"/>
          <w:marRight w:val="0"/>
          <w:marTop w:val="0"/>
          <w:marBottom w:val="0"/>
          <w:divBdr>
            <w:top w:val="none" w:sz="0" w:space="0" w:color="auto"/>
            <w:left w:val="none" w:sz="0" w:space="0" w:color="auto"/>
            <w:bottom w:val="none" w:sz="0" w:space="0" w:color="auto"/>
            <w:right w:val="none" w:sz="0" w:space="0" w:color="auto"/>
          </w:divBdr>
        </w:div>
        <w:div w:id="303118176">
          <w:marLeft w:val="0"/>
          <w:marRight w:val="0"/>
          <w:marTop w:val="0"/>
          <w:marBottom w:val="0"/>
          <w:divBdr>
            <w:top w:val="none" w:sz="0" w:space="0" w:color="auto"/>
            <w:left w:val="none" w:sz="0" w:space="0" w:color="auto"/>
            <w:bottom w:val="none" w:sz="0" w:space="0" w:color="auto"/>
            <w:right w:val="none" w:sz="0" w:space="0" w:color="auto"/>
          </w:divBdr>
        </w:div>
        <w:div w:id="307785889">
          <w:marLeft w:val="0"/>
          <w:marRight w:val="0"/>
          <w:marTop w:val="0"/>
          <w:marBottom w:val="0"/>
          <w:divBdr>
            <w:top w:val="none" w:sz="0" w:space="0" w:color="auto"/>
            <w:left w:val="none" w:sz="0" w:space="0" w:color="auto"/>
            <w:bottom w:val="none" w:sz="0" w:space="0" w:color="auto"/>
            <w:right w:val="none" w:sz="0" w:space="0" w:color="auto"/>
          </w:divBdr>
        </w:div>
        <w:div w:id="307973972">
          <w:marLeft w:val="0"/>
          <w:marRight w:val="0"/>
          <w:marTop w:val="0"/>
          <w:marBottom w:val="0"/>
          <w:divBdr>
            <w:top w:val="none" w:sz="0" w:space="0" w:color="auto"/>
            <w:left w:val="none" w:sz="0" w:space="0" w:color="auto"/>
            <w:bottom w:val="none" w:sz="0" w:space="0" w:color="auto"/>
            <w:right w:val="none" w:sz="0" w:space="0" w:color="auto"/>
          </w:divBdr>
        </w:div>
        <w:div w:id="310908832">
          <w:marLeft w:val="0"/>
          <w:marRight w:val="0"/>
          <w:marTop w:val="0"/>
          <w:marBottom w:val="0"/>
          <w:divBdr>
            <w:top w:val="none" w:sz="0" w:space="0" w:color="auto"/>
            <w:left w:val="none" w:sz="0" w:space="0" w:color="auto"/>
            <w:bottom w:val="none" w:sz="0" w:space="0" w:color="auto"/>
            <w:right w:val="none" w:sz="0" w:space="0" w:color="auto"/>
          </w:divBdr>
        </w:div>
        <w:div w:id="315184399">
          <w:marLeft w:val="0"/>
          <w:marRight w:val="0"/>
          <w:marTop w:val="0"/>
          <w:marBottom w:val="0"/>
          <w:divBdr>
            <w:top w:val="none" w:sz="0" w:space="0" w:color="auto"/>
            <w:left w:val="none" w:sz="0" w:space="0" w:color="auto"/>
            <w:bottom w:val="none" w:sz="0" w:space="0" w:color="auto"/>
            <w:right w:val="none" w:sz="0" w:space="0" w:color="auto"/>
          </w:divBdr>
        </w:div>
        <w:div w:id="325400824">
          <w:marLeft w:val="0"/>
          <w:marRight w:val="0"/>
          <w:marTop w:val="0"/>
          <w:marBottom w:val="0"/>
          <w:divBdr>
            <w:top w:val="none" w:sz="0" w:space="0" w:color="auto"/>
            <w:left w:val="none" w:sz="0" w:space="0" w:color="auto"/>
            <w:bottom w:val="none" w:sz="0" w:space="0" w:color="auto"/>
            <w:right w:val="none" w:sz="0" w:space="0" w:color="auto"/>
          </w:divBdr>
        </w:div>
        <w:div w:id="325784612">
          <w:marLeft w:val="0"/>
          <w:marRight w:val="0"/>
          <w:marTop w:val="0"/>
          <w:marBottom w:val="0"/>
          <w:divBdr>
            <w:top w:val="none" w:sz="0" w:space="0" w:color="auto"/>
            <w:left w:val="none" w:sz="0" w:space="0" w:color="auto"/>
            <w:bottom w:val="none" w:sz="0" w:space="0" w:color="auto"/>
            <w:right w:val="none" w:sz="0" w:space="0" w:color="auto"/>
          </w:divBdr>
        </w:div>
        <w:div w:id="326523007">
          <w:marLeft w:val="0"/>
          <w:marRight w:val="0"/>
          <w:marTop w:val="0"/>
          <w:marBottom w:val="0"/>
          <w:divBdr>
            <w:top w:val="none" w:sz="0" w:space="0" w:color="auto"/>
            <w:left w:val="none" w:sz="0" w:space="0" w:color="auto"/>
            <w:bottom w:val="none" w:sz="0" w:space="0" w:color="auto"/>
            <w:right w:val="none" w:sz="0" w:space="0" w:color="auto"/>
          </w:divBdr>
        </w:div>
        <w:div w:id="328824746">
          <w:marLeft w:val="0"/>
          <w:marRight w:val="0"/>
          <w:marTop w:val="0"/>
          <w:marBottom w:val="0"/>
          <w:divBdr>
            <w:top w:val="none" w:sz="0" w:space="0" w:color="auto"/>
            <w:left w:val="none" w:sz="0" w:space="0" w:color="auto"/>
            <w:bottom w:val="none" w:sz="0" w:space="0" w:color="auto"/>
            <w:right w:val="none" w:sz="0" w:space="0" w:color="auto"/>
          </w:divBdr>
        </w:div>
        <w:div w:id="334303003">
          <w:marLeft w:val="0"/>
          <w:marRight w:val="0"/>
          <w:marTop w:val="0"/>
          <w:marBottom w:val="0"/>
          <w:divBdr>
            <w:top w:val="none" w:sz="0" w:space="0" w:color="auto"/>
            <w:left w:val="none" w:sz="0" w:space="0" w:color="auto"/>
            <w:bottom w:val="none" w:sz="0" w:space="0" w:color="auto"/>
            <w:right w:val="none" w:sz="0" w:space="0" w:color="auto"/>
          </w:divBdr>
        </w:div>
        <w:div w:id="339746382">
          <w:marLeft w:val="0"/>
          <w:marRight w:val="0"/>
          <w:marTop w:val="0"/>
          <w:marBottom w:val="0"/>
          <w:divBdr>
            <w:top w:val="none" w:sz="0" w:space="0" w:color="auto"/>
            <w:left w:val="none" w:sz="0" w:space="0" w:color="auto"/>
            <w:bottom w:val="none" w:sz="0" w:space="0" w:color="auto"/>
            <w:right w:val="none" w:sz="0" w:space="0" w:color="auto"/>
          </w:divBdr>
        </w:div>
        <w:div w:id="346445192">
          <w:marLeft w:val="0"/>
          <w:marRight w:val="0"/>
          <w:marTop w:val="0"/>
          <w:marBottom w:val="0"/>
          <w:divBdr>
            <w:top w:val="none" w:sz="0" w:space="0" w:color="auto"/>
            <w:left w:val="none" w:sz="0" w:space="0" w:color="auto"/>
            <w:bottom w:val="none" w:sz="0" w:space="0" w:color="auto"/>
            <w:right w:val="none" w:sz="0" w:space="0" w:color="auto"/>
          </w:divBdr>
        </w:div>
        <w:div w:id="355010249">
          <w:marLeft w:val="0"/>
          <w:marRight w:val="0"/>
          <w:marTop w:val="0"/>
          <w:marBottom w:val="0"/>
          <w:divBdr>
            <w:top w:val="none" w:sz="0" w:space="0" w:color="auto"/>
            <w:left w:val="none" w:sz="0" w:space="0" w:color="auto"/>
            <w:bottom w:val="none" w:sz="0" w:space="0" w:color="auto"/>
            <w:right w:val="none" w:sz="0" w:space="0" w:color="auto"/>
          </w:divBdr>
        </w:div>
        <w:div w:id="358549841">
          <w:marLeft w:val="0"/>
          <w:marRight w:val="0"/>
          <w:marTop w:val="0"/>
          <w:marBottom w:val="0"/>
          <w:divBdr>
            <w:top w:val="none" w:sz="0" w:space="0" w:color="auto"/>
            <w:left w:val="none" w:sz="0" w:space="0" w:color="auto"/>
            <w:bottom w:val="none" w:sz="0" w:space="0" w:color="auto"/>
            <w:right w:val="none" w:sz="0" w:space="0" w:color="auto"/>
          </w:divBdr>
        </w:div>
        <w:div w:id="362367882">
          <w:marLeft w:val="0"/>
          <w:marRight w:val="0"/>
          <w:marTop w:val="0"/>
          <w:marBottom w:val="0"/>
          <w:divBdr>
            <w:top w:val="none" w:sz="0" w:space="0" w:color="auto"/>
            <w:left w:val="none" w:sz="0" w:space="0" w:color="auto"/>
            <w:bottom w:val="none" w:sz="0" w:space="0" w:color="auto"/>
            <w:right w:val="none" w:sz="0" w:space="0" w:color="auto"/>
          </w:divBdr>
        </w:div>
        <w:div w:id="364135698">
          <w:marLeft w:val="0"/>
          <w:marRight w:val="0"/>
          <w:marTop w:val="0"/>
          <w:marBottom w:val="0"/>
          <w:divBdr>
            <w:top w:val="none" w:sz="0" w:space="0" w:color="auto"/>
            <w:left w:val="none" w:sz="0" w:space="0" w:color="auto"/>
            <w:bottom w:val="none" w:sz="0" w:space="0" w:color="auto"/>
            <w:right w:val="none" w:sz="0" w:space="0" w:color="auto"/>
          </w:divBdr>
        </w:div>
        <w:div w:id="366491429">
          <w:marLeft w:val="0"/>
          <w:marRight w:val="0"/>
          <w:marTop w:val="0"/>
          <w:marBottom w:val="0"/>
          <w:divBdr>
            <w:top w:val="none" w:sz="0" w:space="0" w:color="auto"/>
            <w:left w:val="none" w:sz="0" w:space="0" w:color="auto"/>
            <w:bottom w:val="none" w:sz="0" w:space="0" w:color="auto"/>
            <w:right w:val="none" w:sz="0" w:space="0" w:color="auto"/>
          </w:divBdr>
        </w:div>
        <w:div w:id="367991426">
          <w:marLeft w:val="0"/>
          <w:marRight w:val="0"/>
          <w:marTop w:val="0"/>
          <w:marBottom w:val="0"/>
          <w:divBdr>
            <w:top w:val="none" w:sz="0" w:space="0" w:color="auto"/>
            <w:left w:val="none" w:sz="0" w:space="0" w:color="auto"/>
            <w:bottom w:val="none" w:sz="0" w:space="0" w:color="auto"/>
            <w:right w:val="none" w:sz="0" w:space="0" w:color="auto"/>
          </w:divBdr>
        </w:div>
        <w:div w:id="368380764">
          <w:marLeft w:val="0"/>
          <w:marRight w:val="0"/>
          <w:marTop w:val="0"/>
          <w:marBottom w:val="0"/>
          <w:divBdr>
            <w:top w:val="none" w:sz="0" w:space="0" w:color="auto"/>
            <w:left w:val="none" w:sz="0" w:space="0" w:color="auto"/>
            <w:bottom w:val="none" w:sz="0" w:space="0" w:color="auto"/>
            <w:right w:val="none" w:sz="0" w:space="0" w:color="auto"/>
          </w:divBdr>
        </w:div>
        <w:div w:id="371462417">
          <w:marLeft w:val="0"/>
          <w:marRight w:val="0"/>
          <w:marTop w:val="0"/>
          <w:marBottom w:val="0"/>
          <w:divBdr>
            <w:top w:val="none" w:sz="0" w:space="0" w:color="auto"/>
            <w:left w:val="none" w:sz="0" w:space="0" w:color="auto"/>
            <w:bottom w:val="none" w:sz="0" w:space="0" w:color="auto"/>
            <w:right w:val="none" w:sz="0" w:space="0" w:color="auto"/>
          </w:divBdr>
        </w:div>
        <w:div w:id="372460860">
          <w:marLeft w:val="0"/>
          <w:marRight w:val="0"/>
          <w:marTop w:val="0"/>
          <w:marBottom w:val="0"/>
          <w:divBdr>
            <w:top w:val="none" w:sz="0" w:space="0" w:color="auto"/>
            <w:left w:val="none" w:sz="0" w:space="0" w:color="auto"/>
            <w:bottom w:val="none" w:sz="0" w:space="0" w:color="auto"/>
            <w:right w:val="none" w:sz="0" w:space="0" w:color="auto"/>
          </w:divBdr>
        </w:div>
        <w:div w:id="375470874">
          <w:marLeft w:val="0"/>
          <w:marRight w:val="0"/>
          <w:marTop w:val="0"/>
          <w:marBottom w:val="0"/>
          <w:divBdr>
            <w:top w:val="none" w:sz="0" w:space="0" w:color="auto"/>
            <w:left w:val="none" w:sz="0" w:space="0" w:color="auto"/>
            <w:bottom w:val="none" w:sz="0" w:space="0" w:color="auto"/>
            <w:right w:val="none" w:sz="0" w:space="0" w:color="auto"/>
          </w:divBdr>
        </w:div>
        <w:div w:id="380522289">
          <w:marLeft w:val="0"/>
          <w:marRight w:val="0"/>
          <w:marTop w:val="0"/>
          <w:marBottom w:val="0"/>
          <w:divBdr>
            <w:top w:val="none" w:sz="0" w:space="0" w:color="auto"/>
            <w:left w:val="none" w:sz="0" w:space="0" w:color="auto"/>
            <w:bottom w:val="none" w:sz="0" w:space="0" w:color="auto"/>
            <w:right w:val="none" w:sz="0" w:space="0" w:color="auto"/>
          </w:divBdr>
        </w:div>
        <w:div w:id="389037796">
          <w:marLeft w:val="0"/>
          <w:marRight w:val="0"/>
          <w:marTop w:val="0"/>
          <w:marBottom w:val="0"/>
          <w:divBdr>
            <w:top w:val="none" w:sz="0" w:space="0" w:color="auto"/>
            <w:left w:val="none" w:sz="0" w:space="0" w:color="auto"/>
            <w:bottom w:val="none" w:sz="0" w:space="0" w:color="auto"/>
            <w:right w:val="none" w:sz="0" w:space="0" w:color="auto"/>
          </w:divBdr>
        </w:div>
        <w:div w:id="396324914">
          <w:marLeft w:val="0"/>
          <w:marRight w:val="0"/>
          <w:marTop w:val="0"/>
          <w:marBottom w:val="0"/>
          <w:divBdr>
            <w:top w:val="none" w:sz="0" w:space="0" w:color="auto"/>
            <w:left w:val="none" w:sz="0" w:space="0" w:color="auto"/>
            <w:bottom w:val="none" w:sz="0" w:space="0" w:color="auto"/>
            <w:right w:val="none" w:sz="0" w:space="0" w:color="auto"/>
          </w:divBdr>
        </w:div>
        <w:div w:id="399333230">
          <w:marLeft w:val="0"/>
          <w:marRight w:val="0"/>
          <w:marTop w:val="0"/>
          <w:marBottom w:val="0"/>
          <w:divBdr>
            <w:top w:val="none" w:sz="0" w:space="0" w:color="auto"/>
            <w:left w:val="none" w:sz="0" w:space="0" w:color="auto"/>
            <w:bottom w:val="none" w:sz="0" w:space="0" w:color="auto"/>
            <w:right w:val="none" w:sz="0" w:space="0" w:color="auto"/>
          </w:divBdr>
        </w:div>
        <w:div w:id="412775934">
          <w:marLeft w:val="0"/>
          <w:marRight w:val="0"/>
          <w:marTop w:val="0"/>
          <w:marBottom w:val="0"/>
          <w:divBdr>
            <w:top w:val="none" w:sz="0" w:space="0" w:color="auto"/>
            <w:left w:val="none" w:sz="0" w:space="0" w:color="auto"/>
            <w:bottom w:val="none" w:sz="0" w:space="0" w:color="auto"/>
            <w:right w:val="none" w:sz="0" w:space="0" w:color="auto"/>
          </w:divBdr>
        </w:div>
        <w:div w:id="416828034">
          <w:marLeft w:val="0"/>
          <w:marRight w:val="0"/>
          <w:marTop w:val="0"/>
          <w:marBottom w:val="0"/>
          <w:divBdr>
            <w:top w:val="none" w:sz="0" w:space="0" w:color="auto"/>
            <w:left w:val="none" w:sz="0" w:space="0" w:color="auto"/>
            <w:bottom w:val="none" w:sz="0" w:space="0" w:color="auto"/>
            <w:right w:val="none" w:sz="0" w:space="0" w:color="auto"/>
          </w:divBdr>
        </w:div>
        <w:div w:id="418872231">
          <w:marLeft w:val="0"/>
          <w:marRight w:val="0"/>
          <w:marTop w:val="0"/>
          <w:marBottom w:val="0"/>
          <w:divBdr>
            <w:top w:val="none" w:sz="0" w:space="0" w:color="auto"/>
            <w:left w:val="none" w:sz="0" w:space="0" w:color="auto"/>
            <w:bottom w:val="none" w:sz="0" w:space="0" w:color="auto"/>
            <w:right w:val="none" w:sz="0" w:space="0" w:color="auto"/>
          </w:divBdr>
        </w:div>
        <w:div w:id="426539620">
          <w:marLeft w:val="0"/>
          <w:marRight w:val="0"/>
          <w:marTop w:val="0"/>
          <w:marBottom w:val="0"/>
          <w:divBdr>
            <w:top w:val="none" w:sz="0" w:space="0" w:color="auto"/>
            <w:left w:val="none" w:sz="0" w:space="0" w:color="auto"/>
            <w:bottom w:val="none" w:sz="0" w:space="0" w:color="auto"/>
            <w:right w:val="none" w:sz="0" w:space="0" w:color="auto"/>
          </w:divBdr>
        </w:div>
        <w:div w:id="429396421">
          <w:marLeft w:val="0"/>
          <w:marRight w:val="0"/>
          <w:marTop w:val="0"/>
          <w:marBottom w:val="0"/>
          <w:divBdr>
            <w:top w:val="none" w:sz="0" w:space="0" w:color="auto"/>
            <w:left w:val="none" w:sz="0" w:space="0" w:color="auto"/>
            <w:bottom w:val="none" w:sz="0" w:space="0" w:color="auto"/>
            <w:right w:val="none" w:sz="0" w:space="0" w:color="auto"/>
          </w:divBdr>
        </w:div>
        <w:div w:id="432166840">
          <w:marLeft w:val="0"/>
          <w:marRight w:val="0"/>
          <w:marTop w:val="0"/>
          <w:marBottom w:val="0"/>
          <w:divBdr>
            <w:top w:val="none" w:sz="0" w:space="0" w:color="auto"/>
            <w:left w:val="none" w:sz="0" w:space="0" w:color="auto"/>
            <w:bottom w:val="none" w:sz="0" w:space="0" w:color="auto"/>
            <w:right w:val="none" w:sz="0" w:space="0" w:color="auto"/>
          </w:divBdr>
        </w:div>
        <w:div w:id="440223150">
          <w:marLeft w:val="0"/>
          <w:marRight w:val="0"/>
          <w:marTop w:val="0"/>
          <w:marBottom w:val="0"/>
          <w:divBdr>
            <w:top w:val="none" w:sz="0" w:space="0" w:color="auto"/>
            <w:left w:val="none" w:sz="0" w:space="0" w:color="auto"/>
            <w:bottom w:val="none" w:sz="0" w:space="0" w:color="auto"/>
            <w:right w:val="none" w:sz="0" w:space="0" w:color="auto"/>
          </w:divBdr>
        </w:div>
        <w:div w:id="443381670">
          <w:marLeft w:val="0"/>
          <w:marRight w:val="0"/>
          <w:marTop w:val="0"/>
          <w:marBottom w:val="0"/>
          <w:divBdr>
            <w:top w:val="none" w:sz="0" w:space="0" w:color="auto"/>
            <w:left w:val="none" w:sz="0" w:space="0" w:color="auto"/>
            <w:bottom w:val="none" w:sz="0" w:space="0" w:color="auto"/>
            <w:right w:val="none" w:sz="0" w:space="0" w:color="auto"/>
          </w:divBdr>
        </w:div>
        <w:div w:id="448478112">
          <w:marLeft w:val="0"/>
          <w:marRight w:val="0"/>
          <w:marTop w:val="0"/>
          <w:marBottom w:val="0"/>
          <w:divBdr>
            <w:top w:val="none" w:sz="0" w:space="0" w:color="auto"/>
            <w:left w:val="none" w:sz="0" w:space="0" w:color="auto"/>
            <w:bottom w:val="none" w:sz="0" w:space="0" w:color="auto"/>
            <w:right w:val="none" w:sz="0" w:space="0" w:color="auto"/>
          </w:divBdr>
        </w:div>
        <w:div w:id="451560869">
          <w:marLeft w:val="0"/>
          <w:marRight w:val="0"/>
          <w:marTop w:val="0"/>
          <w:marBottom w:val="0"/>
          <w:divBdr>
            <w:top w:val="none" w:sz="0" w:space="0" w:color="auto"/>
            <w:left w:val="none" w:sz="0" w:space="0" w:color="auto"/>
            <w:bottom w:val="none" w:sz="0" w:space="0" w:color="auto"/>
            <w:right w:val="none" w:sz="0" w:space="0" w:color="auto"/>
          </w:divBdr>
        </w:div>
        <w:div w:id="452090929">
          <w:marLeft w:val="0"/>
          <w:marRight w:val="0"/>
          <w:marTop w:val="0"/>
          <w:marBottom w:val="0"/>
          <w:divBdr>
            <w:top w:val="none" w:sz="0" w:space="0" w:color="auto"/>
            <w:left w:val="none" w:sz="0" w:space="0" w:color="auto"/>
            <w:bottom w:val="none" w:sz="0" w:space="0" w:color="auto"/>
            <w:right w:val="none" w:sz="0" w:space="0" w:color="auto"/>
          </w:divBdr>
        </w:div>
        <w:div w:id="454638648">
          <w:marLeft w:val="0"/>
          <w:marRight w:val="0"/>
          <w:marTop w:val="0"/>
          <w:marBottom w:val="0"/>
          <w:divBdr>
            <w:top w:val="none" w:sz="0" w:space="0" w:color="auto"/>
            <w:left w:val="none" w:sz="0" w:space="0" w:color="auto"/>
            <w:bottom w:val="none" w:sz="0" w:space="0" w:color="auto"/>
            <w:right w:val="none" w:sz="0" w:space="0" w:color="auto"/>
          </w:divBdr>
        </w:div>
        <w:div w:id="455099527">
          <w:marLeft w:val="0"/>
          <w:marRight w:val="0"/>
          <w:marTop w:val="0"/>
          <w:marBottom w:val="0"/>
          <w:divBdr>
            <w:top w:val="none" w:sz="0" w:space="0" w:color="auto"/>
            <w:left w:val="none" w:sz="0" w:space="0" w:color="auto"/>
            <w:bottom w:val="none" w:sz="0" w:space="0" w:color="auto"/>
            <w:right w:val="none" w:sz="0" w:space="0" w:color="auto"/>
          </w:divBdr>
        </w:div>
        <w:div w:id="455291507">
          <w:marLeft w:val="0"/>
          <w:marRight w:val="0"/>
          <w:marTop w:val="0"/>
          <w:marBottom w:val="0"/>
          <w:divBdr>
            <w:top w:val="none" w:sz="0" w:space="0" w:color="auto"/>
            <w:left w:val="none" w:sz="0" w:space="0" w:color="auto"/>
            <w:bottom w:val="none" w:sz="0" w:space="0" w:color="auto"/>
            <w:right w:val="none" w:sz="0" w:space="0" w:color="auto"/>
          </w:divBdr>
        </w:div>
        <w:div w:id="463347865">
          <w:marLeft w:val="0"/>
          <w:marRight w:val="0"/>
          <w:marTop w:val="0"/>
          <w:marBottom w:val="0"/>
          <w:divBdr>
            <w:top w:val="none" w:sz="0" w:space="0" w:color="auto"/>
            <w:left w:val="none" w:sz="0" w:space="0" w:color="auto"/>
            <w:bottom w:val="none" w:sz="0" w:space="0" w:color="auto"/>
            <w:right w:val="none" w:sz="0" w:space="0" w:color="auto"/>
          </w:divBdr>
        </w:div>
        <w:div w:id="463546098">
          <w:marLeft w:val="0"/>
          <w:marRight w:val="0"/>
          <w:marTop w:val="0"/>
          <w:marBottom w:val="0"/>
          <w:divBdr>
            <w:top w:val="none" w:sz="0" w:space="0" w:color="auto"/>
            <w:left w:val="none" w:sz="0" w:space="0" w:color="auto"/>
            <w:bottom w:val="none" w:sz="0" w:space="0" w:color="auto"/>
            <w:right w:val="none" w:sz="0" w:space="0" w:color="auto"/>
          </w:divBdr>
        </w:div>
        <w:div w:id="464275309">
          <w:marLeft w:val="0"/>
          <w:marRight w:val="0"/>
          <w:marTop w:val="0"/>
          <w:marBottom w:val="0"/>
          <w:divBdr>
            <w:top w:val="none" w:sz="0" w:space="0" w:color="auto"/>
            <w:left w:val="none" w:sz="0" w:space="0" w:color="auto"/>
            <w:bottom w:val="none" w:sz="0" w:space="0" w:color="auto"/>
            <w:right w:val="none" w:sz="0" w:space="0" w:color="auto"/>
          </w:divBdr>
        </w:div>
        <w:div w:id="465395122">
          <w:marLeft w:val="0"/>
          <w:marRight w:val="0"/>
          <w:marTop w:val="0"/>
          <w:marBottom w:val="0"/>
          <w:divBdr>
            <w:top w:val="none" w:sz="0" w:space="0" w:color="auto"/>
            <w:left w:val="none" w:sz="0" w:space="0" w:color="auto"/>
            <w:bottom w:val="none" w:sz="0" w:space="0" w:color="auto"/>
            <w:right w:val="none" w:sz="0" w:space="0" w:color="auto"/>
          </w:divBdr>
        </w:div>
        <w:div w:id="471288790">
          <w:marLeft w:val="0"/>
          <w:marRight w:val="0"/>
          <w:marTop w:val="0"/>
          <w:marBottom w:val="0"/>
          <w:divBdr>
            <w:top w:val="none" w:sz="0" w:space="0" w:color="auto"/>
            <w:left w:val="none" w:sz="0" w:space="0" w:color="auto"/>
            <w:bottom w:val="none" w:sz="0" w:space="0" w:color="auto"/>
            <w:right w:val="none" w:sz="0" w:space="0" w:color="auto"/>
          </w:divBdr>
        </w:div>
        <w:div w:id="471870197">
          <w:marLeft w:val="0"/>
          <w:marRight w:val="0"/>
          <w:marTop w:val="0"/>
          <w:marBottom w:val="0"/>
          <w:divBdr>
            <w:top w:val="none" w:sz="0" w:space="0" w:color="auto"/>
            <w:left w:val="none" w:sz="0" w:space="0" w:color="auto"/>
            <w:bottom w:val="none" w:sz="0" w:space="0" w:color="auto"/>
            <w:right w:val="none" w:sz="0" w:space="0" w:color="auto"/>
          </w:divBdr>
        </w:div>
        <w:div w:id="472259052">
          <w:marLeft w:val="0"/>
          <w:marRight w:val="0"/>
          <w:marTop w:val="0"/>
          <w:marBottom w:val="0"/>
          <w:divBdr>
            <w:top w:val="none" w:sz="0" w:space="0" w:color="auto"/>
            <w:left w:val="none" w:sz="0" w:space="0" w:color="auto"/>
            <w:bottom w:val="none" w:sz="0" w:space="0" w:color="auto"/>
            <w:right w:val="none" w:sz="0" w:space="0" w:color="auto"/>
          </w:divBdr>
        </w:div>
        <w:div w:id="476608599">
          <w:marLeft w:val="0"/>
          <w:marRight w:val="0"/>
          <w:marTop w:val="0"/>
          <w:marBottom w:val="0"/>
          <w:divBdr>
            <w:top w:val="none" w:sz="0" w:space="0" w:color="auto"/>
            <w:left w:val="none" w:sz="0" w:space="0" w:color="auto"/>
            <w:bottom w:val="none" w:sz="0" w:space="0" w:color="auto"/>
            <w:right w:val="none" w:sz="0" w:space="0" w:color="auto"/>
          </w:divBdr>
        </w:div>
        <w:div w:id="491722907">
          <w:marLeft w:val="0"/>
          <w:marRight w:val="0"/>
          <w:marTop w:val="0"/>
          <w:marBottom w:val="0"/>
          <w:divBdr>
            <w:top w:val="none" w:sz="0" w:space="0" w:color="auto"/>
            <w:left w:val="none" w:sz="0" w:space="0" w:color="auto"/>
            <w:bottom w:val="none" w:sz="0" w:space="0" w:color="auto"/>
            <w:right w:val="none" w:sz="0" w:space="0" w:color="auto"/>
          </w:divBdr>
        </w:div>
        <w:div w:id="496263382">
          <w:marLeft w:val="0"/>
          <w:marRight w:val="0"/>
          <w:marTop w:val="0"/>
          <w:marBottom w:val="0"/>
          <w:divBdr>
            <w:top w:val="none" w:sz="0" w:space="0" w:color="auto"/>
            <w:left w:val="none" w:sz="0" w:space="0" w:color="auto"/>
            <w:bottom w:val="none" w:sz="0" w:space="0" w:color="auto"/>
            <w:right w:val="none" w:sz="0" w:space="0" w:color="auto"/>
          </w:divBdr>
        </w:div>
        <w:div w:id="497158814">
          <w:marLeft w:val="0"/>
          <w:marRight w:val="0"/>
          <w:marTop w:val="0"/>
          <w:marBottom w:val="0"/>
          <w:divBdr>
            <w:top w:val="none" w:sz="0" w:space="0" w:color="auto"/>
            <w:left w:val="none" w:sz="0" w:space="0" w:color="auto"/>
            <w:bottom w:val="none" w:sz="0" w:space="0" w:color="auto"/>
            <w:right w:val="none" w:sz="0" w:space="0" w:color="auto"/>
          </w:divBdr>
        </w:div>
        <w:div w:id="506140560">
          <w:marLeft w:val="0"/>
          <w:marRight w:val="0"/>
          <w:marTop w:val="0"/>
          <w:marBottom w:val="0"/>
          <w:divBdr>
            <w:top w:val="none" w:sz="0" w:space="0" w:color="auto"/>
            <w:left w:val="none" w:sz="0" w:space="0" w:color="auto"/>
            <w:bottom w:val="none" w:sz="0" w:space="0" w:color="auto"/>
            <w:right w:val="none" w:sz="0" w:space="0" w:color="auto"/>
          </w:divBdr>
        </w:div>
        <w:div w:id="506990739">
          <w:marLeft w:val="0"/>
          <w:marRight w:val="0"/>
          <w:marTop w:val="0"/>
          <w:marBottom w:val="0"/>
          <w:divBdr>
            <w:top w:val="none" w:sz="0" w:space="0" w:color="auto"/>
            <w:left w:val="none" w:sz="0" w:space="0" w:color="auto"/>
            <w:bottom w:val="none" w:sz="0" w:space="0" w:color="auto"/>
            <w:right w:val="none" w:sz="0" w:space="0" w:color="auto"/>
          </w:divBdr>
        </w:div>
        <w:div w:id="507062264">
          <w:marLeft w:val="0"/>
          <w:marRight w:val="0"/>
          <w:marTop w:val="0"/>
          <w:marBottom w:val="0"/>
          <w:divBdr>
            <w:top w:val="none" w:sz="0" w:space="0" w:color="auto"/>
            <w:left w:val="none" w:sz="0" w:space="0" w:color="auto"/>
            <w:bottom w:val="none" w:sz="0" w:space="0" w:color="auto"/>
            <w:right w:val="none" w:sz="0" w:space="0" w:color="auto"/>
          </w:divBdr>
        </w:div>
        <w:div w:id="507527353">
          <w:marLeft w:val="0"/>
          <w:marRight w:val="0"/>
          <w:marTop w:val="0"/>
          <w:marBottom w:val="0"/>
          <w:divBdr>
            <w:top w:val="none" w:sz="0" w:space="0" w:color="auto"/>
            <w:left w:val="none" w:sz="0" w:space="0" w:color="auto"/>
            <w:bottom w:val="none" w:sz="0" w:space="0" w:color="auto"/>
            <w:right w:val="none" w:sz="0" w:space="0" w:color="auto"/>
          </w:divBdr>
        </w:div>
        <w:div w:id="512230908">
          <w:marLeft w:val="0"/>
          <w:marRight w:val="0"/>
          <w:marTop w:val="0"/>
          <w:marBottom w:val="0"/>
          <w:divBdr>
            <w:top w:val="none" w:sz="0" w:space="0" w:color="auto"/>
            <w:left w:val="none" w:sz="0" w:space="0" w:color="auto"/>
            <w:bottom w:val="none" w:sz="0" w:space="0" w:color="auto"/>
            <w:right w:val="none" w:sz="0" w:space="0" w:color="auto"/>
          </w:divBdr>
        </w:div>
        <w:div w:id="512653108">
          <w:marLeft w:val="0"/>
          <w:marRight w:val="0"/>
          <w:marTop w:val="0"/>
          <w:marBottom w:val="0"/>
          <w:divBdr>
            <w:top w:val="none" w:sz="0" w:space="0" w:color="auto"/>
            <w:left w:val="none" w:sz="0" w:space="0" w:color="auto"/>
            <w:bottom w:val="none" w:sz="0" w:space="0" w:color="auto"/>
            <w:right w:val="none" w:sz="0" w:space="0" w:color="auto"/>
          </w:divBdr>
        </w:div>
        <w:div w:id="513881029">
          <w:marLeft w:val="0"/>
          <w:marRight w:val="0"/>
          <w:marTop w:val="0"/>
          <w:marBottom w:val="0"/>
          <w:divBdr>
            <w:top w:val="none" w:sz="0" w:space="0" w:color="auto"/>
            <w:left w:val="none" w:sz="0" w:space="0" w:color="auto"/>
            <w:bottom w:val="none" w:sz="0" w:space="0" w:color="auto"/>
            <w:right w:val="none" w:sz="0" w:space="0" w:color="auto"/>
          </w:divBdr>
        </w:div>
        <w:div w:id="515652715">
          <w:marLeft w:val="0"/>
          <w:marRight w:val="0"/>
          <w:marTop w:val="0"/>
          <w:marBottom w:val="0"/>
          <w:divBdr>
            <w:top w:val="none" w:sz="0" w:space="0" w:color="auto"/>
            <w:left w:val="none" w:sz="0" w:space="0" w:color="auto"/>
            <w:bottom w:val="none" w:sz="0" w:space="0" w:color="auto"/>
            <w:right w:val="none" w:sz="0" w:space="0" w:color="auto"/>
          </w:divBdr>
        </w:div>
        <w:div w:id="518813711">
          <w:marLeft w:val="0"/>
          <w:marRight w:val="0"/>
          <w:marTop w:val="0"/>
          <w:marBottom w:val="0"/>
          <w:divBdr>
            <w:top w:val="none" w:sz="0" w:space="0" w:color="auto"/>
            <w:left w:val="none" w:sz="0" w:space="0" w:color="auto"/>
            <w:bottom w:val="none" w:sz="0" w:space="0" w:color="auto"/>
            <w:right w:val="none" w:sz="0" w:space="0" w:color="auto"/>
          </w:divBdr>
        </w:div>
        <w:div w:id="519315998">
          <w:marLeft w:val="0"/>
          <w:marRight w:val="0"/>
          <w:marTop w:val="0"/>
          <w:marBottom w:val="0"/>
          <w:divBdr>
            <w:top w:val="none" w:sz="0" w:space="0" w:color="auto"/>
            <w:left w:val="none" w:sz="0" w:space="0" w:color="auto"/>
            <w:bottom w:val="none" w:sz="0" w:space="0" w:color="auto"/>
            <w:right w:val="none" w:sz="0" w:space="0" w:color="auto"/>
          </w:divBdr>
        </w:div>
        <w:div w:id="529419288">
          <w:marLeft w:val="0"/>
          <w:marRight w:val="0"/>
          <w:marTop w:val="0"/>
          <w:marBottom w:val="0"/>
          <w:divBdr>
            <w:top w:val="none" w:sz="0" w:space="0" w:color="auto"/>
            <w:left w:val="none" w:sz="0" w:space="0" w:color="auto"/>
            <w:bottom w:val="none" w:sz="0" w:space="0" w:color="auto"/>
            <w:right w:val="none" w:sz="0" w:space="0" w:color="auto"/>
          </w:divBdr>
        </w:div>
        <w:div w:id="530807429">
          <w:marLeft w:val="0"/>
          <w:marRight w:val="0"/>
          <w:marTop w:val="0"/>
          <w:marBottom w:val="0"/>
          <w:divBdr>
            <w:top w:val="none" w:sz="0" w:space="0" w:color="auto"/>
            <w:left w:val="none" w:sz="0" w:space="0" w:color="auto"/>
            <w:bottom w:val="none" w:sz="0" w:space="0" w:color="auto"/>
            <w:right w:val="none" w:sz="0" w:space="0" w:color="auto"/>
          </w:divBdr>
        </w:div>
        <w:div w:id="531918273">
          <w:marLeft w:val="0"/>
          <w:marRight w:val="0"/>
          <w:marTop w:val="0"/>
          <w:marBottom w:val="0"/>
          <w:divBdr>
            <w:top w:val="none" w:sz="0" w:space="0" w:color="auto"/>
            <w:left w:val="none" w:sz="0" w:space="0" w:color="auto"/>
            <w:bottom w:val="none" w:sz="0" w:space="0" w:color="auto"/>
            <w:right w:val="none" w:sz="0" w:space="0" w:color="auto"/>
          </w:divBdr>
        </w:div>
        <w:div w:id="532502305">
          <w:marLeft w:val="0"/>
          <w:marRight w:val="0"/>
          <w:marTop w:val="0"/>
          <w:marBottom w:val="0"/>
          <w:divBdr>
            <w:top w:val="none" w:sz="0" w:space="0" w:color="auto"/>
            <w:left w:val="none" w:sz="0" w:space="0" w:color="auto"/>
            <w:bottom w:val="none" w:sz="0" w:space="0" w:color="auto"/>
            <w:right w:val="none" w:sz="0" w:space="0" w:color="auto"/>
          </w:divBdr>
        </w:div>
        <w:div w:id="532767308">
          <w:marLeft w:val="0"/>
          <w:marRight w:val="0"/>
          <w:marTop w:val="0"/>
          <w:marBottom w:val="0"/>
          <w:divBdr>
            <w:top w:val="none" w:sz="0" w:space="0" w:color="auto"/>
            <w:left w:val="none" w:sz="0" w:space="0" w:color="auto"/>
            <w:bottom w:val="none" w:sz="0" w:space="0" w:color="auto"/>
            <w:right w:val="none" w:sz="0" w:space="0" w:color="auto"/>
          </w:divBdr>
        </w:div>
        <w:div w:id="533540905">
          <w:marLeft w:val="0"/>
          <w:marRight w:val="0"/>
          <w:marTop w:val="0"/>
          <w:marBottom w:val="0"/>
          <w:divBdr>
            <w:top w:val="none" w:sz="0" w:space="0" w:color="auto"/>
            <w:left w:val="none" w:sz="0" w:space="0" w:color="auto"/>
            <w:bottom w:val="none" w:sz="0" w:space="0" w:color="auto"/>
            <w:right w:val="none" w:sz="0" w:space="0" w:color="auto"/>
          </w:divBdr>
        </w:div>
        <w:div w:id="537011111">
          <w:marLeft w:val="0"/>
          <w:marRight w:val="0"/>
          <w:marTop w:val="0"/>
          <w:marBottom w:val="0"/>
          <w:divBdr>
            <w:top w:val="none" w:sz="0" w:space="0" w:color="auto"/>
            <w:left w:val="none" w:sz="0" w:space="0" w:color="auto"/>
            <w:bottom w:val="none" w:sz="0" w:space="0" w:color="auto"/>
            <w:right w:val="none" w:sz="0" w:space="0" w:color="auto"/>
          </w:divBdr>
        </w:div>
        <w:div w:id="537354859">
          <w:marLeft w:val="0"/>
          <w:marRight w:val="0"/>
          <w:marTop w:val="0"/>
          <w:marBottom w:val="0"/>
          <w:divBdr>
            <w:top w:val="none" w:sz="0" w:space="0" w:color="auto"/>
            <w:left w:val="none" w:sz="0" w:space="0" w:color="auto"/>
            <w:bottom w:val="none" w:sz="0" w:space="0" w:color="auto"/>
            <w:right w:val="none" w:sz="0" w:space="0" w:color="auto"/>
          </w:divBdr>
        </w:div>
        <w:div w:id="537813334">
          <w:marLeft w:val="0"/>
          <w:marRight w:val="0"/>
          <w:marTop w:val="0"/>
          <w:marBottom w:val="0"/>
          <w:divBdr>
            <w:top w:val="none" w:sz="0" w:space="0" w:color="auto"/>
            <w:left w:val="none" w:sz="0" w:space="0" w:color="auto"/>
            <w:bottom w:val="none" w:sz="0" w:space="0" w:color="auto"/>
            <w:right w:val="none" w:sz="0" w:space="0" w:color="auto"/>
          </w:divBdr>
        </w:div>
        <w:div w:id="539708968">
          <w:marLeft w:val="0"/>
          <w:marRight w:val="0"/>
          <w:marTop w:val="0"/>
          <w:marBottom w:val="0"/>
          <w:divBdr>
            <w:top w:val="none" w:sz="0" w:space="0" w:color="auto"/>
            <w:left w:val="none" w:sz="0" w:space="0" w:color="auto"/>
            <w:bottom w:val="none" w:sz="0" w:space="0" w:color="auto"/>
            <w:right w:val="none" w:sz="0" w:space="0" w:color="auto"/>
          </w:divBdr>
        </w:div>
        <w:div w:id="548611155">
          <w:marLeft w:val="0"/>
          <w:marRight w:val="0"/>
          <w:marTop w:val="0"/>
          <w:marBottom w:val="0"/>
          <w:divBdr>
            <w:top w:val="none" w:sz="0" w:space="0" w:color="auto"/>
            <w:left w:val="none" w:sz="0" w:space="0" w:color="auto"/>
            <w:bottom w:val="none" w:sz="0" w:space="0" w:color="auto"/>
            <w:right w:val="none" w:sz="0" w:space="0" w:color="auto"/>
          </w:divBdr>
        </w:div>
        <w:div w:id="551036335">
          <w:marLeft w:val="0"/>
          <w:marRight w:val="0"/>
          <w:marTop w:val="0"/>
          <w:marBottom w:val="0"/>
          <w:divBdr>
            <w:top w:val="none" w:sz="0" w:space="0" w:color="auto"/>
            <w:left w:val="none" w:sz="0" w:space="0" w:color="auto"/>
            <w:bottom w:val="none" w:sz="0" w:space="0" w:color="auto"/>
            <w:right w:val="none" w:sz="0" w:space="0" w:color="auto"/>
          </w:divBdr>
        </w:div>
        <w:div w:id="556431315">
          <w:marLeft w:val="0"/>
          <w:marRight w:val="0"/>
          <w:marTop w:val="0"/>
          <w:marBottom w:val="0"/>
          <w:divBdr>
            <w:top w:val="none" w:sz="0" w:space="0" w:color="auto"/>
            <w:left w:val="none" w:sz="0" w:space="0" w:color="auto"/>
            <w:bottom w:val="none" w:sz="0" w:space="0" w:color="auto"/>
            <w:right w:val="none" w:sz="0" w:space="0" w:color="auto"/>
          </w:divBdr>
        </w:div>
        <w:div w:id="557593399">
          <w:marLeft w:val="0"/>
          <w:marRight w:val="0"/>
          <w:marTop w:val="0"/>
          <w:marBottom w:val="0"/>
          <w:divBdr>
            <w:top w:val="none" w:sz="0" w:space="0" w:color="auto"/>
            <w:left w:val="none" w:sz="0" w:space="0" w:color="auto"/>
            <w:bottom w:val="none" w:sz="0" w:space="0" w:color="auto"/>
            <w:right w:val="none" w:sz="0" w:space="0" w:color="auto"/>
          </w:divBdr>
        </w:div>
        <w:div w:id="562257225">
          <w:marLeft w:val="0"/>
          <w:marRight w:val="0"/>
          <w:marTop w:val="0"/>
          <w:marBottom w:val="0"/>
          <w:divBdr>
            <w:top w:val="none" w:sz="0" w:space="0" w:color="auto"/>
            <w:left w:val="none" w:sz="0" w:space="0" w:color="auto"/>
            <w:bottom w:val="none" w:sz="0" w:space="0" w:color="auto"/>
            <w:right w:val="none" w:sz="0" w:space="0" w:color="auto"/>
          </w:divBdr>
        </w:div>
        <w:div w:id="563681372">
          <w:marLeft w:val="0"/>
          <w:marRight w:val="0"/>
          <w:marTop w:val="0"/>
          <w:marBottom w:val="0"/>
          <w:divBdr>
            <w:top w:val="none" w:sz="0" w:space="0" w:color="auto"/>
            <w:left w:val="none" w:sz="0" w:space="0" w:color="auto"/>
            <w:bottom w:val="none" w:sz="0" w:space="0" w:color="auto"/>
            <w:right w:val="none" w:sz="0" w:space="0" w:color="auto"/>
          </w:divBdr>
        </w:div>
        <w:div w:id="564226227">
          <w:marLeft w:val="0"/>
          <w:marRight w:val="0"/>
          <w:marTop w:val="0"/>
          <w:marBottom w:val="0"/>
          <w:divBdr>
            <w:top w:val="none" w:sz="0" w:space="0" w:color="auto"/>
            <w:left w:val="none" w:sz="0" w:space="0" w:color="auto"/>
            <w:bottom w:val="none" w:sz="0" w:space="0" w:color="auto"/>
            <w:right w:val="none" w:sz="0" w:space="0" w:color="auto"/>
          </w:divBdr>
        </w:div>
        <w:div w:id="564989923">
          <w:marLeft w:val="0"/>
          <w:marRight w:val="0"/>
          <w:marTop w:val="0"/>
          <w:marBottom w:val="0"/>
          <w:divBdr>
            <w:top w:val="none" w:sz="0" w:space="0" w:color="auto"/>
            <w:left w:val="none" w:sz="0" w:space="0" w:color="auto"/>
            <w:bottom w:val="none" w:sz="0" w:space="0" w:color="auto"/>
            <w:right w:val="none" w:sz="0" w:space="0" w:color="auto"/>
          </w:divBdr>
        </w:div>
        <w:div w:id="570426959">
          <w:marLeft w:val="0"/>
          <w:marRight w:val="0"/>
          <w:marTop w:val="0"/>
          <w:marBottom w:val="0"/>
          <w:divBdr>
            <w:top w:val="none" w:sz="0" w:space="0" w:color="auto"/>
            <w:left w:val="none" w:sz="0" w:space="0" w:color="auto"/>
            <w:bottom w:val="none" w:sz="0" w:space="0" w:color="auto"/>
            <w:right w:val="none" w:sz="0" w:space="0" w:color="auto"/>
          </w:divBdr>
        </w:div>
        <w:div w:id="570585558">
          <w:marLeft w:val="0"/>
          <w:marRight w:val="0"/>
          <w:marTop w:val="0"/>
          <w:marBottom w:val="0"/>
          <w:divBdr>
            <w:top w:val="none" w:sz="0" w:space="0" w:color="auto"/>
            <w:left w:val="none" w:sz="0" w:space="0" w:color="auto"/>
            <w:bottom w:val="none" w:sz="0" w:space="0" w:color="auto"/>
            <w:right w:val="none" w:sz="0" w:space="0" w:color="auto"/>
          </w:divBdr>
        </w:div>
        <w:div w:id="574246081">
          <w:marLeft w:val="0"/>
          <w:marRight w:val="0"/>
          <w:marTop w:val="0"/>
          <w:marBottom w:val="0"/>
          <w:divBdr>
            <w:top w:val="none" w:sz="0" w:space="0" w:color="auto"/>
            <w:left w:val="none" w:sz="0" w:space="0" w:color="auto"/>
            <w:bottom w:val="none" w:sz="0" w:space="0" w:color="auto"/>
            <w:right w:val="none" w:sz="0" w:space="0" w:color="auto"/>
          </w:divBdr>
        </w:div>
        <w:div w:id="576552136">
          <w:marLeft w:val="0"/>
          <w:marRight w:val="0"/>
          <w:marTop w:val="0"/>
          <w:marBottom w:val="0"/>
          <w:divBdr>
            <w:top w:val="none" w:sz="0" w:space="0" w:color="auto"/>
            <w:left w:val="none" w:sz="0" w:space="0" w:color="auto"/>
            <w:bottom w:val="none" w:sz="0" w:space="0" w:color="auto"/>
            <w:right w:val="none" w:sz="0" w:space="0" w:color="auto"/>
          </w:divBdr>
        </w:div>
        <w:div w:id="578559236">
          <w:marLeft w:val="0"/>
          <w:marRight w:val="0"/>
          <w:marTop w:val="0"/>
          <w:marBottom w:val="0"/>
          <w:divBdr>
            <w:top w:val="none" w:sz="0" w:space="0" w:color="auto"/>
            <w:left w:val="none" w:sz="0" w:space="0" w:color="auto"/>
            <w:bottom w:val="none" w:sz="0" w:space="0" w:color="auto"/>
            <w:right w:val="none" w:sz="0" w:space="0" w:color="auto"/>
          </w:divBdr>
        </w:div>
        <w:div w:id="578708768">
          <w:marLeft w:val="0"/>
          <w:marRight w:val="0"/>
          <w:marTop w:val="0"/>
          <w:marBottom w:val="0"/>
          <w:divBdr>
            <w:top w:val="none" w:sz="0" w:space="0" w:color="auto"/>
            <w:left w:val="none" w:sz="0" w:space="0" w:color="auto"/>
            <w:bottom w:val="none" w:sz="0" w:space="0" w:color="auto"/>
            <w:right w:val="none" w:sz="0" w:space="0" w:color="auto"/>
          </w:divBdr>
        </w:div>
        <w:div w:id="592280292">
          <w:marLeft w:val="0"/>
          <w:marRight w:val="0"/>
          <w:marTop w:val="0"/>
          <w:marBottom w:val="0"/>
          <w:divBdr>
            <w:top w:val="none" w:sz="0" w:space="0" w:color="auto"/>
            <w:left w:val="none" w:sz="0" w:space="0" w:color="auto"/>
            <w:bottom w:val="none" w:sz="0" w:space="0" w:color="auto"/>
            <w:right w:val="none" w:sz="0" w:space="0" w:color="auto"/>
          </w:divBdr>
        </w:div>
        <w:div w:id="600719832">
          <w:marLeft w:val="0"/>
          <w:marRight w:val="0"/>
          <w:marTop w:val="0"/>
          <w:marBottom w:val="0"/>
          <w:divBdr>
            <w:top w:val="none" w:sz="0" w:space="0" w:color="auto"/>
            <w:left w:val="none" w:sz="0" w:space="0" w:color="auto"/>
            <w:bottom w:val="none" w:sz="0" w:space="0" w:color="auto"/>
            <w:right w:val="none" w:sz="0" w:space="0" w:color="auto"/>
          </w:divBdr>
        </w:div>
        <w:div w:id="603148467">
          <w:marLeft w:val="0"/>
          <w:marRight w:val="0"/>
          <w:marTop w:val="0"/>
          <w:marBottom w:val="0"/>
          <w:divBdr>
            <w:top w:val="none" w:sz="0" w:space="0" w:color="auto"/>
            <w:left w:val="none" w:sz="0" w:space="0" w:color="auto"/>
            <w:bottom w:val="none" w:sz="0" w:space="0" w:color="auto"/>
            <w:right w:val="none" w:sz="0" w:space="0" w:color="auto"/>
          </w:divBdr>
        </w:div>
        <w:div w:id="603222806">
          <w:marLeft w:val="0"/>
          <w:marRight w:val="0"/>
          <w:marTop w:val="0"/>
          <w:marBottom w:val="0"/>
          <w:divBdr>
            <w:top w:val="none" w:sz="0" w:space="0" w:color="auto"/>
            <w:left w:val="none" w:sz="0" w:space="0" w:color="auto"/>
            <w:bottom w:val="none" w:sz="0" w:space="0" w:color="auto"/>
            <w:right w:val="none" w:sz="0" w:space="0" w:color="auto"/>
          </w:divBdr>
        </w:div>
        <w:div w:id="604772716">
          <w:marLeft w:val="0"/>
          <w:marRight w:val="0"/>
          <w:marTop w:val="0"/>
          <w:marBottom w:val="0"/>
          <w:divBdr>
            <w:top w:val="none" w:sz="0" w:space="0" w:color="auto"/>
            <w:left w:val="none" w:sz="0" w:space="0" w:color="auto"/>
            <w:bottom w:val="none" w:sz="0" w:space="0" w:color="auto"/>
            <w:right w:val="none" w:sz="0" w:space="0" w:color="auto"/>
          </w:divBdr>
        </w:div>
        <w:div w:id="606356017">
          <w:marLeft w:val="0"/>
          <w:marRight w:val="0"/>
          <w:marTop w:val="0"/>
          <w:marBottom w:val="0"/>
          <w:divBdr>
            <w:top w:val="none" w:sz="0" w:space="0" w:color="auto"/>
            <w:left w:val="none" w:sz="0" w:space="0" w:color="auto"/>
            <w:bottom w:val="none" w:sz="0" w:space="0" w:color="auto"/>
            <w:right w:val="none" w:sz="0" w:space="0" w:color="auto"/>
          </w:divBdr>
        </w:div>
        <w:div w:id="607780989">
          <w:marLeft w:val="0"/>
          <w:marRight w:val="0"/>
          <w:marTop w:val="0"/>
          <w:marBottom w:val="0"/>
          <w:divBdr>
            <w:top w:val="none" w:sz="0" w:space="0" w:color="auto"/>
            <w:left w:val="none" w:sz="0" w:space="0" w:color="auto"/>
            <w:bottom w:val="none" w:sz="0" w:space="0" w:color="auto"/>
            <w:right w:val="none" w:sz="0" w:space="0" w:color="auto"/>
          </w:divBdr>
        </w:div>
        <w:div w:id="608969725">
          <w:marLeft w:val="0"/>
          <w:marRight w:val="0"/>
          <w:marTop w:val="0"/>
          <w:marBottom w:val="0"/>
          <w:divBdr>
            <w:top w:val="none" w:sz="0" w:space="0" w:color="auto"/>
            <w:left w:val="none" w:sz="0" w:space="0" w:color="auto"/>
            <w:bottom w:val="none" w:sz="0" w:space="0" w:color="auto"/>
            <w:right w:val="none" w:sz="0" w:space="0" w:color="auto"/>
          </w:divBdr>
        </w:div>
        <w:div w:id="612172730">
          <w:marLeft w:val="0"/>
          <w:marRight w:val="0"/>
          <w:marTop w:val="0"/>
          <w:marBottom w:val="0"/>
          <w:divBdr>
            <w:top w:val="none" w:sz="0" w:space="0" w:color="auto"/>
            <w:left w:val="none" w:sz="0" w:space="0" w:color="auto"/>
            <w:bottom w:val="none" w:sz="0" w:space="0" w:color="auto"/>
            <w:right w:val="none" w:sz="0" w:space="0" w:color="auto"/>
          </w:divBdr>
        </w:div>
        <w:div w:id="612859351">
          <w:marLeft w:val="0"/>
          <w:marRight w:val="0"/>
          <w:marTop w:val="0"/>
          <w:marBottom w:val="0"/>
          <w:divBdr>
            <w:top w:val="none" w:sz="0" w:space="0" w:color="auto"/>
            <w:left w:val="none" w:sz="0" w:space="0" w:color="auto"/>
            <w:bottom w:val="none" w:sz="0" w:space="0" w:color="auto"/>
            <w:right w:val="none" w:sz="0" w:space="0" w:color="auto"/>
          </w:divBdr>
        </w:div>
        <w:div w:id="614092492">
          <w:marLeft w:val="0"/>
          <w:marRight w:val="0"/>
          <w:marTop w:val="0"/>
          <w:marBottom w:val="0"/>
          <w:divBdr>
            <w:top w:val="none" w:sz="0" w:space="0" w:color="auto"/>
            <w:left w:val="none" w:sz="0" w:space="0" w:color="auto"/>
            <w:bottom w:val="none" w:sz="0" w:space="0" w:color="auto"/>
            <w:right w:val="none" w:sz="0" w:space="0" w:color="auto"/>
          </w:divBdr>
        </w:div>
        <w:div w:id="617299141">
          <w:marLeft w:val="0"/>
          <w:marRight w:val="0"/>
          <w:marTop w:val="0"/>
          <w:marBottom w:val="0"/>
          <w:divBdr>
            <w:top w:val="none" w:sz="0" w:space="0" w:color="auto"/>
            <w:left w:val="none" w:sz="0" w:space="0" w:color="auto"/>
            <w:bottom w:val="none" w:sz="0" w:space="0" w:color="auto"/>
            <w:right w:val="none" w:sz="0" w:space="0" w:color="auto"/>
          </w:divBdr>
        </w:div>
        <w:div w:id="619844117">
          <w:marLeft w:val="0"/>
          <w:marRight w:val="0"/>
          <w:marTop w:val="0"/>
          <w:marBottom w:val="0"/>
          <w:divBdr>
            <w:top w:val="none" w:sz="0" w:space="0" w:color="auto"/>
            <w:left w:val="none" w:sz="0" w:space="0" w:color="auto"/>
            <w:bottom w:val="none" w:sz="0" w:space="0" w:color="auto"/>
            <w:right w:val="none" w:sz="0" w:space="0" w:color="auto"/>
          </w:divBdr>
        </w:div>
        <w:div w:id="624192268">
          <w:marLeft w:val="0"/>
          <w:marRight w:val="0"/>
          <w:marTop w:val="0"/>
          <w:marBottom w:val="0"/>
          <w:divBdr>
            <w:top w:val="none" w:sz="0" w:space="0" w:color="auto"/>
            <w:left w:val="none" w:sz="0" w:space="0" w:color="auto"/>
            <w:bottom w:val="none" w:sz="0" w:space="0" w:color="auto"/>
            <w:right w:val="none" w:sz="0" w:space="0" w:color="auto"/>
          </w:divBdr>
        </w:div>
        <w:div w:id="625233920">
          <w:marLeft w:val="0"/>
          <w:marRight w:val="0"/>
          <w:marTop w:val="0"/>
          <w:marBottom w:val="0"/>
          <w:divBdr>
            <w:top w:val="none" w:sz="0" w:space="0" w:color="auto"/>
            <w:left w:val="none" w:sz="0" w:space="0" w:color="auto"/>
            <w:bottom w:val="none" w:sz="0" w:space="0" w:color="auto"/>
            <w:right w:val="none" w:sz="0" w:space="0" w:color="auto"/>
          </w:divBdr>
        </w:div>
        <w:div w:id="626157067">
          <w:marLeft w:val="0"/>
          <w:marRight w:val="0"/>
          <w:marTop w:val="0"/>
          <w:marBottom w:val="0"/>
          <w:divBdr>
            <w:top w:val="none" w:sz="0" w:space="0" w:color="auto"/>
            <w:left w:val="none" w:sz="0" w:space="0" w:color="auto"/>
            <w:bottom w:val="none" w:sz="0" w:space="0" w:color="auto"/>
            <w:right w:val="none" w:sz="0" w:space="0" w:color="auto"/>
          </w:divBdr>
        </w:div>
        <w:div w:id="626811980">
          <w:marLeft w:val="0"/>
          <w:marRight w:val="0"/>
          <w:marTop w:val="0"/>
          <w:marBottom w:val="0"/>
          <w:divBdr>
            <w:top w:val="none" w:sz="0" w:space="0" w:color="auto"/>
            <w:left w:val="none" w:sz="0" w:space="0" w:color="auto"/>
            <w:bottom w:val="none" w:sz="0" w:space="0" w:color="auto"/>
            <w:right w:val="none" w:sz="0" w:space="0" w:color="auto"/>
          </w:divBdr>
        </w:div>
        <w:div w:id="630136550">
          <w:marLeft w:val="0"/>
          <w:marRight w:val="0"/>
          <w:marTop w:val="0"/>
          <w:marBottom w:val="0"/>
          <w:divBdr>
            <w:top w:val="none" w:sz="0" w:space="0" w:color="auto"/>
            <w:left w:val="none" w:sz="0" w:space="0" w:color="auto"/>
            <w:bottom w:val="none" w:sz="0" w:space="0" w:color="auto"/>
            <w:right w:val="none" w:sz="0" w:space="0" w:color="auto"/>
          </w:divBdr>
        </w:div>
        <w:div w:id="631642728">
          <w:marLeft w:val="0"/>
          <w:marRight w:val="0"/>
          <w:marTop w:val="0"/>
          <w:marBottom w:val="0"/>
          <w:divBdr>
            <w:top w:val="none" w:sz="0" w:space="0" w:color="auto"/>
            <w:left w:val="none" w:sz="0" w:space="0" w:color="auto"/>
            <w:bottom w:val="none" w:sz="0" w:space="0" w:color="auto"/>
            <w:right w:val="none" w:sz="0" w:space="0" w:color="auto"/>
          </w:divBdr>
        </w:div>
        <w:div w:id="640379445">
          <w:marLeft w:val="0"/>
          <w:marRight w:val="0"/>
          <w:marTop w:val="0"/>
          <w:marBottom w:val="0"/>
          <w:divBdr>
            <w:top w:val="none" w:sz="0" w:space="0" w:color="auto"/>
            <w:left w:val="none" w:sz="0" w:space="0" w:color="auto"/>
            <w:bottom w:val="none" w:sz="0" w:space="0" w:color="auto"/>
            <w:right w:val="none" w:sz="0" w:space="0" w:color="auto"/>
          </w:divBdr>
        </w:div>
        <w:div w:id="643697626">
          <w:marLeft w:val="0"/>
          <w:marRight w:val="0"/>
          <w:marTop w:val="0"/>
          <w:marBottom w:val="0"/>
          <w:divBdr>
            <w:top w:val="none" w:sz="0" w:space="0" w:color="auto"/>
            <w:left w:val="none" w:sz="0" w:space="0" w:color="auto"/>
            <w:bottom w:val="none" w:sz="0" w:space="0" w:color="auto"/>
            <w:right w:val="none" w:sz="0" w:space="0" w:color="auto"/>
          </w:divBdr>
        </w:div>
        <w:div w:id="650332409">
          <w:marLeft w:val="0"/>
          <w:marRight w:val="0"/>
          <w:marTop w:val="0"/>
          <w:marBottom w:val="0"/>
          <w:divBdr>
            <w:top w:val="none" w:sz="0" w:space="0" w:color="auto"/>
            <w:left w:val="none" w:sz="0" w:space="0" w:color="auto"/>
            <w:bottom w:val="none" w:sz="0" w:space="0" w:color="auto"/>
            <w:right w:val="none" w:sz="0" w:space="0" w:color="auto"/>
          </w:divBdr>
        </w:div>
        <w:div w:id="651257684">
          <w:marLeft w:val="0"/>
          <w:marRight w:val="0"/>
          <w:marTop w:val="0"/>
          <w:marBottom w:val="0"/>
          <w:divBdr>
            <w:top w:val="none" w:sz="0" w:space="0" w:color="auto"/>
            <w:left w:val="none" w:sz="0" w:space="0" w:color="auto"/>
            <w:bottom w:val="none" w:sz="0" w:space="0" w:color="auto"/>
            <w:right w:val="none" w:sz="0" w:space="0" w:color="auto"/>
          </w:divBdr>
        </w:div>
        <w:div w:id="652877438">
          <w:marLeft w:val="0"/>
          <w:marRight w:val="0"/>
          <w:marTop w:val="0"/>
          <w:marBottom w:val="0"/>
          <w:divBdr>
            <w:top w:val="none" w:sz="0" w:space="0" w:color="auto"/>
            <w:left w:val="none" w:sz="0" w:space="0" w:color="auto"/>
            <w:bottom w:val="none" w:sz="0" w:space="0" w:color="auto"/>
            <w:right w:val="none" w:sz="0" w:space="0" w:color="auto"/>
          </w:divBdr>
        </w:div>
        <w:div w:id="654451754">
          <w:marLeft w:val="0"/>
          <w:marRight w:val="0"/>
          <w:marTop w:val="0"/>
          <w:marBottom w:val="0"/>
          <w:divBdr>
            <w:top w:val="none" w:sz="0" w:space="0" w:color="auto"/>
            <w:left w:val="none" w:sz="0" w:space="0" w:color="auto"/>
            <w:bottom w:val="none" w:sz="0" w:space="0" w:color="auto"/>
            <w:right w:val="none" w:sz="0" w:space="0" w:color="auto"/>
          </w:divBdr>
        </w:div>
        <w:div w:id="655230349">
          <w:marLeft w:val="0"/>
          <w:marRight w:val="0"/>
          <w:marTop w:val="0"/>
          <w:marBottom w:val="0"/>
          <w:divBdr>
            <w:top w:val="none" w:sz="0" w:space="0" w:color="auto"/>
            <w:left w:val="none" w:sz="0" w:space="0" w:color="auto"/>
            <w:bottom w:val="none" w:sz="0" w:space="0" w:color="auto"/>
            <w:right w:val="none" w:sz="0" w:space="0" w:color="auto"/>
          </w:divBdr>
        </w:div>
        <w:div w:id="655688198">
          <w:marLeft w:val="0"/>
          <w:marRight w:val="0"/>
          <w:marTop w:val="0"/>
          <w:marBottom w:val="0"/>
          <w:divBdr>
            <w:top w:val="none" w:sz="0" w:space="0" w:color="auto"/>
            <w:left w:val="none" w:sz="0" w:space="0" w:color="auto"/>
            <w:bottom w:val="none" w:sz="0" w:space="0" w:color="auto"/>
            <w:right w:val="none" w:sz="0" w:space="0" w:color="auto"/>
          </w:divBdr>
        </w:div>
        <w:div w:id="663555412">
          <w:marLeft w:val="0"/>
          <w:marRight w:val="0"/>
          <w:marTop w:val="0"/>
          <w:marBottom w:val="0"/>
          <w:divBdr>
            <w:top w:val="none" w:sz="0" w:space="0" w:color="auto"/>
            <w:left w:val="none" w:sz="0" w:space="0" w:color="auto"/>
            <w:bottom w:val="none" w:sz="0" w:space="0" w:color="auto"/>
            <w:right w:val="none" w:sz="0" w:space="0" w:color="auto"/>
          </w:divBdr>
        </w:div>
        <w:div w:id="665328211">
          <w:marLeft w:val="0"/>
          <w:marRight w:val="0"/>
          <w:marTop w:val="0"/>
          <w:marBottom w:val="0"/>
          <w:divBdr>
            <w:top w:val="none" w:sz="0" w:space="0" w:color="auto"/>
            <w:left w:val="none" w:sz="0" w:space="0" w:color="auto"/>
            <w:bottom w:val="none" w:sz="0" w:space="0" w:color="auto"/>
            <w:right w:val="none" w:sz="0" w:space="0" w:color="auto"/>
          </w:divBdr>
        </w:div>
        <w:div w:id="667440562">
          <w:marLeft w:val="0"/>
          <w:marRight w:val="0"/>
          <w:marTop w:val="0"/>
          <w:marBottom w:val="0"/>
          <w:divBdr>
            <w:top w:val="none" w:sz="0" w:space="0" w:color="auto"/>
            <w:left w:val="none" w:sz="0" w:space="0" w:color="auto"/>
            <w:bottom w:val="none" w:sz="0" w:space="0" w:color="auto"/>
            <w:right w:val="none" w:sz="0" w:space="0" w:color="auto"/>
          </w:divBdr>
        </w:div>
        <w:div w:id="672878267">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680737414">
          <w:marLeft w:val="0"/>
          <w:marRight w:val="0"/>
          <w:marTop w:val="0"/>
          <w:marBottom w:val="0"/>
          <w:divBdr>
            <w:top w:val="none" w:sz="0" w:space="0" w:color="auto"/>
            <w:left w:val="none" w:sz="0" w:space="0" w:color="auto"/>
            <w:bottom w:val="none" w:sz="0" w:space="0" w:color="auto"/>
            <w:right w:val="none" w:sz="0" w:space="0" w:color="auto"/>
          </w:divBdr>
        </w:div>
        <w:div w:id="684745772">
          <w:marLeft w:val="0"/>
          <w:marRight w:val="0"/>
          <w:marTop w:val="0"/>
          <w:marBottom w:val="0"/>
          <w:divBdr>
            <w:top w:val="none" w:sz="0" w:space="0" w:color="auto"/>
            <w:left w:val="none" w:sz="0" w:space="0" w:color="auto"/>
            <w:bottom w:val="none" w:sz="0" w:space="0" w:color="auto"/>
            <w:right w:val="none" w:sz="0" w:space="0" w:color="auto"/>
          </w:divBdr>
        </w:div>
        <w:div w:id="686325148">
          <w:marLeft w:val="0"/>
          <w:marRight w:val="0"/>
          <w:marTop w:val="0"/>
          <w:marBottom w:val="0"/>
          <w:divBdr>
            <w:top w:val="none" w:sz="0" w:space="0" w:color="auto"/>
            <w:left w:val="none" w:sz="0" w:space="0" w:color="auto"/>
            <w:bottom w:val="none" w:sz="0" w:space="0" w:color="auto"/>
            <w:right w:val="none" w:sz="0" w:space="0" w:color="auto"/>
          </w:divBdr>
        </w:div>
        <w:div w:id="688219906">
          <w:marLeft w:val="0"/>
          <w:marRight w:val="0"/>
          <w:marTop w:val="0"/>
          <w:marBottom w:val="0"/>
          <w:divBdr>
            <w:top w:val="none" w:sz="0" w:space="0" w:color="auto"/>
            <w:left w:val="none" w:sz="0" w:space="0" w:color="auto"/>
            <w:bottom w:val="none" w:sz="0" w:space="0" w:color="auto"/>
            <w:right w:val="none" w:sz="0" w:space="0" w:color="auto"/>
          </w:divBdr>
        </w:div>
        <w:div w:id="691760176">
          <w:marLeft w:val="0"/>
          <w:marRight w:val="0"/>
          <w:marTop w:val="0"/>
          <w:marBottom w:val="0"/>
          <w:divBdr>
            <w:top w:val="none" w:sz="0" w:space="0" w:color="auto"/>
            <w:left w:val="none" w:sz="0" w:space="0" w:color="auto"/>
            <w:bottom w:val="none" w:sz="0" w:space="0" w:color="auto"/>
            <w:right w:val="none" w:sz="0" w:space="0" w:color="auto"/>
          </w:divBdr>
        </w:div>
        <w:div w:id="693576094">
          <w:marLeft w:val="0"/>
          <w:marRight w:val="0"/>
          <w:marTop w:val="0"/>
          <w:marBottom w:val="0"/>
          <w:divBdr>
            <w:top w:val="none" w:sz="0" w:space="0" w:color="auto"/>
            <w:left w:val="none" w:sz="0" w:space="0" w:color="auto"/>
            <w:bottom w:val="none" w:sz="0" w:space="0" w:color="auto"/>
            <w:right w:val="none" w:sz="0" w:space="0" w:color="auto"/>
          </w:divBdr>
        </w:div>
        <w:div w:id="703138504">
          <w:marLeft w:val="0"/>
          <w:marRight w:val="0"/>
          <w:marTop w:val="0"/>
          <w:marBottom w:val="0"/>
          <w:divBdr>
            <w:top w:val="none" w:sz="0" w:space="0" w:color="auto"/>
            <w:left w:val="none" w:sz="0" w:space="0" w:color="auto"/>
            <w:bottom w:val="none" w:sz="0" w:space="0" w:color="auto"/>
            <w:right w:val="none" w:sz="0" w:space="0" w:color="auto"/>
          </w:divBdr>
        </w:div>
        <w:div w:id="704259852">
          <w:marLeft w:val="0"/>
          <w:marRight w:val="0"/>
          <w:marTop w:val="0"/>
          <w:marBottom w:val="0"/>
          <w:divBdr>
            <w:top w:val="none" w:sz="0" w:space="0" w:color="auto"/>
            <w:left w:val="none" w:sz="0" w:space="0" w:color="auto"/>
            <w:bottom w:val="none" w:sz="0" w:space="0" w:color="auto"/>
            <w:right w:val="none" w:sz="0" w:space="0" w:color="auto"/>
          </w:divBdr>
        </w:div>
        <w:div w:id="709035635">
          <w:marLeft w:val="0"/>
          <w:marRight w:val="0"/>
          <w:marTop w:val="0"/>
          <w:marBottom w:val="0"/>
          <w:divBdr>
            <w:top w:val="none" w:sz="0" w:space="0" w:color="auto"/>
            <w:left w:val="none" w:sz="0" w:space="0" w:color="auto"/>
            <w:bottom w:val="none" w:sz="0" w:space="0" w:color="auto"/>
            <w:right w:val="none" w:sz="0" w:space="0" w:color="auto"/>
          </w:divBdr>
        </w:div>
        <w:div w:id="716396239">
          <w:marLeft w:val="0"/>
          <w:marRight w:val="0"/>
          <w:marTop w:val="0"/>
          <w:marBottom w:val="0"/>
          <w:divBdr>
            <w:top w:val="none" w:sz="0" w:space="0" w:color="auto"/>
            <w:left w:val="none" w:sz="0" w:space="0" w:color="auto"/>
            <w:bottom w:val="none" w:sz="0" w:space="0" w:color="auto"/>
            <w:right w:val="none" w:sz="0" w:space="0" w:color="auto"/>
          </w:divBdr>
        </w:div>
        <w:div w:id="717122317">
          <w:marLeft w:val="0"/>
          <w:marRight w:val="0"/>
          <w:marTop w:val="0"/>
          <w:marBottom w:val="0"/>
          <w:divBdr>
            <w:top w:val="none" w:sz="0" w:space="0" w:color="auto"/>
            <w:left w:val="none" w:sz="0" w:space="0" w:color="auto"/>
            <w:bottom w:val="none" w:sz="0" w:space="0" w:color="auto"/>
            <w:right w:val="none" w:sz="0" w:space="0" w:color="auto"/>
          </w:divBdr>
        </w:div>
        <w:div w:id="717164229">
          <w:marLeft w:val="0"/>
          <w:marRight w:val="0"/>
          <w:marTop w:val="0"/>
          <w:marBottom w:val="0"/>
          <w:divBdr>
            <w:top w:val="none" w:sz="0" w:space="0" w:color="auto"/>
            <w:left w:val="none" w:sz="0" w:space="0" w:color="auto"/>
            <w:bottom w:val="none" w:sz="0" w:space="0" w:color="auto"/>
            <w:right w:val="none" w:sz="0" w:space="0" w:color="auto"/>
          </w:divBdr>
        </w:div>
        <w:div w:id="725303204">
          <w:marLeft w:val="0"/>
          <w:marRight w:val="0"/>
          <w:marTop w:val="0"/>
          <w:marBottom w:val="0"/>
          <w:divBdr>
            <w:top w:val="none" w:sz="0" w:space="0" w:color="auto"/>
            <w:left w:val="none" w:sz="0" w:space="0" w:color="auto"/>
            <w:bottom w:val="none" w:sz="0" w:space="0" w:color="auto"/>
            <w:right w:val="none" w:sz="0" w:space="0" w:color="auto"/>
          </w:divBdr>
        </w:div>
        <w:div w:id="725684336">
          <w:marLeft w:val="0"/>
          <w:marRight w:val="0"/>
          <w:marTop w:val="0"/>
          <w:marBottom w:val="0"/>
          <w:divBdr>
            <w:top w:val="none" w:sz="0" w:space="0" w:color="auto"/>
            <w:left w:val="none" w:sz="0" w:space="0" w:color="auto"/>
            <w:bottom w:val="none" w:sz="0" w:space="0" w:color="auto"/>
            <w:right w:val="none" w:sz="0" w:space="0" w:color="auto"/>
          </w:divBdr>
        </w:div>
        <w:div w:id="729615458">
          <w:marLeft w:val="0"/>
          <w:marRight w:val="0"/>
          <w:marTop w:val="0"/>
          <w:marBottom w:val="0"/>
          <w:divBdr>
            <w:top w:val="none" w:sz="0" w:space="0" w:color="auto"/>
            <w:left w:val="none" w:sz="0" w:space="0" w:color="auto"/>
            <w:bottom w:val="none" w:sz="0" w:space="0" w:color="auto"/>
            <w:right w:val="none" w:sz="0" w:space="0" w:color="auto"/>
          </w:divBdr>
        </w:div>
        <w:div w:id="731123775">
          <w:marLeft w:val="0"/>
          <w:marRight w:val="0"/>
          <w:marTop w:val="0"/>
          <w:marBottom w:val="0"/>
          <w:divBdr>
            <w:top w:val="none" w:sz="0" w:space="0" w:color="auto"/>
            <w:left w:val="none" w:sz="0" w:space="0" w:color="auto"/>
            <w:bottom w:val="none" w:sz="0" w:space="0" w:color="auto"/>
            <w:right w:val="none" w:sz="0" w:space="0" w:color="auto"/>
          </w:divBdr>
        </w:div>
        <w:div w:id="732312049">
          <w:marLeft w:val="0"/>
          <w:marRight w:val="0"/>
          <w:marTop w:val="0"/>
          <w:marBottom w:val="0"/>
          <w:divBdr>
            <w:top w:val="none" w:sz="0" w:space="0" w:color="auto"/>
            <w:left w:val="none" w:sz="0" w:space="0" w:color="auto"/>
            <w:bottom w:val="none" w:sz="0" w:space="0" w:color="auto"/>
            <w:right w:val="none" w:sz="0" w:space="0" w:color="auto"/>
          </w:divBdr>
        </w:div>
        <w:div w:id="739251390">
          <w:marLeft w:val="0"/>
          <w:marRight w:val="0"/>
          <w:marTop w:val="0"/>
          <w:marBottom w:val="0"/>
          <w:divBdr>
            <w:top w:val="none" w:sz="0" w:space="0" w:color="auto"/>
            <w:left w:val="none" w:sz="0" w:space="0" w:color="auto"/>
            <w:bottom w:val="none" w:sz="0" w:space="0" w:color="auto"/>
            <w:right w:val="none" w:sz="0" w:space="0" w:color="auto"/>
          </w:divBdr>
        </w:div>
        <w:div w:id="739327185">
          <w:marLeft w:val="0"/>
          <w:marRight w:val="0"/>
          <w:marTop w:val="0"/>
          <w:marBottom w:val="0"/>
          <w:divBdr>
            <w:top w:val="none" w:sz="0" w:space="0" w:color="auto"/>
            <w:left w:val="none" w:sz="0" w:space="0" w:color="auto"/>
            <w:bottom w:val="none" w:sz="0" w:space="0" w:color="auto"/>
            <w:right w:val="none" w:sz="0" w:space="0" w:color="auto"/>
          </w:divBdr>
        </w:div>
        <w:div w:id="744179810">
          <w:marLeft w:val="0"/>
          <w:marRight w:val="0"/>
          <w:marTop w:val="0"/>
          <w:marBottom w:val="0"/>
          <w:divBdr>
            <w:top w:val="none" w:sz="0" w:space="0" w:color="auto"/>
            <w:left w:val="none" w:sz="0" w:space="0" w:color="auto"/>
            <w:bottom w:val="none" w:sz="0" w:space="0" w:color="auto"/>
            <w:right w:val="none" w:sz="0" w:space="0" w:color="auto"/>
          </w:divBdr>
        </w:div>
        <w:div w:id="750352002">
          <w:marLeft w:val="0"/>
          <w:marRight w:val="0"/>
          <w:marTop w:val="0"/>
          <w:marBottom w:val="0"/>
          <w:divBdr>
            <w:top w:val="none" w:sz="0" w:space="0" w:color="auto"/>
            <w:left w:val="none" w:sz="0" w:space="0" w:color="auto"/>
            <w:bottom w:val="none" w:sz="0" w:space="0" w:color="auto"/>
            <w:right w:val="none" w:sz="0" w:space="0" w:color="auto"/>
          </w:divBdr>
        </w:div>
        <w:div w:id="763233042">
          <w:marLeft w:val="0"/>
          <w:marRight w:val="0"/>
          <w:marTop w:val="0"/>
          <w:marBottom w:val="0"/>
          <w:divBdr>
            <w:top w:val="none" w:sz="0" w:space="0" w:color="auto"/>
            <w:left w:val="none" w:sz="0" w:space="0" w:color="auto"/>
            <w:bottom w:val="none" w:sz="0" w:space="0" w:color="auto"/>
            <w:right w:val="none" w:sz="0" w:space="0" w:color="auto"/>
          </w:divBdr>
        </w:div>
        <w:div w:id="763570257">
          <w:marLeft w:val="0"/>
          <w:marRight w:val="0"/>
          <w:marTop w:val="0"/>
          <w:marBottom w:val="0"/>
          <w:divBdr>
            <w:top w:val="none" w:sz="0" w:space="0" w:color="auto"/>
            <w:left w:val="none" w:sz="0" w:space="0" w:color="auto"/>
            <w:bottom w:val="none" w:sz="0" w:space="0" w:color="auto"/>
            <w:right w:val="none" w:sz="0" w:space="0" w:color="auto"/>
          </w:divBdr>
        </w:div>
        <w:div w:id="763648821">
          <w:marLeft w:val="0"/>
          <w:marRight w:val="0"/>
          <w:marTop w:val="0"/>
          <w:marBottom w:val="0"/>
          <w:divBdr>
            <w:top w:val="none" w:sz="0" w:space="0" w:color="auto"/>
            <w:left w:val="none" w:sz="0" w:space="0" w:color="auto"/>
            <w:bottom w:val="none" w:sz="0" w:space="0" w:color="auto"/>
            <w:right w:val="none" w:sz="0" w:space="0" w:color="auto"/>
          </w:divBdr>
        </w:div>
        <w:div w:id="763918083">
          <w:marLeft w:val="0"/>
          <w:marRight w:val="0"/>
          <w:marTop w:val="0"/>
          <w:marBottom w:val="0"/>
          <w:divBdr>
            <w:top w:val="none" w:sz="0" w:space="0" w:color="auto"/>
            <w:left w:val="none" w:sz="0" w:space="0" w:color="auto"/>
            <w:bottom w:val="none" w:sz="0" w:space="0" w:color="auto"/>
            <w:right w:val="none" w:sz="0" w:space="0" w:color="auto"/>
          </w:divBdr>
        </w:div>
        <w:div w:id="764959270">
          <w:marLeft w:val="0"/>
          <w:marRight w:val="0"/>
          <w:marTop w:val="0"/>
          <w:marBottom w:val="0"/>
          <w:divBdr>
            <w:top w:val="none" w:sz="0" w:space="0" w:color="auto"/>
            <w:left w:val="none" w:sz="0" w:space="0" w:color="auto"/>
            <w:bottom w:val="none" w:sz="0" w:space="0" w:color="auto"/>
            <w:right w:val="none" w:sz="0" w:space="0" w:color="auto"/>
          </w:divBdr>
        </w:div>
        <w:div w:id="765346009">
          <w:marLeft w:val="0"/>
          <w:marRight w:val="0"/>
          <w:marTop w:val="0"/>
          <w:marBottom w:val="0"/>
          <w:divBdr>
            <w:top w:val="none" w:sz="0" w:space="0" w:color="auto"/>
            <w:left w:val="none" w:sz="0" w:space="0" w:color="auto"/>
            <w:bottom w:val="none" w:sz="0" w:space="0" w:color="auto"/>
            <w:right w:val="none" w:sz="0" w:space="0" w:color="auto"/>
          </w:divBdr>
        </w:div>
        <w:div w:id="766002312">
          <w:marLeft w:val="0"/>
          <w:marRight w:val="0"/>
          <w:marTop w:val="0"/>
          <w:marBottom w:val="0"/>
          <w:divBdr>
            <w:top w:val="none" w:sz="0" w:space="0" w:color="auto"/>
            <w:left w:val="none" w:sz="0" w:space="0" w:color="auto"/>
            <w:bottom w:val="none" w:sz="0" w:space="0" w:color="auto"/>
            <w:right w:val="none" w:sz="0" w:space="0" w:color="auto"/>
          </w:divBdr>
        </w:div>
        <w:div w:id="768426600">
          <w:marLeft w:val="0"/>
          <w:marRight w:val="0"/>
          <w:marTop w:val="0"/>
          <w:marBottom w:val="0"/>
          <w:divBdr>
            <w:top w:val="none" w:sz="0" w:space="0" w:color="auto"/>
            <w:left w:val="none" w:sz="0" w:space="0" w:color="auto"/>
            <w:bottom w:val="none" w:sz="0" w:space="0" w:color="auto"/>
            <w:right w:val="none" w:sz="0" w:space="0" w:color="auto"/>
          </w:divBdr>
        </w:div>
        <w:div w:id="771163575">
          <w:marLeft w:val="0"/>
          <w:marRight w:val="0"/>
          <w:marTop w:val="0"/>
          <w:marBottom w:val="0"/>
          <w:divBdr>
            <w:top w:val="none" w:sz="0" w:space="0" w:color="auto"/>
            <w:left w:val="none" w:sz="0" w:space="0" w:color="auto"/>
            <w:bottom w:val="none" w:sz="0" w:space="0" w:color="auto"/>
            <w:right w:val="none" w:sz="0" w:space="0" w:color="auto"/>
          </w:divBdr>
        </w:div>
        <w:div w:id="773212817">
          <w:marLeft w:val="0"/>
          <w:marRight w:val="0"/>
          <w:marTop w:val="0"/>
          <w:marBottom w:val="0"/>
          <w:divBdr>
            <w:top w:val="none" w:sz="0" w:space="0" w:color="auto"/>
            <w:left w:val="none" w:sz="0" w:space="0" w:color="auto"/>
            <w:bottom w:val="none" w:sz="0" w:space="0" w:color="auto"/>
            <w:right w:val="none" w:sz="0" w:space="0" w:color="auto"/>
          </w:divBdr>
        </w:div>
        <w:div w:id="775443355">
          <w:marLeft w:val="0"/>
          <w:marRight w:val="0"/>
          <w:marTop w:val="0"/>
          <w:marBottom w:val="0"/>
          <w:divBdr>
            <w:top w:val="none" w:sz="0" w:space="0" w:color="auto"/>
            <w:left w:val="none" w:sz="0" w:space="0" w:color="auto"/>
            <w:bottom w:val="none" w:sz="0" w:space="0" w:color="auto"/>
            <w:right w:val="none" w:sz="0" w:space="0" w:color="auto"/>
          </w:divBdr>
        </w:div>
        <w:div w:id="777482866">
          <w:marLeft w:val="0"/>
          <w:marRight w:val="0"/>
          <w:marTop w:val="0"/>
          <w:marBottom w:val="0"/>
          <w:divBdr>
            <w:top w:val="none" w:sz="0" w:space="0" w:color="auto"/>
            <w:left w:val="none" w:sz="0" w:space="0" w:color="auto"/>
            <w:bottom w:val="none" w:sz="0" w:space="0" w:color="auto"/>
            <w:right w:val="none" w:sz="0" w:space="0" w:color="auto"/>
          </w:divBdr>
        </w:div>
        <w:div w:id="783620356">
          <w:marLeft w:val="0"/>
          <w:marRight w:val="0"/>
          <w:marTop w:val="0"/>
          <w:marBottom w:val="0"/>
          <w:divBdr>
            <w:top w:val="none" w:sz="0" w:space="0" w:color="auto"/>
            <w:left w:val="none" w:sz="0" w:space="0" w:color="auto"/>
            <w:bottom w:val="none" w:sz="0" w:space="0" w:color="auto"/>
            <w:right w:val="none" w:sz="0" w:space="0" w:color="auto"/>
          </w:divBdr>
        </w:div>
        <w:div w:id="784739394">
          <w:marLeft w:val="0"/>
          <w:marRight w:val="0"/>
          <w:marTop w:val="0"/>
          <w:marBottom w:val="0"/>
          <w:divBdr>
            <w:top w:val="none" w:sz="0" w:space="0" w:color="auto"/>
            <w:left w:val="none" w:sz="0" w:space="0" w:color="auto"/>
            <w:bottom w:val="none" w:sz="0" w:space="0" w:color="auto"/>
            <w:right w:val="none" w:sz="0" w:space="0" w:color="auto"/>
          </w:divBdr>
        </w:div>
        <w:div w:id="785319619">
          <w:marLeft w:val="0"/>
          <w:marRight w:val="0"/>
          <w:marTop w:val="0"/>
          <w:marBottom w:val="0"/>
          <w:divBdr>
            <w:top w:val="none" w:sz="0" w:space="0" w:color="auto"/>
            <w:left w:val="none" w:sz="0" w:space="0" w:color="auto"/>
            <w:bottom w:val="none" w:sz="0" w:space="0" w:color="auto"/>
            <w:right w:val="none" w:sz="0" w:space="0" w:color="auto"/>
          </w:divBdr>
        </w:div>
        <w:div w:id="790514166">
          <w:marLeft w:val="0"/>
          <w:marRight w:val="0"/>
          <w:marTop w:val="0"/>
          <w:marBottom w:val="0"/>
          <w:divBdr>
            <w:top w:val="none" w:sz="0" w:space="0" w:color="auto"/>
            <w:left w:val="none" w:sz="0" w:space="0" w:color="auto"/>
            <w:bottom w:val="none" w:sz="0" w:space="0" w:color="auto"/>
            <w:right w:val="none" w:sz="0" w:space="0" w:color="auto"/>
          </w:divBdr>
        </w:div>
        <w:div w:id="790973083">
          <w:marLeft w:val="0"/>
          <w:marRight w:val="0"/>
          <w:marTop w:val="0"/>
          <w:marBottom w:val="0"/>
          <w:divBdr>
            <w:top w:val="none" w:sz="0" w:space="0" w:color="auto"/>
            <w:left w:val="none" w:sz="0" w:space="0" w:color="auto"/>
            <w:bottom w:val="none" w:sz="0" w:space="0" w:color="auto"/>
            <w:right w:val="none" w:sz="0" w:space="0" w:color="auto"/>
          </w:divBdr>
        </w:div>
        <w:div w:id="797650937">
          <w:marLeft w:val="0"/>
          <w:marRight w:val="0"/>
          <w:marTop w:val="0"/>
          <w:marBottom w:val="0"/>
          <w:divBdr>
            <w:top w:val="none" w:sz="0" w:space="0" w:color="auto"/>
            <w:left w:val="none" w:sz="0" w:space="0" w:color="auto"/>
            <w:bottom w:val="none" w:sz="0" w:space="0" w:color="auto"/>
            <w:right w:val="none" w:sz="0" w:space="0" w:color="auto"/>
          </w:divBdr>
        </w:div>
        <w:div w:id="800267347">
          <w:marLeft w:val="0"/>
          <w:marRight w:val="0"/>
          <w:marTop w:val="0"/>
          <w:marBottom w:val="0"/>
          <w:divBdr>
            <w:top w:val="none" w:sz="0" w:space="0" w:color="auto"/>
            <w:left w:val="none" w:sz="0" w:space="0" w:color="auto"/>
            <w:bottom w:val="none" w:sz="0" w:space="0" w:color="auto"/>
            <w:right w:val="none" w:sz="0" w:space="0" w:color="auto"/>
          </w:divBdr>
        </w:div>
        <w:div w:id="805244196">
          <w:marLeft w:val="0"/>
          <w:marRight w:val="0"/>
          <w:marTop w:val="0"/>
          <w:marBottom w:val="0"/>
          <w:divBdr>
            <w:top w:val="none" w:sz="0" w:space="0" w:color="auto"/>
            <w:left w:val="none" w:sz="0" w:space="0" w:color="auto"/>
            <w:bottom w:val="none" w:sz="0" w:space="0" w:color="auto"/>
            <w:right w:val="none" w:sz="0" w:space="0" w:color="auto"/>
          </w:divBdr>
        </w:div>
        <w:div w:id="810252772">
          <w:marLeft w:val="0"/>
          <w:marRight w:val="0"/>
          <w:marTop w:val="0"/>
          <w:marBottom w:val="0"/>
          <w:divBdr>
            <w:top w:val="none" w:sz="0" w:space="0" w:color="auto"/>
            <w:left w:val="none" w:sz="0" w:space="0" w:color="auto"/>
            <w:bottom w:val="none" w:sz="0" w:space="0" w:color="auto"/>
            <w:right w:val="none" w:sz="0" w:space="0" w:color="auto"/>
          </w:divBdr>
        </w:div>
        <w:div w:id="811487078">
          <w:marLeft w:val="0"/>
          <w:marRight w:val="0"/>
          <w:marTop w:val="0"/>
          <w:marBottom w:val="0"/>
          <w:divBdr>
            <w:top w:val="none" w:sz="0" w:space="0" w:color="auto"/>
            <w:left w:val="none" w:sz="0" w:space="0" w:color="auto"/>
            <w:bottom w:val="none" w:sz="0" w:space="0" w:color="auto"/>
            <w:right w:val="none" w:sz="0" w:space="0" w:color="auto"/>
          </w:divBdr>
        </w:div>
        <w:div w:id="813326998">
          <w:marLeft w:val="0"/>
          <w:marRight w:val="0"/>
          <w:marTop w:val="0"/>
          <w:marBottom w:val="0"/>
          <w:divBdr>
            <w:top w:val="none" w:sz="0" w:space="0" w:color="auto"/>
            <w:left w:val="none" w:sz="0" w:space="0" w:color="auto"/>
            <w:bottom w:val="none" w:sz="0" w:space="0" w:color="auto"/>
            <w:right w:val="none" w:sz="0" w:space="0" w:color="auto"/>
          </w:divBdr>
        </w:div>
        <w:div w:id="814373920">
          <w:marLeft w:val="0"/>
          <w:marRight w:val="0"/>
          <w:marTop w:val="0"/>
          <w:marBottom w:val="0"/>
          <w:divBdr>
            <w:top w:val="none" w:sz="0" w:space="0" w:color="auto"/>
            <w:left w:val="none" w:sz="0" w:space="0" w:color="auto"/>
            <w:bottom w:val="none" w:sz="0" w:space="0" w:color="auto"/>
            <w:right w:val="none" w:sz="0" w:space="0" w:color="auto"/>
          </w:divBdr>
        </w:div>
        <w:div w:id="816266417">
          <w:marLeft w:val="0"/>
          <w:marRight w:val="0"/>
          <w:marTop w:val="0"/>
          <w:marBottom w:val="0"/>
          <w:divBdr>
            <w:top w:val="none" w:sz="0" w:space="0" w:color="auto"/>
            <w:left w:val="none" w:sz="0" w:space="0" w:color="auto"/>
            <w:bottom w:val="none" w:sz="0" w:space="0" w:color="auto"/>
            <w:right w:val="none" w:sz="0" w:space="0" w:color="auto"/>
          </w:divBdr>
        </w:div>
        <w:div w:id="821582692">
          <w:marLeft w:val="0"/>
          <w:marRight w:val="0"/>
          <w:marTop w:val="0"/>
          <w:marBottom w:val="0"/>
          <w:divBdr>
            <w:top w:val="none" w:sz="0" w:space="0" w:color="auto"/>
            <w:left w:val="none" w:sz="0" w:space="0" w:color="auto"/>
            <w:bottom w:val="none" w:sz="0" w:space="0" w:color="auto"/>
            <w:right w:val="none" w:sz="0" w:space="0" w:color="auto"/>
          </w:divBdr>
        </w:div>
        <w:div w:id="822547367">
          <w:marLeft w:val="0"/>
          <w:marRight w:val="0"/>
          <w:marTop w:val="0"/>
          <w:marBottom w:val="0"/>
          <w:divBdr>
            <w:top w:val="none" w:sz="0" w:space="0" w:color="auto"/>
            <w:left w:val="none" w:sz="0" w:space="0" w:color="auto"/>
            <w:bottom w:val="none" w:sz="0" w:space="0" w:color="auto"/>
            <w:right w:val="none" w:sz="0" w:space="0" w:color="auto"/>
          </w:divBdr>
        </w:div>
        <w:div w:id="824392187">
          <w:marLeft w:val="0"/>
          <w:marRight w:val="0"/>
          <w:marTop w:val="0"/>
          <w:marBottom w:val="0"/>
          <w:divBdr>
            <w:top w:val="none" w:sz="0" w:space="0" w:color="auto"/>
            <w:left w:val="none" w:sz="0" w:space="0" w:color="auto"/>
            <w:bottom w:val="none" w:sz="0" w:space="0" w:color="auto"/>
            <w:right w:val="none" w:sz="0" w:space="0" w:color="auto"/>
          </w:divBdr>
        </w:div>
        <w:div w:id="827675802">
          <w:marLeft w:val="0"/>
          <w:marRight w:val="0"/>
          <w:marTop w:val="0"/>
          <w:marBottom w:val="0"/>
          <w:divBdr>
            <w:top w:val="none" w:sz="0" w:space="0" w:color="auto"/>
            <w:left w:val="none" w:sz="0" w:space="0" w:color="auto"/>
            <w:bottom w:val="none" w:sz="0" w:space="0" w:color="auto"/>
            <w:right w:val="none" w:sz="0" w:space="0" w:color="auto"/>
          </w:divBdr>
        </w:div>
        <w:div w:id="827750771">
          <w:marLeft w:val="0"/>
          <w:marRight w:val="0"/>
          <w:marTop w:val="0"/>
          <w:marBottom w:val="0"/>
          <w:divBdr>
            <w:top w:val="none" w:sz="0" w:space="0" w:color="auto"/>
            <w:left w:val="none" w:sz="0" w:space="0" w:color="auto"/>
            <w:bottom w:val="none" w:sz="0" w:space="0" w:color="auto"/>
            <w:right w:val="none" w:sz="0" w:space="0" w:color="auto"/>
          </w:divBdr>
        </w:div>
        <w:div w:id="842664793">
          <w:marLeft w:val="0"/>
          <w:marRight w:val="0"/>
          <w:marTop w:val="0"/>
          <w:marBottom w:val="0"/>
          <w:divBdr>
            <w:top w:val="none" w:sz="0" w:space="0" w:color="auto"/>
            <w:left w:val="none" w:sz="0" w:space="0" w:color="auto"/>
            <w:bottom w:val="none" w:sz="0" w:space="0" w:color="auto"/>
            <w:right w:val="none" w:sz="0" w:space="0" w:color="auto"/>
          </w:divBdr>
        </w:div>
        <w:div w:id="844907200">
          <w:marLeft w:val="0"/>
          <w:marRight w:val="0"/>
          <w:marTop w:val="0"/>
          <w:marBottom w:val="0"/>
          <w:divBdr>
            <w:top w:val="none" w:sz="0" w:space="0" w:color="auto"/>
            <w:left w:val="none" w:sz="0" w:space="0" w:color="auto"/>
            <w:bottom w:val="none" w:sz="0" w:space="0" w:color="auto"/>
            <w:right w:val="none" w:sz="0" w:space="0" w:color="auto"/>
          </w:divBdr>
        </w:div>
        <w:div w:id="845631536">
          <w:marLeft w:val="0"/>
          <w:marRight w:val="0"/>
          <w:marTop w:val="0"/>
          <w:marBottom w:val="0"/>
          <w:divBdr>
            <w:top w:val="none" w:sz="0" w:space="0" w:color="auto"/>
            <w:left w:val="none" w:sz="0" w:space="0" w:color="auto"/>
            <w:bottom w:val="none" w:sz="0" w:space="0" w:color="auto"/>
            <w:right w:val="none" w:sz="0" w:space="0" w:color="auto"/>
          </w:divBdr>
        </w:div>
        <w:div w:id="846098662">
          <w:marLeft w:val="0"/>
          <w:marRight w:val="0"/>
          <w:marTop w:val="0"/>
          <w:marBottom w:val="0"/>
          <w:divBdr>
            <w:top w:val="none" w:sz="0" w:space="0" w:color="auto"/>
            <w:left w:val="none" w:sz="0" w:space="0" w:color="auto"/>
            <w:bottom w:val="none" w:sz="0" w:space="0" w:color="auto"/>
            <w:right w:val="none" w:sz="0" w:space="0" w:color="auto"/>
          </w:divBdr>
        </w:div>
        <w:div w:id="847257285">
          <w:marLeft w:val="0"/>
          <w:marRight w:val="0"/>
          <w:marTop w:val="0"/>
          <w:marBottom w:val="0"/>
          <w:divBdr>
            <w:top w:val="none" w:sz="0" w:space="0" w:color="auto"/>
            <w:left w:val="none" w:sz="0" w:space="0" w:color="auto"/>
            <w:bottom w:val="none" w:sz="0" w:space="0" w:color="auto"/>
            <w:right w:val="none" w:sz="0" w:space="0" w:color="auto"/>
          </w:divBdr>
        </w:div>
        <w:div w:id="851456591">
          <w:marLeft w:val="0"/>
          <w:marRight w:val="0"/>
          <w:marTop w:val="0"/>
          <w:marBottom w:val="0"/>
          <w:divBdr>
            <w:top w:val="none" w:sz="0" w:space="0" w:color="auto"/>
            <w:left w:val="none" w:sz="0" w:space="0" w:color="auto"/>
            <w:bottom w:val="none" w:sz="0" w:space="0" w:color="auto"/>
            <w:right w:val="none" w:sz="0" w:space="0" w:color="auto"/>
          </w:divBdr>
        </w:div>
        <w:div w:id="851845314">
          <w:marLeft w:val="0"/>
          <w:marRight w:val="0"/>
          <w:marTop w:val="0"/>
          <w:marBottom w:val="0"/>
          <w:divBdr>
            <w:top w:val="none" w:sz="0" w:space="0" w:color="auto"/>
            <w:left w:val="none" w:sz="0" w:space="0" w:color="auto"/>
            <w:bottom w:val="none" w:sz="0" w:space="0" w:color="auto"/>
            <w:right w:val="none" w:sz="0" w:space="0" w:color="auto"/>
          </w:divBdr>
        </w:div>
        <w:div w:id="853148645">
          <w:marLeft w:val="0"/>
          <w:marRight w:val="0"/>
          <w:marTop w:val="0"/>
          <w:marBottom w:val="0"/>
          <w:divBdr>
            <w:top w:val="none" w:sz="0" w:space="0" w:color="auto"/>
            <w:left w:val="none" w:sz="0" w:space="0" w:color="auto"/>
            <w:bottom w:val="none" w:sz="0" w:space="0" w:color="auto"/>
            <w:right w:val="none" w:sz="0" w:space="0" w:color="auto"/>
          </w:divBdr>
        </w:div>
        <w:div w:id="859275145">
          <w:marLeft w:val="0"/>
          <w:marRight w:val="0"/>
          <w:marTop w:val="0"/>
          <w:marBottom w:val="0"/>
          <w:divBdr>
            <w:top w:val="none" w:sz="0" w:space="0" w:color="auto"/>
            <w:left w:val="none" w:sz="0" w:space="0" w:color="auto"/>
            <w:bottom w:val="none" w:sz="0" w:space="0" w:color="auto"/>
            <w:right w:val="none" w:sz="0" w:space="0" w:color="auto"/>
          </w:divBdr>
        </w:div>
        <w:div w:id="865018955">
          <w:marLeft w:val="0"/>
          <w:marRight w:val="0"/>
          <w:marTop w:val="0"/>
          <w:marBottom w:val="0"/>
          <w:divBdr>
            <w:top w:val="none" w:sz="0" w:space="0" w:color="auto"/>
            <w:left w:val="none" w:sz="0" w:space="0" w:color="auto"/>
            <w:bottom w:val="none" w:sz="0" w:space="0" w:color="auto"/>
            <w:right w:val="none" w:sz="0" w:space="0" w:color="auto"/>
          </w:divBdr>
        </w:div>
        <w:div w:id="868954016">
          <w:marLeft w:val="0"/>
          <w:marRight w:val="0"/>
          <w:marTop w:val="0"/>
          <w:marBottom w:val="0"/>
          <w:divBdr>
            <w:top w:val="none" w:sz="0" w:space="0" w:color="auto"/>
            <w:left w:val="none" w:sz="0" w:space="0" w:color="auto"/>
            <w:bottom w:val="none" w:sz="0" w:space="0" w:color="auto"/>
            <w:right w:val="none" w:sz="0" w:space="0" w:color="auto"/>
          </w:divBdr>
        </w:div>
        <w:div w:id="869294403">
          <w:marLeft w:val="0"/>
          <w:marRight w:val="0"/>
          <w:marTop w:val="0"/>
          <w:marBottom w:val="0"/>
          <w:divBdr>
            <w:top w:val="none" w:sz="0" w:space="0" w:color="auto"/>
            <w:left w:val="none" w:sz="0" w:space="0" w:color="auto"/>
            <w:bottom w:val="none" w:sz="0" w:space="0" w:color="auto"/>
            <w:right w:val="none" w:sz="0" w:space="0" w:color="auto"/>
          </w:divBdr>
        </w:div>
        <w:div w:id="874384861">
          <w:marLeft w:val="0"/>
          <w:marRight w:val="0"/>
          <w:marTop w:val="0"/>
          <w:marBottom w:val="0"/>
          <w:divBdr>
            <w:top w:val="none" w:sz="0" w:space="0" w:color="auto"/>
            <w:left w:val="none" w:sz="0" w:space="0" w:color="auto"/>
            <w:bottom w:val="none" w:sz="0" w:space="0" w:color="auto"/>
            <w:right w:val="none" w:sz="0" w:space="0" w:color="auto"/>
          </w:divBdr>
        </w:div>
        <w:div w:id="874389125">
          <w:marLeft w:val="0"/>
          <w:marRight w:val="0"/>
          <w:marTop w:val="0"/>
          <w:marBottom w:val="0"/>
          <w:divBdr>
            <w:top w:val="none" w:sz="0" w:space="0" w:color="auto"/>
            <w:left w:val="none" w:sz="0" w:space="0" w:color="auto"/>
            <w:bottom w:val="none" w:sz="0" w:space="0" w:color="auto"/>
            <w:right w:val="none" w:sz="0" w:space="0" w:color="auto"/>
          </w:divBdr>
        </w:div>
        <w:div w:id="875392864">
          <w:marLeft w:val="0"/>
          <w:marRight w:val="0"/>
          <w:marTop w:val="0"/>
          <w:marBottom w:val="0"/>
          <w:divBdr>
            <w:top w:val="none" w:sz="0" w:space="0" w:color="auto"/>
            <w:left w:val="none" w:sz="0" w:space="0" w:color="auto"/>
            <w:bottom w:val="none" w:sz="0" w:space="0" w:color="auto"/>
            <w:right w:val="none" w:sz="0" w:space="0" w:color="auto"/>
          </w:divBdr>
        </w:div>
        <w:div w:id="876969952">
          <w:marLeft w:val="0"/>
          <w:marRight w:val="0"/>
          <w:marTop w:val="0"/>
          <w:marBottom w:val="0"/>
          <w:divBdr>
            <w:top w:val="none" w:sz="0" w:space="0" w:color="auto"/>
            <w:left w:val="none" w:sz="0" w:space="0" w:color="auto"/>
            <w:bottom w:val="none" w:sz="0" w:space="0" w:color="auto"/>
            <w:right w:val="none" w:sz="0" w:space="0" w:color="auto"/>
          </w:divBdr>
        </w:div>
        <w:div w:id="880284226">
          <w:marLeft w:val="0"/>
          <w:marRight w:val="0"/>
          <w:marTop w:val="0"/>
          <w:marBottom w:val="0"/>
          <w:divBdr>
            <w:top w:val="none" w:sz="0" w:space="0" w:color="auto"/>
            <w:left w:val="none" w:sz="0" w:space="0" w:color="auto"/>
            <w:bottom w:val="none" w:sz="0" w:space="0" w:color="auto"/>
            <w:right w:val="none" w:sz="0" w:space="0" w:color="auto"/>
          </w:divBdr>
        </w:div>
        <w:div w:id="885943933">
          <w:marLeft w:val="0"/>
          <w:marRight w:val="0"/>
          <w:marTop w:val="0"/>
          <w:marBottom w:val="0"/>
          <w:divBdr>
            <w:top w:val="none" w:sz="0" w:space="0" w:color="auto"/>
            <w:left w:val="none" w:sz="0" w:space="0" w:color="auto"/>
            <w:bottom w:val="none" w:sz="0" w:space="0" w:color="auto"/>
            <w:right w:val="none" w:sz="0" w:space="0" w:color="auto"/>
          </w:divBdr>
        </w:div>
        <w:div w:id="888492216">
          <w:marLeft w:val="0"/>
          <w:marRight w:val="0"/>
          <w:marTop w:val="0"/>
          <w:marBottom w:val="0"/>
          <w:divBdr>
            <w:top w:val="none" w:sz="0" w:space="0" w:color="auto"/>
            <w:left w:val="none" w:sz="0" w:space="0" w:color="auto"/>
            <w:bottom w:val="none" w:sz="0" w:space="0" w:color="auto"/>
            <w:right w:val="none" w:sz="0" w:space="0" w:color="auto"/>
          </w:divBdr>
        </w:div>
        <w:div w:id="891041420">
          <w:marLeft w:val="0"/>
          <w:marRight w:val="0"/>
          <w:marTop w:val="0"/>
          <w:marBottom w:val="0"/>
          <w:divBdr>
            <w:top w:val="none" w:sz="0" w:space="0" w:color="auto"/>
            <w:left w:val="none" w:sz="0" w:space="0" w:color="auto"/>
            <w:bottom w:val="none" w:sz="0" w:space="0" w:color="auto"/>
            <w:right w:val="none" w:sz="0" w:space="0" w:color="auto"/>
          </w:divBdr>
        </w:div>
        <w:div w:id="892498315">
          <w:marLeft w:val="0"/>
          <w:marRight w:val="0"/>
          <w:marTop w:val="0"/>
          <w:marBottom w:val="0"/>
          <w:divBdr>
            <w:top w:val="none" w:sz="0" w:space="0" w:color="auto"/>
            <w:left w:val="none" w:sz="0" w:space="0" w:color="auto"/>
            <w:bottom w:val="none" w:sz="0" w:space="0" w:color="auto"/>
            <w:right w:val="none" w:sz="0" w:space="0" w:color="auto"/>
          </w:divBdr>
        </w:div>
        <w:div w:id="893008688">
          <w:marLeft w:val="0"/>
          <w:marRight w:val="0"/>
          <w:marTop w:val="0"/>
          <w:marBottom w:val="0"/>
          <w:divBdr>
            <w:top w:val="none" w:sz="0" w:space="0" w:color="auto"/>
            <w:left w:val="none" w:sz="0" w:space="0" w:color="auto"/>
            <w:bottom w:val="none" w:sz="0" w:space="0" w:color="auto"/>
            <w:right w:val="none" w:sz="0" w:space="0" w:color="auto"/>
          </w:divBdr>
        </w:div>
        <w:div w:id="898327233">
          <w:marLeft w:val="0"/>
          <w:marRight w:val="0"/>
          <w:marTop w:val="0"/>
          <w:marBottom w:val="0"/>
          <w:divBdr>
            <w:top w:val="none" w:sz="0" w:space="0" w:color="auto"/>
            <w:left w:val="none" w:sz="0" w:space="0" w:color="auto"/>
            <w:bottom w:val="none" w:sz="0" w:space="0" w:color="auto"/>
            <w:right w:val="none" w:sz="0" w:space="0" w:color="auto"/>
          </w:divBdr>
        </w:div>
        <w:div w:id="902184563">
          <w:marLeft w:val="0"/>
          <w:marRight w:val="0"/>
          <w:marTop w:val="0"/>
          <w:marBottom w:val="0"/>
          <w:divBdr>
            <w:top w:val="none" w:sz="0" w:space="0" w:color="auto"/>
            <w:left w:val="none" w:sz="0" w:space="0" w:color="auto"/>
            <w:bottom w:val="none" w:sz="0" w:space="0" w:color="auto"/>
            <w:right w:val="none" w:sz="0" w:space="0" w:color="auto"/>
          </w:divBdr>
        </w:div>
        <w:div w:id="907767441">
          <w:marLeft w:val="0"/>
          <w:marRight w:val="0"/>
          <w:marTop w:val="0"/>
          <w:marBottom w:val="0"/>
          <w:divBdr>
            <w:top w:val="none" w:sz="0" w:space="0" w:color="auto"/>
            <w:left w:val="none" w:sz="0" w:space="0" w:color="auto"/>
            <w:bottom w:val="none" w:sz="0" w:space="0" w:color="auto"/>
            <w:right w:val="none" w:sz="0" w:space="0" w:color="auto"/>
          </w:divBdr>
        </w:div>
        <w:div w:id="911040008">
          <w:marLeft w:val="0"/>
          <w:marRight w:val="0"/>
          <w:marTop w:val="0"/>
          <w:marBottom w:val="0"/>
          <w:divBdr>
            <w:top w:val="none" w:sz="0" w:space="0" w:color="auto"/>
            <w:left w:val="none" w:sz="0" w:space="0" w:color="auto"/>
            <w:bottom w:val="none" w:sz="0" w:space="0" w:color="auto"/>
            <w:right w:val="none" w:sz="0" w:space="0" w:color="auto"/>
          </w:divBdr>
        </w:div>
        <w:div w:id="917863054">
          <w:marLeft w:val="0"/>
          <w:marRight w:val="0"/>
          <w:marTop w:val="0"/>
          <w:marBottom w:val="0"/>
          <w:divBdr>
            <w:top w:val="none" w:sz="0" w:space="0" w:color="auto"/>
            <w:left w:val="none" w:sz="0" w:space="0" w:color="auto"/>
            <w:bottom w:val="none" w:sz="0" w:space="0" w:color="auto"/>
            <w:right w:val="none" w:sz="0" w:space="0" w:color="auto"/>
          </w:divBdr>
        </w:div>
        <w:div w:id="921181523">
          <w:marLeft w:val="0"/>
          <w:marRight w:val="0"/>
          <w:marTop w:val="0"/>
          <w:marBottom w:val="0"/>
          <w:divBdr>
            <w:top w:val="none" w:sz="0" w:space="0" w:color="auto"/>
            <w:left w:val="none" w:sz="0" w:space="0" w:color="auto"/>
            <w:bottom w:val="none" w:sz="0" w:space="0" w:color="auto"/>
            <w:right w:val="none" w:sz="0" w:space="0" w:color="auto"/>
          </w:divBdr>
        </w:div>
        <w:div w:id="921454473">
          <w:marLeft w:val="0"/>
          <w:marRight w:val="0"/>
          <w:marTop w:val="0"/>
          <w:marBottom w:val="0"/>
          <w:divBdr>
            <w:top w:val="none" w:sz="0" w:space="0" w:color="auto"/>
            <w:left w:val="none" w:sz="0" w:space="0" w:color="auto"/>
            <w:bottom w:val="none" w:sz="0" w:space="0" w:color="auto"/>
            <w:right w:val="none" w:sz="0" w:space="0" w:color="auto"/>
          </w:divBdr>
        </w:div>
        <w:div w:id="925192079">
          <w:marLeft w:val="0"/>
          <w:marRight w:val="0"/>
          <w:marTop w:val="0"/>
          <w:marBottom w:val="0"/>
          <w:divBdr>
            <w:top w:val="none" w:sz="0" w:space="0" w:color="auto"/>
            <w:left w:val="none" w:sz="0" w:space="0" w:color="auto"/>
            <w:bottom w:val="none" w:sz="0" w:space="0" w:color="auto"/>
            <w:right w:val="none" w:sz="0" w:space="0" w:color="auto"/>
          </w:divBdr>
        </w:div>
        <w:div w:id="926158889">
          <w:marLeft w:val="0"/>
          <w:marRight w:val="0"/>
          <w:marTop w:val="0"/>
          <w:marBottom w:val="0"/>
          <w:divBdr>
            <w:top w:val="none" w:sz="0" w:space="0" w:color="auto"/>
            <w:left w:val="none" w:sz="0" w:space="0" w:color="auto"/>
            <w:bottom w:val="none" w:sz="0" w:space="0" w:color="auto"/>
            <w:right w:val="none" w:sz="0" w:space="0" w:color="auto"/>
          </w:divBdr>
        </w:div>
        <w:div w:id="931932938">
          <w:marLeft w:val="0"/>
          <w:marRight w:val="0"/>
          <w:marTop w:val="0"/>
          <w:marBottom w:val="0"/>
          <w:divBdr>
            <w:top w:val="none" w:sz="0" w:space="0" w:color="auto"/>
            <w:left w:val="none" w:sz="0" w:space="0" w:color="auto"/>
            <w:bottom w:val="none" w:sz="0" w:space="0" w:color="auto"/>
            <w:right w:val="none" w:sz="0" w:space="0" w:color="auto"/>
          </w:divBdr>
        </w:div>
        <w:div w:id="937836002">
          <w:marLeft w:val="0"/>
          <w:marRight w:val="0"/>
          <w:marTop w:val="0"/>
          <w:marBottom w:val="0"/>
          <w:divBdr>
            <w:top w:val="none" w:sz="0" w:space="0" w:color="auto"/>
            <w:left w:val="none" w:sz="0" w:space="0" w:color="auto"/>
            <w:bottom w:val="none" w:sz="0" w:space="0" w:color="auto"/>
            <w:right w:val="none" w:sz="0" w:space="0" w:color="auto"/>
          </w:divBdr>
        </w:div>
        <w:div w:id="943148063">
          <w:marLeft w:val="0"/>
          <w:marRight w:val="0"/>
          <w:marTop w:val="0"/>
          <w:marBottom w:val="0"/>
          <w:divBdr>
            <w:top w:val="none" w:sz="0" w:space="0" w:color="auto"/>
            <w:left w:val="none" w:sz="0" w:space="0" w:color="auto"/>
            <w:bottom w:val="none" w:sz="0" w:space="0" w:color="auto"/>
            <w:right w:val="none" w:sz="0" w:space="0" w:color="auto"/>
          </w:divBdr>
        </w:div>
        <w:div w:id="944775956">
          <w:marLeft w:val="0"/>
          <w:marRight w:val="0"/>
          <w:marTop w:val="0"/>
          <w:marBottom w:val="0"/>
          <w:divBdr>
            <w:top w:val="none" w:sz="0" w:space="0" w:color="auto"/>
            <w:left w:val="none" w:sz="0" w:space="0" w:color="auto"/>
            <w:bottom w:val="none" w:sz="0" w:space="0" w:color="auto"/>
            <w:right w:val="none" w:sz="0" w:space="0" w:color="auto"/>
          </w:divBdr>
        </w:div>
        <w:div w:id="946888407">
          <w:marLeft w:val="0"/>
          <w:marRight w:val="0"/>
          <w:marTop w:val="0"/>
          <w:marBottom w:val="0"/>
          <w:divBdr>
            <w:top w:val="none" w:sz="0" w:space="0" w:color="auto"/>
            <w:left w:val="none" w:sz="0" w:space="0" w:color="auto"/>
            <w:bottom w:val="none" w:sz="0" w:space="0" w:color="auto"/>
            <w:right w:val="none" w:sz="0" w:space="0" w:color="auto"/>
          </w:divBdr>
        </w:div>
        <w:div w:id="948312390">
          <w:marLeft w:val="0"/>
          <w:marRight w:val="0"/>
          <w:marTop w:val="0"/>
          <w:marBottom w:val="0"/>
          <w:divBdr>
            <w:top w:val="none" w:sz="0" w:space="0" w:color="auto"/>
            <w:left w:val="none" w:sz="0" w:space="0" w:color="auto"/>
            <w:bottom w:val="none" w:sz="0" w:space="0" w:color="auto"/>
            <w:right w:val="none" w:sz="0" w:space="0" w:color="auto"/>
          </w:divBdr>
        </w:div>
        <w:div w:id="948925901">
          <w:marLeft w:val="0"/>
          <w:marRight w:val="0"/>
          <w:marTop w:val="0"/>
          <w:marBottom w:val="0"/>
          <w:divBdr>
            <w:top w:val="none" w:sz="0" w:space="0" w:color="auto"/>
            <w:left w:val="none" w:sz="0" w:space="0" w:color="auto"/>
            <w:bottom w:val="none" w:sz="0" w:space="0" w:color="auto"/>
            <w:right w:val="none" w:sz="0" w:space="0" w:color="auto"/>
          </w:divBdr>
        </w:div>
        <w:div w:id="957951447">
          <w:marLeft w:val="0"/>
          <w:marRight w:val="0"/>
          <w:marTop w:val="0"/>
          <w:marBottom w:val="0"/>
          <w:divBdr>
            <w:top w:val="none" w:sz="0" w:space="0" w:color="auto"/>
            <w:left w:val="none" w:sz="0" w:space="0" w:color="auto"/>
            <w:bottom w:val="none" w:sz="0" w:space="0" w:color="auto"/>
            <w:right w:val="none" w:sz="0" w:space="0" w:color="auto"/>
          </w:divBdr>
        </w:div>
        <w:div w:id="958605701">
          <w:marLeft w:val="0"/>
          <w:marRight w:val="0"/>
          <w:marTop w:val="0"/>
          <w:marBottom w:val="0"/>
          <w:divBdr>
            <w:top w:val="none" w:sz="0" w:space="0" w:color="auto"/>
            <w:left w:val="none" w:sz="0" w:space="0" w:color="auto"/>
            <w:bottom w:val="none" w:sz="0" w:space="0" w:color="auto"/>
            <w:right w:val="none" w:sz="0" w:space="0" w:color="auto"/>
          </w:divBdr>
        </w:div>
        <w:div w:id="958998978">
          <w:marLeft w:val="0"/>
          <w:marRight w:val="0"/>
          <w:marTop w:val="0"/>
          <w:marBottom w:val="0"/>
          <w:divBdr>
            <w:top w:val="none" w:sz="0" w:space="0" w:color="auto"/>
            <w:left w:val="none" w:sz="0" w:space="0" w:color="auto"/>
            <w:bottom w:val="none" w:sz="0" w:space="0" w:color="auto"/>
            <w:right w:val="none" w:sz="0" w:space="0" w:color="auto"/>
          </w:divBdr>
        </w:div>
        <w:div w:id="959191353">
          <w:marLeft w:val="0"/>
          <w:marRight w:val="0"/>
          <w:marTop w:val="0"/>
          <w:marBottom w:val="0"/>
          <w:divBdr>
            <w:top w:val="none" w:sz="0" w:space="0" w:color="auto"/>
            <w:left w:val="none" w:sz="0" w:space="0" w:color="auto"/>
            <w:bottom w:val="none" w:sz="0" w:space="0" w:color="auto"/>
            <w:right w:val="none" w:sz="0" w:space="0" w:color="auto"/>
          </w:divBdr>
        </w:div>
        <w:div w:id="961351994">
          <w:marLeft w:val="0"/>
          <w:marRight w:val="0"/>
          <w:marTop w:val="0"/>
          <w:marBottom w:val="0"/>
          <w:divBdr>
            <w:top w:val="none" w:sz="0" w:space="0" w:color="auto"/>
            <w:left w:val="none" w:sz="0" w:space="0" w:color="auto"/>
            <w:bottom w:val="none" w:sz="0" w:space="0" w:color="auto"/>
            <w:right w:val="none" w:sz="0" w:space="0" w:color="auto"/>
          </w:divBdr>
        </w:div>
        <w:div w:id="963972209">
          <w:marLeft w:val="0"/>
          <w:marRight w:val="0"/>
          <w:marTop w:val="0"/>
          <w:marBottom w:val="0"/>
          <w:divBdr>
            <w:top w:val="none" w:sz="0" w:space="0" w:color="auto"/>
            <w:left w:val="none" w:sz="0" w:space="0" w:color="auto"/>
            <w:bottom w:val="none" w:sz="0" w:space="0" w:color="auto"/>
            <w:right w:val="none" w:sz="0" w:space="0" w:color="auto"/>
          </w:divBdr>
        </w:div>
        <w:div w:id="967320446">
          <w:marLeft w:val="0"/>
          <w:marRight w:val="0"/>
          <w:marTop w:val="0"/>
          <w:marBottom w:val="0"/>
          <w:divBdr>
            <w:top w:val="none" w:sz="0" w:space="0" w:color="auto"/>
            <w:left w:val="none" w:sz="0" w:space="0" w:color="auto"/>
            <w:bottom w:val="none" w:sz="0" w:space="0" w:color="auto"/>
            <w:right w:val="none" w:sz="0" w:space="0" w:color="auto"/>
          </w:divBdr>
        </w:div>
        <w:div w:id="968631361">
          <w:marLeft w:val="0"/>
          <w:marRight w:val="0"/>
          <w:marTop w:val="0"/>
          <w:marBottom w:val="0"/>
          <w:divBdr>
            <w:top w:val="none" w:sz="0" w:space="0" w:color="auto"/>
            <w:left w:val="none" w:sz="0" w:space="0" w:color="auto"/>
            <w:bottom w:val="none" w:sz="0" w:space="0" w:color="auto"/>
            <w:right w:val="none" w:sz="0" w:space="0" w:color="auto"/>
          </w:divBdr>
        </w:div>
        <w:div w:id="970786096">
          <w:marLeft w:val="0"/>
          <w:marRight w:val="0"/>
          <w:marTop w:val="0"/>
          <w:marBottom w:val="0"/>
          <w:divBdr>
            <w:top w:val="none" w:sz="0" w:space="0" w:color="auto"/>
            <w:left w:val="none" w:sz="0" w:space="0" w:color="auto"/>
            <w:bottom w:val="none" w:sz="0" w:space="0" w:color="auto"/>
            <w:right w:val="none" w:sz="0" w:space="0" w:color="auto"/>
          </w:divBdr>
        </w:div>
        <w:div w:id="972253471">
          <w:marLeft w:val="0"/>
          <w:marRight w:val="0"/>
          <w:marTop w:val="0"/>
          <w:marBottom w:val="0"/>
          <w:divBdr>
            <w:top w:val="none" w:sz="0" w:space="0" w:color="auto"/>
            <w:left w:val="none" w:sz="0" w:space="0" w:color="auto"/>
            <w:bottom w:val="none" w:sz="0" w:space="0" w:color="auto"/>
            <w:right w:val="none" w:sz="0" w:space="0" w:color="auto"/>
          </w:divBdr>
        </w:div>
        <w:div w:id="973557366">
          <w:marLeft w:val="0"/>
          <w:marRight w:val="0"/>
          <w:marTop w:val="0"/>
          <w:marBottom w:val="0"/>
          <w:divBdr>
            <w:top w:val="none" w:sz="0" w:space="0" w:color="auto"/>
            <w:left w:val="none" w:sz="0" w:space="0" w:color="auto"/>
            <w:bottom w:val="none" w:sz="0" w:space="0" w:color="auto"/>
            <w:right w:val="none" w:sz="0" w:space="0" w:color="auto"/>
          </w:divBdr>
        </w:div>
        <w:div w:id="980841039">
          <w:marLeft w:val="0"/>
          <w:marRight w:val="0"/>
          <w:marTop w:val="0"/>
          <w:marBottom w:val="0"/>
          <w:divBdr>
            <w:top w:val="none" w:sz="0" w:space="0" w:color="auto"/>
            <w:left w:val="none" w:sz="0" w:space="0" w:color="auto"/>
            <w:bottom w:val="none" w:sz="0" w:space="0" w:color="auto"/>
            <w:right w:val="none" w:sz="0" w:space="0" w:color="auto"/>
          </w:divBdr>
        </w:div>
        <w:div w:id="981740104">
          <w:marLeft w:val="0"/>
          <w:marRight w:val="0"/>
          <w:marTop w:val="0"/>
          <w:marBottom w:val="0"/>
          <w:divBdr>
            <w:top w:val="none" w:sz="0" w:space="0" w:color="auto"/>
            <w:left w:val="none" w:sz="0" w:space="0" w:color="auto"/>
            <w:bottom w:val="none" w:sz="0" w:space="0" w:color="auto"/>
            <w:right w:val="none" w:sz="0" w:space="0" w:color="auto"/>
          </w:divBdr>
        </w:div>
        <w:div w:id="982927516">
          <w:marLeft w:val="0"/>
          <w:marRight w:val="0"/>
          <w:marTop w:val="0"/>
          <w:marBottom w:val="0"/>
          <w:divBdr>
            <w:top w:val="none" w:sz="0" w:space="0" w:color="auto"/>
            <w:left w:val="none" w:sz="0" w:space="0" w:color="auto"/>
            <w:bottom w:val="none" w:sz="0" w:space="0" w:color="auto"/>
            <w:right w:val="none" w:sz="0" w:space="0" w:color="auto"/>
          </w:divBdr>
        </w:div>
        <w:div w:id="988443354">
          <w:marLeft w:val="0"/>
          <w:marRight w:val="0"/>
          <w:marTop w:val="0"/>
          <w:marBottom w:val="0"/>
          <w:divBdr>
            <w:top w:val="none" w:sz="0" w:space="0" w:color="auto"/>
            <w:left w:val="none" w:sz="0" w:space="0" w:color="auto"/>
            <w:bottom w:val="none" w:sz="0" w:space="0" w:color="auto"/>
            <w:right w:val="none" w:sz="0" w:space="0" w:color="auto"/>
          </w:divBdr>
        </w:div>
        <w:div w:id="989283693">
          <w:marLeft w:val="0"/>
          <w:marRight w:val="0"/>
          <w:marTop w:val="0"/>
          <w:marBottom w:val="0"/>
          <w:divBdr>
            <w:top w:val="none" w:sz="0" w:space="0" w:color="auto"/>
            <w:left w:val="none" w:sz="0" w:space="0" w:color="auto"/>
            <w:bottom w:val="none" w:sz="0" w:space="0" w:color="auto"/>
            <w:right w:val="none" w:sz="0" w:space="0" w:color="auto"/>
          </w:divBdr>
        </w:div>
        <w:div w:id="995255890">
          <w:marLeft w:val="0"/>
          <w:marRight w:val="0"/>
          <w:marTop w:val="0"/>
          <w:marBottom w:val="0"/>
          <w:divBdr>
            <w:top w:val="none" w:sz="0" w:space="0" w:color="auto"/>
            <w:left w:val="none" w:sz="0" w:space="0" w:color="auto"/>
            <w:bottom w:val="none" w:sz="0" w:space="0" w:color="auto"/>
            <w:right w:val="none" w:sz="0" w:space="0" w:color="auto"/>
          </w:divBdr>
        </w:div>
        <w:div w:id="996613239">
          <w:marLeft w:val="0"/>
          <w:marRight w:val="0"/>
          <w:marTop w:val="0"/>
          <w:marBottom w:val="0"/>
          <w:divBdr>
            <w:top w:val="none" w:sz="0" w:space="0" w:color="auto"/>
            <w:left w:val="none" w:sz="0" w:space="0" w:color="auto"/>
            <w:bottom w:val="none" w:sz="0" w:space="0" w:color="auto"/>
            <w:right w:val="none" w:sz="0" w:space="0" w:color="auto"/>
          </w:divBdr>
        </w:div>
        <w:div w:id="999311155">
          <w:marLeft w:val="0"/>
          <w:marRight w:val="0"/>
          <w:marTop w:val="0"/>
          <w:marBottom w:val="0"/>
          <w:divBdr>
            <w:top w:val="none" w:sz="0" w:space="0" w:color="auto"/>
            <w:left w:val="none" w:sz="0" w:space="0" w:color="auto"/>
            <w:bottom w:val="none" w:sz="0" w:space="0" w:color="auto"/>
            <w:right w:val="none" w:sz="0" w:space="0" w:color="auto"/>
          </w:divBdr>
        </w:div>
        <w:div w:id="999775410">
          <w:marLeft w:val="0"/>
          <w:marRight w:val="0"/>
          <w:marTop w:val="0"/>
          <w:marBottom w:val="0"/>
          <w:divBdr>
            <w:top w:val="none" w:sz="0" w:space="0" w:color="auto"/>
            <w:left w:val="none" w:sz="0" w:space="0" w:color="auto"/>
            <w:bottom w:val="none" w:sz="0" w:space="0" w:color="auto"/>
            <w:right w:val="none" w:sz="0" w:space="0" w:color="auto"/>
          </w:divBdr>
        </w:div>
        <w:div w:id="1002508653">
          <w:marLeft w:val="0"/>
          <w:marRight w:val="0"/>
          <w:marTop w:val="0"/>
          <w:marBottom w:val="0"/>
          <w:divBdr>
            <w:top w:val="none" w:sz="0" w:space="0" w:color="auto"/>
            <w:left w:val="none" w:sz="0" w:space="0" w:color="auto"/>
            <w:bottom w:val="none" w:sz="0" w:space="0" w:color="auto"/>
            <w:right w:val="none" w:sz="0" w:space="0" w:color="auto"/>
          </w:divBdr>
        </w:div>
        <w:div w:id="1011446692">
          <w:marLeft w:val="0"/>
          <w:marRight w:val="0"/>
          <w:marTop w:val="0"/>
          <w:marBottom w:val="0"/>
          <w:divBdr>
            <w:top w:val="none" w:sz="0" w:space="0" w:color="auto"/>
            <w:left w:val="none" w:sz="0" w:space="0" w:color="auto"/>
            <w:bottom w:val="none" w:sz="0" w:space="0" w:color="auto"/>
            <w:right w:val="none" w:sz="0" w:space="0" w:color="auto"/>
          </w:divBdr>
        </w:div>
        <w:div w:id="1012337251">
          <w:marLeft w:val="0"/>
          <w:marRight w:val="0"/>
          <w:marTop w:val="0"/>
          <w:marBottom w:val="0"/>
          <w:divBdr>
            <w:top w:val="none" w:sz="0" w:space="0" w:color="auto"/>
            <w:left w:val="none" w:sz="0" w:space="0" w:color="auto"/>
            <w:bottom w:val="none" w:sz="0" w:space="0" w:color="auto"/>
            <w:right w:val="none" w:sz="0" w:space="0" w:color="auto"/>
          </w:divBdr>
        </w:div>
        <w:div w:id="1015811297">
          <w:marLeft w:val="0"/>
          <w:marRight w:val="0"/>
          <w:marTop w:val="0"/>
          <w:marBottom w:val="0"/>
          <w:divBdr>
            <w:top w:val="none" w:sz="0" w:space="0" w:color="auto"/>
            <w:left w:val="none" w:sz="0" w:space="0" w:color="auto"/>
            <w:bottom w:val="none" w:sz="0" w:space="0" w:color="auto"/>
            <w:right w:val="none" w:sz="0" w:space="0" w:color="auto"/>
          </w:divBdr>
        </w:div>
        <w:div w:id="1024089897">
          <w:marLeft w:val="0"/>
          <w:marRight w:val="0"/>
          <w:marTop w:val="0"/>
          <w:marBottom w:val="0"/>
          <w:divBdr>
            <w:top w:val="none" w:sz="0" w:space="0" w:color="auto"/>
            <w:left w:val="none" w:sz="0" w:space="0" w:color="auto"/>
            <w:bottom w:val="none" w:sz="0" w:space="0" w:color="auto"/>
            <w:right w:val="none" w:sz="0" w:space="0" w:color="auto"/>
          </w:divBdr>
        </w:div>
        <w:div w:id="1033186159">
          <w:marLeft w:val="0"/>
          <w:marRight w:val="0"/>
          <w:marTop w:val="0"/>
          <w:marBottom w:val="0"/>
          <w:divBdr>
            <w:top w:val="none" w:sz="0" w:space="0" w:color="auto"/>
            <w:left w:val="none" w:sz="0" w:space="0" w:color="auto"/>
            <w:bottom w:val="none" w:sz="0" w:space="0" w:color="auto"/>
            <w:right w:val="none" w:sz="0" w:space="0" w:color="auto"/>
          </w:divBdr>
        </w:div>
        <w:div w:id="1040008207">
          <w:marLeft w:val="0"/>
          <w:marRight w:val="0"/>
          <w:marTop w:val="0"/>
          <w:marBottom w:val="0"/>
          <w:divBdr>
            <w:top w:val="none" w:sz="0" w:space="0" w:color="auto"/>
            <w:left w:val="none" w:sz="0" w:space="0" w:color="auto"/>
            <w:bottom w:val="none" w:sz="0" w:space="0" w:color="auto"/>
            <w:right w:val="none" w:sz="0" w:space="0" w:color="auto"/>
          </w:divBdr>
        </w:div>
        <w:div w:id="1041706368">
          <w:marLeft w:val="0"/>
          <w:marRight w:val="0"/>
          <w:marTop w:val="0"/>
          <w:marBottom w:val="0"/>
          <w:divBdr>
            <w:top w:val="none" w:sz="0" w:space="0" w:color="auto"/>
            <w:left w:val="none" w:sz="0" w:space="0" w:color="auto"/>
            <w:bottom w:val="none" w:sz="0" w:space="0" w:color="auto"/>
            <w:right w:val="none" w:sz="0" w:space="0" w:color="auto"/>
          </w:divBdr>
        </w:div>
        <w:div w:id="1042443505">
          <w:marLeft w:val="0"/>
          <w:marRight w:val="0"/>
          <w:marTop w:val="0"/>
          <w:marBottom w:val="0"/>
          <w:divBdr>
            <w:top w:val="none" w:sz="0" w:space="0" w:color="auto"/>
            <w:left w:val="none" w:sz="0" w:space="0" w:color="auto"/>
            <w:bottom w:val="none" w:sz="0" w:space="0" w:color="auto"/>
            <w:right w:val="none" w:sz="0" w:space="0" w:color="auto"/>
          </w:divBdr>
        </w:div>
        <w:div w:id="1042555500">
          <w:marLeft w:val="0"/>
          <w:marRight w:val="0"/>
          <w:marTop w:val="0"/>
          <w:marBottom w:val="0"/>
          <w:divBdr>
            <w:top w:val="none" w:sz="0" w:space="0" w:color="auto"/>
            <w:left w:val="none" w:sz="0" w:space="0" w:color="auto"/>
            <w:bottom w:val="none" w:sz="0" w:space="0" w:color="auto"/>
            <w:right w:val="none" w:sz="0" w:space="0" w:color="auto"/>
          </w:divBdr>
        </w:div>
        <w:div w:id="1043136518">
          <w:marLeft w:val="0"/>
          <w:marRight w:val="0"/>
          <w:marTop w:val="0"/>
          <w:marBottom w:val="0"/>
          <w:divBdr>
            <w:top w:val="none" w:sz="0" w:space="0" w:color="auto"/>
            <w:left w:val="none" w:sz="0" w:space="0" w:color="auto"/>
            <w:bottom w:val="none" w:sz="0" w:space="0" w:color="auto"/>
            <w:right w:val="none" w:sz="0" w:space="0" w:color="auto"/>
          </w:divBdr>
        </w:div>
        <w:div w:id="1043870736">
          <w:marLeft w:val="0"/>
          <w:marRight w:val="0"/>
          <w:marTop w:val="0"/>
          <w:marBottom w:val="0"/>
          <w:divBdr>
            <w:top w:val="none" w:sz="0" w:space="0" w:color="auto"/>
            <w:left w:val="none" w:sz="0" w:space="0" w:color="auto"/>
            <w:bottom w:val="none" w:sz="0" w:space="0" w:color="auto"/>
            <w:right w:val="none" w:sz="0" w:space="0" w:color="auto"/>
          </w:divBdr>
        </w:div>
        <w:div w:id="1055081808">
          <w:marLeft w:val="0"/>
          <w:marRight w:val="0"/>
          <w:marTop w:val="0"/>
          <w:marBottom w:val="0"/>
          <w:divBdr>
            <w:top w:val="none" w:sz="0" w:space="0" w:color="auto"/>
            <w:left w:val="none" w:sz="0" w:space="0" w:color="auto"/>
            <w:bottom w:val="none" w:sz="0" w:space="0" w:color="auto"/>
            <w:right w:val="none" w:sz="0" w:space="0" w:color="auto"/>
          </w:divBdr>
        </w:div>
        <w:div w:id="1056047631">
          <w:marLeft w:val="0"/>
          <w:marRight w:val="0"/>
          <w:marTop w:val="0"/>
          <w:marBottom w:val="0"/>
          <w:divBdr>
            <w:top w:val="none" w:sz="0" w:space="0" w:color="auto"/>
            <w:left w:val="none" w:sz="0" w:space="0" w:color="auto"/>
            <w:bottom w:val="none" w:sz="0" w:space="0" w:color="auto"/>
            <w:right w:val="none" w:sz="0" w:space="0" w:color="auto"/>
          </w:divBdr>
        </w:div>
        <w:div w:id="1056735178">
          <w:marLeft w:val="0"/>
          <w:marRight w:val="0"/>
          <w:marTop w:val="0"/>
          <w:marBottom w:val="0"/>
          <w:divBdr>
            <w:top w:val="none" w:sz="0" w:space="0" w:color="auto"/>
            <w:left w:val="none" w:sz="0" w:space="0" w:color="auto"/>
            <w:bottom w:val="none" w:sz="0" w:space="0" w:color="auto"/>
            <w:right w:val="none" w:sz="0" w:space="0" w:color="auto"/>
          </w:divBdr>
        </w:div>
        <w:div w:id="1056928914">
          <w:marLeft w:val="0"/>
          <w:marRight w:val="0"/>
          <w:marTop w:val="0"/>
          <w:marBottom w:val="0"/>
          <w:divBdr>
            <w:top w:val="none" w:sz="0" w:space="0" w:color="auto"/>
            <w:left w:val="none" w:sz="0" w:space="0" w:color="auto"/>
            <w:bottom w:val="none" w:sz="0" w:space="0" w:color="auto"/>
            <w:right w:val="none" w:sz="0" w:space="0" w:color="auto"/>
          </w:divBdr>
        </w:div>
        <w:div w:id="1058019702">
          <w:marLeft w:val="0"/>
          <w:marRight w:val="0"/>
          <w:marTop w:val="0"/>
          <w:marBottom w:val="0"/>
          <w:divBdr>
            <w:top w:val="none" w:sz="0" w:space="0" w:color="auto"/>
            <w:left w:val="none" w:sz="0" w:space="0" w:color="auto"/>
            <w:bottom w:val="none" w:sz="0" w:space="0" w:color="auto"/>
            <w:right w:val="none" w:sz="0" w:space="0" w:color="auto"/>
          </w:divBdr>
        </w:div>
        <w:div w:id="1068958045">
          <w:marLeft w:val="0"/>
          <w:marRight w:val="0"/>
          <w:marTop w:val="0"/>
          <w:marBottom w:val="0"/>
          <w:divBdr>
            <w:top w:val="none" w:sz="0" w:space="0" w:color="auto"/>
            <w:left w:val="none" w:sz="0" w:space="0" w:color="auto"/>
            <w:bottom w:val="none" w:sz="0" w:space="0" w:color="auto"/>
            <w:right w:val="none" w:sz="0" w:space="0" w:color="auto"/>
          </w:divBdr>
        </w:div>
        <w:div w:id="1069109179">
          <w:marLeft w:val="0"/>
          <w:marRight w:val="0"/>
          <w:marTop w:val="0"/>
          <w:marBottom w:val="0"/>
          <w:divBdr>
            <w:top w:val="none" w:sz="0" w:space="0" w:color="auto"/>
            <w:left w:val="none" w:sz="0" w:space="0" w:color="auto"/>
            <w:bottom w:val="none" w:sz="0" w:space="0" w:color="auto"/>
            <w:right w:val="none" w:sz="0" w:space="0" w:color="auto"/>
          </w:divBdr>
        </w:div>
        <w:div w:id="1069887861">
          <w:marLeft w:val="0"/>
          <w:marRight w:val="0"/>
          <w:marTop w:val="0"/>
          <w:marBottom w:val="0"/>
          <w:divBdr>
            <w:top w:val="none" w:sz="0" w:space="0" w:color="auto"/>
            <w:left w:val="none" w:sz="0" w:space="0" w:color="auto"/>
            <w:bottom w:val="none" w:sz="0" w:space="0" w:color="auto"/>
            <w:right w:val="none" w:sz="0" w:space="0" w:color="auto"/>
          </w:divBdr>
        </w:div>
        <w:div w:id="1075905020">
          <w:marLeft w:val="0"/>
          <w:marRight w:val="0"/>
          <w:marTop w:val="0"/>
          <w:marBottom w:val="0"/>
          <w:divBdr>
            <w:top w:val="none" w:sz="0" w:space="0" w:color="auto"/>
            <w:left w:val="none" w:sz="0" w:space="0" w:color="auto"/>
            <w:bottom w:val="none" w:sz="0" w:space="0" w:color="auto"/>
            <w:right w:val="none" w:sz="0" w:space="0" w:color="auto"/>
          </w:divBdr>
        </w:div>
        <w:div w:id="1076051544">
          <w:marLeft w:val="0"/>
          <w:marRight w:val="0"/>
          <w:marTop w:val="0"/>
          <w:marBottom w:val="0"/>
          <w:divBdr>
            <w:top w:val="none" w:sz="0" w:space="0" w:color="auto"/>
            <w:left w:val="none" w:sz="0" w:space="0" w:color="auto"/>
            <w:bottom w:val="none" w:sz="0" w:space="0" w:color="auto"/>
            <w:right w:val="none" w:sz="0" w:space="0" w:color="auto"/>
          </w:divBdr>
        </w:div>
        <w:div w:id="1076827435">
          <w:marLeft w:val="0"/>
          <w:marRight w:val="0"/>
          <w:marTop w:val="0"/>
          <w:marBottom w:val="0"/>
          <w:divBdr>
            <w:top w:val="none" w:sz="0" w:space="0" w:color="auto"/>
            <w:left w:val="none" w:sz="0" w:space="0" w:color="auto"/>
            <w:bottom w:val="none" w:sz="0" w:space="0" w:color="auto"/>
            <w:right w:val="none" w:sz="0" w:space="0" w:color="auto"/>
          </w:divBdr>
        </w:div>
        <w:div w:id="1085104543">
          <w:marLeft w:val="0"/>
          <w:marRight w:val="0"/>
          <w:marTop w:val="0"/>
          <w:marBottom w:val="0"/>
          <w:divBdr>
            <w:top w:val="none" w:sz="0" w:space="0" w:color="auto"/>
            <w:left w:val="none" w:sz="0" w:space="0" w:color="auto"/>
            <w:bottom w:val="none" w:sz="0" w:space="0" w:color="auto"/>
            <w:right w:val="none" w:sz="0" w:space="0" w:color="auto"/>
          </w:divBdr>
        </w:div>
        <w:div w:id="1085230649">
          <w:marLeft w:val="0"/>
          <w:marRight w:val="0"/>
          <w:marTop w:val="0"/>
          <w:marBottom w:val="0"/>
          <w:divBdr>
            <w:top w:val="none" w:sz="0" w:space="0" w:color="auto"/>
            <w:left w:val="none" w:sz="0" w:space="0" w:color="auto"/>
            <w:bottom w:val="none" w:sz="0" w:space="0" w:color="auto"/>
            <w:right w:val="none" w:sz="0" w:space="0" w:color="auto"/>
          </w:divBdr>
        </w:div>
        <w:div w:id="1088236712">
          <w:marLeft w:val="0"/>
          <w:marRight w:val="0"/>
          <w:marTop w:val="0"/>
          <w:marBottom w:val="0"/>
          <w:divBdr>
            <w:top w:val="none" w:sz="0" w:space="0" w:color="auto"/>
            <w:left w:val="none" w:sz="0" w:space="0" w:color="auto"/>
            <w:bottom w:val="none" w:sz="0" w:space="0" w:color="auto"/>
            <w:right w:val="none" w:sz="0" w:space="0" w:color="auto"/>
          </w:divBdr>
        </w:div>
        <w:div w:id="1096831537">
          <w:marLeft w:val="0"/>
          <w:marRight w:val="0"/>
          <w:marTop w:val="0"/>
          <w:marBottom w:val="0"/>
          <w:divBdr>
            <w:top w:val="none" w:sz="0" w:space="0" w:color="auto"/>
            <w:left w:val="none" w:sz="0" w:space="0" w:color="auto"/>
            <w:bottom w:val="none" w:sz="0" w:space="0" w:color="auto"/>
            <w:right w:val="none" w:sz="0" w:space="0" w:color="auto"/>
          </w:divBdr>
        </w:div>
        <w:div w:id="1100761048">
          <w:marLeft w:val="0"/>
          <w:marRight w:val="0"/>
          <w:marTop w:val="0"/>
          <w:marBottom w:val="0"/>
          <w:divBdr>
            <w:top w:val="none" w:sz="0" w:space="0" w:color="auto"/>
            <w:left w:val="none" w:sz="0" w:space="0" w:color="auto"/>
            <w:bottom w:val="none" w:sz="0" w:space="0" w:color="auto"/>
            <w:right w:val="none" w:sz="0" w:space="0" w:color="auto"/>
          </w:divBdr>
        </w:div>
        <w:div w:id="1102413465">
          <w:marLeft w:val="0"/>
          <w:marRight w:val="0"/>
          <w:marTop w:val="0"/>
          <w:marBottom w:val="0"/>
          <w:divBdr>
            <w:top w:val="none" w:sz="0" w:space="0" w:color="auto"/>
            <w:left w:val="none" w:sz="0" w:space="0" w:color="auto"/>
            <w:bottom w:val="none" w:sz="0" w:space="0" w:color="auto"/>
            <w:right w:val="none" w:sz="0" w:space="0" w:color="auto"/>
          </w:divBdr>
        </w:div>
        <w:div w:id="1106340303">
          <w:marLeft w:val="0"/>
          <w:marRight w:val="0"/>
          <w:marTop w:val="0"/>
          <w:marBottom w:val="0"/>
          <w:divBdr>
            <w:top w:val="none" w:sz="0" w:space="0" w:color="auto"/>
            <w:left w:val="none" w:sz="0" w:space="0" w:color="auto"/>
            <w:bottom w:val="none" w:sz="0" w:space="0" w:color="auto"/>
            <w:right w:val="none" w:sz="0" w:space="0" w:color="auto"/>
          </w:divBdr>
        </w:div>
        <w:div w:id="1106736218">
          <w:marLeft w:val="0"/>
          <w:marRight w:val="0"/>
          <w:marTop w:val="0"/>
          <w:marBottom w:val="0"/>
          <w:divBdr>
            <w:top w:val="none" w:sz="0" w:space="0" w:color="auto"/>
            <w:left w:val="none" w:sz="0" w:space="0" w:color="auto"/>
            <w:bottom w:val="none" w:sz="0" w:space="0" w:color="auto"/>
            <w:right w:val="none" w:sz="0" w:space="0" w:color="auto"/>
          </w:divBdr>
        </w:div>
        <w:div w:id="1107890017">
          <w:marLeft w:val="0"/>
          <w:marRight w:val="0"/>
          <w:marTop w:val="0"/>
          <w:marBottom w:val="0"/>
          <w:divBdr>
            <w:top w:val="none" w:sz="0" w:space="0" w:color="auto"/>
            <w:left w:val="none" w:sz="0" w:space="0" w:color="auto"/>
            <w:bottom w:val="none" w:sz="0" w:space="0" w:color="auto"/>
            <w:right w:val="none" w:sz="0" w:space="0" w:color="auto"/>
          </w:divBdr>
        </w:div>
        <w:div w:id="1112095771">
          <w:marLeft w:val="0"/>
          <w:marRight w:val="0"/>
          <w:marTop w:val="0"/>
          <w:marBottom w:val="0"/>
          <w:divBdr>
            <w:top w:val="none" w:sz="0" w:space="0" w:color="auto"/>
            <w:left w:val="none" w:sz="0" w:space="0" w:color="auto"/>
            <w:bottom w:val="none" w:sz="0" w:space="0" w:color="auto"/>
            <w:right w:val="none" w:sz="0" w:space="0" w:color="auto"/>
          </w:divBdr>
        </w:div>
        <w:div w:id="1113329049">
          <w:marLeft w:val="0"/>
          <w:marRight w:val="0"/>
          <w:marTop w:val="0"/>
          <w:marBottom w:val="0"/>
          <w:divBdr>
            <w:top w:val="none" w:sz="0" w:space="0" w:color="auto"/>
            <w:left w:val="none" w:sz="0" w:space="0" w:color="auto"/>
            <w:bottom w:val="none" w:sz="0" w:space="0" w:color="auto"/>
            <w:right w:val="none" w:sz="0" w:space="0" w:color="auto"/>
          </w:divBdr>
        </w:div>
        <w:div w:id="1113982769">
          <w:marLeft w:val="0"/>
          <w:marRight w:val="0"/>
          <w:marTop w:val="0"/>
          <w:marBottom w:val="0"/>
          <w:divBdr>
            <w:top w:val="none" w:sz="0" w:space="0" w:color="auto"/>
            <w:left w:val="none" w:sz="0" w:space="0" w:color="auto"/>
            <w:bottom w:val="none" w:sz="0" w:space="0" w:color="auto"/>
            <w:right w:val="none" w:sz="0" w:space="0" w:color="auto"/>
          </w:divBdr>
        </w:div>
        <w:div w:id="1115756863">
          <w:marLeft w:val="0"/>
          <w:marRight w:val="0"/>
          <w:marTop w:val="0"/>
          <w:marBottom w:val="0"/>
          <w:divBdr>
            <w:top w:val="none" w:sz="0" w:space="0" w:color="auto"/>
            <w:left w:val="none" w:sz="0" w:space="0" w:color="auto"/>
            <w:bottom w:val="none" w:sz="0" w:space="0" w:color="auto"/>
            <w:right w:val="none" w:sz="0" w:space="0" w:color="auto"/>
          </w:divBdr>
        </w:div>
        <w:div w:id="1119420525">
          <w:marLeft w:val="0"/>
          <w:marRight w:val="0"/>
          <w:marTop w:val="0"/>
          <w:marBottom w:val="0"/>
          <w:divBdr>
            <w:top w:val="none" w:sz="0" w:space="0" w:color="auto"/>
            <w:left w:val="none" w:sz="0" w:space="0" w:color="auto"/>
            <w:bottom w:val="none" w:sz="0" w:space="0" w:color="auto"/>
            <w:right w:val="none" w:sz="0" w:space="0" w:color="auto"/>
          </w:divBdr>
        </w:div>
        <w:div w:id="1121339461">
          <w:marLeft w:val="0"/>
          <w:marRight w:val="0"/>
          <w:marTop w:val="0"/>
          <w:marBottom w:val="0"/>
          <w:divBdr>
            <w:top w:val="none" w:sz="0" w:space="0" w:color="auto"/>
            <w:left w:val="none" w:sz="0" w:space="0" w:color="auto"/>
            <w:bottom w:val="none" w:sz="0" w:space="0" w:color="auto"/>
            <w:right w:val="none" w:sz="0" w:space="0" w:color="auto"/>
          </w:divBdr>
        </w:div>
        <w:div w:id="1125387297">
          <w:marLeft w:val="0"/>
          <w:marRight w:val="0"/>
          <w:marTop w:val="0"/>
          <w:marBottom w:val="0"/>
          <w:divBdr>
            <w:top w:val="none" w:sz="0" w:space="0" w:color="auto"/>
            <w:left w:val="none" w:sz="0" w:space="0" w:color="auto"/>
            <w:bottom w:val="none" w:sz="0" w:space="0" w:color="auto"/>
            <w:right w:val="none" w:sz="0" w:space="0" w:color="auto"/>
          </w:divBdr>
        </w:div>
        <w:div w:id="1128744134">
          <w:marLeft w:val="0"/>
          <w:marRight w:val="0"/>
          <w:marTop w:val="0"/>
          <w:marBottom w:val="0"/>
          <w:divBdr>
            <w:top w:val="none" w:sz="0" w:space="0" w:color="auto"/>
            <w:left w:val="none" w:sz="0" w:space="0" w:color="auto"/>
            <w:bottom w:val="none" w:sz="0" w:space="0" w:color="auto"/>
            <w:right w:val="none" w:sz="0" w:space="0" w:color="auto"/>
          </w:divBdr>
        </w:div>
        <w:div w:id="1130243580">
          <w:marLeft w:val="0"/>
          <w:marRight w:val="0"/>
          <w:marTop w:val="0"/>
          <w:marBottom w:val="0"/>
          <w:divBdr>
            <w:top w:val="none" w:sz="0" w:space="0" w:color="auto"/>
            <w:left w:val="none" w:sz="0" w:space="0" w:color="auto"/>
            <w:bottom w:val="none" w:sz="0" w:space="0" w:color="auto"/>
            <w:right w:val="none" w:sz="0" w:space="0" w:color="auto"/>
          </w:divBdr>
        </w:div>
        <w:div w:id="1140271170">
          <w:marLeft w:val="0"/>
          <w:marRight w:val="0"/>
          <w:marTop w:val="0"/>
          <w:marBottom w:val="0"/>
          <w:divBdr>
            <w:top w:val="none" w:sz="0" w:space="0" w:color="auto"/>
            <w:left w:val="none" w:sz="0" w:space="0" w:color="auto"/>
            <w:bottom w:val="none" w:sz="0" w:space="0" w:color="auto"/>
            <w:right w:val="none" w:sz="0" w:space="0" w:color="auto"/>
          </w:divBdr>
        </w:div>
        <w:div w:id="1145662583">
          <w:marLeft w:val="0"/>
          <w:marRight w:val="0"/>
          <w:marTop w:val="0"/>
          <w:marBottom w:val="0"/>
          <w:divBdr>
            <w:top w:val="none" w:sz="0" w:space="0" w:color="auto"/>
            <w:left w:val="none" w:sz="0" w:space="0" w:color="auto"/>
            <w:bottom w:val="none" w:sz="0" w:space="0" w:color="auto"/>
            <w:right w:val="none" w:sz="0" w:space="0" w:color="auto"/>
          </w:divBdr>
        </w:div>
        <w:div w:id="1146704960">
          <w:marLeft w:val="0"/>
          <w:marRight w:val="0"/>
          <w:marTop w:val="0"/>
          <w:marBottom w:val="0"/>
          <w:divBdr>
            <w:top w:val="none" w:sz="0" w:space="0" w:color="auto"/>
            <w:left w:val="none" w:sz="0" w:space="0" w:color="auto"/>
            <w:bottom w:val="none" w:sz="0" w:space="0" w:color="auto"/>
            <w:right w:val="none" w:sz="0" w:space="0" w:color="auto"/>
          </w:divBdr>
        </w:div>
        <w:div w:id="1148977159">
          <w:marLeft w:val="0"/>
          <w:marRight w:val="0"/>
          <w:marTop w:val="0"/>
          <w:marBottom w:val="0"/>
          <w:divBdr>
            <w:top w:val="none" w:sz="0" w:space="0" w:color="auto"/>
            <w:left w:val="none" w:sz="0" w:space="0" w:color="auto"/>
            <w:bottom w:val="none" w:sz="0" w:space="0" w:color="auto"/>
            <w:right w:val="none" w:sz="0" w:space="0" w:color="auto"/>
          </w:divBdr>
        </w:div>
        <w:div w:id="1154220800">
          <w:marLeft w:val="0"/>
          <w:marRight w:val="0"/>
          <w:marTop w:val="0"/>
          <w:marBottom w:val="0"/>
          <w:divBdr>
            <w:top w:val="none" w:sz="0" w:space="0" w:color="auto"/>
            <w:left w:val="none" w:sz="0" w:space="0" w:color="auto"/>
            <w:bottom w:val="none" w:sz="0" w:space="0" w:color="auto"/>
            <w:right w:val="none" w:sz="0" w:space="0" w:color="auto"/>
          </w:divBdr>
        </w:div>
        <w:div w:id="1154645479">
          <w:marLeft w:val="0"/>
          <w:marRight w:val="0"/>
          <w:marTop w:val="0"/>
          <w:marBottom w:val="0"/>
          <w:divBdr>
            <w:top w:val="none" w:sz="0" w:space="0" w:color="auto"/>
            <w:left w:val="none" w:sz="0" w:space="0" w:color="auto"/>
            <w:bottom w:val="none" w:sz="0" w:space="0" w:color="auto"/>
            <w:right w:val="none" w:sz="0" w:space="0" w:color="auto"/>
          </w:divBdr>
        </w:div>
        <w:div w:id="1155730128">
          <w:marLeft w:val="0"/>
          <w:marRight w:val="0"/>
          <w:marTop w:val="0"/>
          <w:marBottom w:val="0"/>
          <w:divBdr>
            <w:top w:val="none" w:sz="0" w:space="0" w:color="auto"/>
            <w:left w:val="none" w:sz="0" w:space="0" w:color="auto"/>
            <w:bottom w:val="none" w:sz="0" w:space="0" w:color="auto"/>
            <w:right w:val="none" w:sz="0" w:space="0" w:color="auto"/>
          </w:divBdr>
        </w:div>
        <w:div w:id="1156066307">
          <w:marLeft w:val="0"/>
          <w:marRight w:val="0"/>
          <w:marTop w:val="0"/>
          <w:marBottom w:val="0"/>
          <w:divBdr>
            <w:top w:val="none" w:sz="0" w:space="0" w:color="auto"/>
            <w:left w:val="none" w:sz="0" w:space="0" w:color="auto"/>
            <w:bottom w:val="none" w:sz="0" w:space="0" w:color="auto"/>
            <w:right w:val="none" w:sz="0" w:space="0" w:color="auto"/>
          </w:divBdr>
        </w:div>
        <w:div w:id="1161460584">
          <w:marLeft w:val="0"/>
          <w:marRight w:val="0"/>
          <w:marTop w:val="0"/>
          <w:marBottom w:val="0"/>
          <w:divBdr>
            <w:top w:val="none" w:sz="0" w:space="0" w:color="auto"/>
            <w:left w:val="none" w:sz="0" w:space="0" w:color="auto"/>
            <w:bottom w:val="none" w:sz="0" w:space="0" w:color="auto"/>
            <w:right w:val="none" w:sz="0" w:space="0" w:color="auto"/>
          </w:divBdr>
        </w:div>
        <w:div w:id="1170605720">
          <w:marLeft w:val="0"/>
          <w:marRight w:val="0"/>
          <w:marTop w:val="0"/>
          <w:marBottom w:val="0"/>
          <w:divBdr>
            <w:top w:val="none" w:sz="0" w:space="0" w:color="auto"/>
            <w:left w:val="none" w:sz="0" w:space="0" w:color="auto"/>
            <w:bottom w:val="none" w:sz="0" w:space="0" w:color="auto"/>
            <w:right w:val="none" w:sz="0" w:space="0" w:color="auto"/>
          </w:divBdr>
        </w:div>
        <w:div w:id="1171289832">
          <w:marLeft w:val="0"/>
          <w:marRight w:val="0"/>
          <w:marTop w:val="0"/>
          <w:marBottom w:val="0"/>
          <w:divBdr>
            <w:top w:val="none" w:sz="0" w:space="0" w:color="auto"/>
            <w:left w:val="none" w:sz="0" w:space="0" w:color="auto"/>
            <w:bottom w:val="none" w:sz="0" w:space="0" w:color="auto"/>
            <w:right w:val="none" w:sz="0" w:space="0" w:color="auto"/>
          </w:divBdr>
        </w:div>
        <w:div w:id="1175724610">
          <w:marLeft w:val="0"/>
          <w:marRight w:val="0"/>
          <w:marTop w:val="0"/>
          <w:marBottom w:val="0"/>
          <w:divBdr>
            <w:top w:val="none" w:sz="0" w:space="0" w:color="auto"/>
            <w:left w:val="none" w:sz="0" w:space="0" w:color="auto"/>
            <w:bottom w:val="none" w:sz="0" w:space="0" w:color="auto"/>
            <w:right w:val="none" w:sz="0" w:space="0" w:color="auto"/>
          </w:divBdr>
        </w:div>
        <w:div w:id="1185902710">
          <w:marLeft w:val="0"/>
          <w:marRight w:val="0"/>
          <w:marTop w:val="0"/>
          <w:marBottom w:val="0"/>
          <w:divBdr>
            <w:top w:val="none" w:sz="0" w:space="0" w:color="auto"/>
            <w:left w:val="none" w:sz="0" w:space="0" w:color="auto"/>
            <w:bottom w:val="none" w:sz="0" w:space="0" w:color="auto"/>
            <w:right w:val="none" w:sz="0" w:space="0" w:color="auto"/>
          </w:divBdr>
        </w:div>
        <w:div w:id="1186679096">
          <w:marLeft w:val="0"/>
          <w:marRight w:val="0"/>
          <w:marTop w:val="0"/>
          <w:marBottom w:val="0"/>
          <w:divBdr>
            <w:top w:val="none" w:sz="0" w:space="0" w:color="auto"/>
            <w:left w:val="none" w:sz="0" w:space="0" w:color="auto"/>
            <w:bottom w:val="none" w:sz="0" w:space="0" w:color="auto"/>
            <w:right w:val="none" w:sz="0" w:space="0" w:color="auto"/>
          </w:divBdr>
        </w:div>
        <w:div w:id="1188257567">
          <w:marLeft w:val="0"/>
          <w:marRight w:val="0"/>
          <w:marTop w:val="0"/>
          <w:marBottom w:val="0"/>
          <w:divBdr>
            <w:top w:val="none" w:sz="0" w:space="0" w:color="auto"/>
            <w:left w:val="none" w:sz="0" w:space="0" w:color="auto"/>
            <w:bottom w:val="none" w:sz="0" w:space="0" w:color="auto"/>
            <w:right w:val="none" w:sz="0" w:space="0" w:color="auto"/>
          </w:divBdr>
        </w:div>
        <w:div w:id="1188368393">
          <w:marLeft w:val="0"/>
          <w:marRight w:val="0"/>
          <w:marTop w:val="0"/>
          <w:marBottom w:val="0"/>
          <w:divBdr>
            <w:top w:val="none" w:sz="0" w:space="0" w:color="auto"/>
            <w:left w:val="none" w:sz="0" w:space="0" w:color="auto"/>
            <w:bottom w:val="none" w:sz="0" w:space="0" w:color="auto"/>
            <w:right w:val="none" w:sz="0" w:space="0" w:color="auto"/>
          </w:divBdr>
        </w:div>
        <w:div w:id="1201087768">
          <w:marLeft w:val="0"/>
          <w:marRight w:val="0"/>
          <w:marTop w:val="0"/>
          <w:marBottom w:val="0"/>
          <w:divBdr>
            <w:top w:val="none" w:sz="0" w:space="0" w:color="auto"/>
            <w:left w:val="none" w:sz="0" w:space="0" w:color="auto"/>
            <w:bottom w:val="none" w:sz="0" w:space="0" w:color="auto"/>
            <w:right w:val="none" w:sz="0" w:space="0" w:color="auto"/>
          </w:divBdr>
        </w:div>
        <w:div w:id="1201674754">
          <w:marLeft w:val="0"/>
          <w:marRight w:val="0"/>
          <w:marTop w:val="0"/>
          <w:marBottom w:val="0"/>
          <w:divBdr>
            <w:top w:val="none" w:sz="0" w:space="0" w:color="auto"/>
            <w:left w:val="none" w:sz="0" w:space="0" w:color="auto"/>
            <w:bottom w:val="none" w:sz="0" w:space="0" w:color="auto"/>
            <w:right w:val="none" w:sz="0" w:space="0" w:color="auto"/>
          </w:divBdr>
        </w:div>
        <w:div w:id="1204096811">
          <w:marLeft w:val="0"/>
          <w:marRight w:val="0"/>
          <w:marTop w:val="0"/>
          <w:marBottom w:val="0"/>
          <w:divBdr>
            <w:top w:val="none" w:sz="0" w:space="0" w:color="auto"/>
            <w:left w:val="none" w:sz="0" w:space="0" w:color="auto"/>
            <w:bottom w:val="none" w:sz="0" w:space="0" w:color="auto"/>
            <w:right w:val="none" w:sz="0" w:space="0" w:color="auto"/>
          </w:divBdr>
        </w:div>
        <w:div w:id="1216353669">
          <w:marLeft w:val="0"/>
          <w:marRight w:val="0"/>
          <w:marTop w:val="0"/>
          <w:marBottom w:val="0"/>
          <w:divBdr>
            <w:top w:val="none" w:sz="0" w:space="0" w:color="auto"/>
            <w:left w:val="none" w:sz="0" w:space="0" w:color="auto"/>
            <w:bottom w:val="none" w:sz="0" w:space="0" w:color="auto"/>
            <w:right w:val="none" w:sz="0" w:space="0" w:color="auto"/>
          </w:divBdr>
        </w:div>
        <w:div w:id="1218055241">
          <w:marLeft w:val="0"/>
          <w:marRight w:val="0"/>
          <w:marTop w:val="0"/>
          <w:marBottom w:val="0"/>
          <w:divBdr>
            <w:top w:val="none" w:sz="0" w:space="0" w:color="auto"/>
            <w:left w:val="none" w:sz="0" w:space="0" w:color="auto"/>
            <w:bottom w:val="none" w:sz="0" w:space="0" w:color="auto"/>
            <w:right w:val="none" w:sz="0" w:space="0" w:color="auto"/>
          </w:divBdr>
        </w:div>
        <w:div w:id="1218474411">
          <w:marLeft w:val="0"/>
          <w:marRight w:val="0"/>
          <w:marTop w:val="0"/>
          <w:marBottom w:val="0"/>
          <w:divBdr>
            <w:top w:val="none" w:sz="0" w:space="0" w:color="auto"/>
            <w:left w:val="none" w:sz="0" w:space="0" w:color="auto"/>
            <w:bottom w:val="none" w:sz="0" w:space="0" w:color="auto"/>
            <w:right w:val="none" w:sz="0" w:space="0" w:color="auto"/>
          </w:divBdr>
        </w:div>
        <w:div w:id="1218780600">
          <w:marLeft w:val="0"/>
          <w:marRight w:val="0"/>
          <w:marTop w:val="0"/>
          <w:marBottom w:val="0"/>
          <w:divBdr>
            <w:top w:val="none" w:sz="0" w:space="0" w:color="auto"/>
            <w:left w:val="none" w:sz="0" w:space="0" w:color="auto"/>
            <w:bottom w:val="none" w:sz="0" w:space="0" w:color="auto"/>
            <w:right w:val="none" w:sz="0" w:space="0" w:color="auto"/>
          </w:divBdr>
        </w:div>
        <w:div w:id="1219901674">
          <w:marLeft w:val="0"/>
          <w:marRight w:val="0"/>
          <w:marTop w:val="0"/>
          <w:marBottom w:val="0"/>
          <w:divBdr>
            <w:top w:val="none" w:sz="0" w:space="0" w:color="auto"/>
            <w:left w:val="none" w:sz="0" w:space="0" w:color="auto"/>
            <w:bottom w:val="none" w:sz="0" w:space="0" w:color="auto"/>
            <w:right w:val="none" w:sz="0" w:space="0" w:color="auto"/>
          </w:divBdr>
        </w:div>
        <w:div w:id="1220171514">
          <w:marLeft w:val="0"/>
          <w:marRight w:val="0"/>
          <w:marTop w:val="0"/>
          <w:marBottom w:val="0"/>
          <w:divBdr>
            <w:top w:val="none" w:sz="0" w:space="0" w:color="auto"/>
            <w:left w:val="none" w:sz="0" w:space="0" w:color="auto"/>
            <w:bottom w:val="none" w:sz="0" w:space="0" w:color="auto"/>
            <w:right w:val="none" w:sz="0" w:space="0" w:color="auto"/>
          </w:divBdr>
        </w:div>
        <w:div w:id="1220246643">
          <w:marLeft w:val="0"/>
          <w:marRight w:val="0"/>
          <w:marTop w:val="0"/>
          <w:marBottom w:val="0"/>
          <w:divBdr>
            <w:top w:val="none" w:sz="0" w:space="0" w:color="auto"/>
            <w:left w:val="none" w:sz="0" w:space="0" w:color="auto"/>
            <w:bottom w:val="none" w:sz="0" w:space="0" w:color="auto"/>
            <w:right w:val="none" w:sz="0" w:space="0" w:color="auto"/>
          </w:divBdr>
        </w:div>
        <w:div w:id="1225096703">
          <w:marLeft w:val="0"/>
          <w:marRight w:val="0"/>
          <w:marTop w:val="0"/>
          <w:marBottom w:val="0"/>
          <w:divBdr>
            <w:top w:val="none" w:sz="0" w:space="0" w:color="auto"/>
            <w:left w:val="none" w:sz="0" w:space="0" w:color="auto"/>
            <w:bottom w:val="none" w:sz="0" w:space="0" w:color="auto"/>
            <w:right w:val="none" w:sz="0" w:space="0" w:color="auto"/>
          </w:divBdr>
        </w:div>
        <w:div w:id="1226330763">
          <w:marLeft w:val="0"/>
          <w:marRight w:val="0"/>
          <w:marTop w:val="0"/>
          <w:marBottom w:val="0"/>
          <w:divBdr>
            <w:top w:val="none" w:sz="0" w:space="0" w:color="auto"/>
            <w:left w:val="none" w:sz="0" w:space="0" w:color="auto"/>
            <w:bottom w:val="none" w:sz="0" w:space="0" w:color="auto"/>
            <w:right w:val="none" w:sz="0" w:space="0" w:color="auto"/>
          </w:divBdr>
        </w:div>
        <w:div w:id="1233615723">
          <w:marLeft w:val="0"/>
          <w:marRight w:val="0"/>
          <w:marTop w:val="0"/>
          <w:marBottom w:val="0"/>
          <w:divBdr>
            <w:top w:val="none" w:sz="0" w:space="0" w:color="auto"/>
            <w:left w:val="none" w:sz="0" w:space="0" w:color="auto"/>
            <w:bottom w:val="none" w:sz="0" w:space="0" w:color="auto"/>
            <w:right w:val="none" w:sz="0" w:space="0" w:color="auto"/>
          </w:divBdr>
        </w:div>
        <w:div w:id="1234244675">
          <w:marLeft w:val="0"/>
          <w:marRight w:val="0"/>
          <w:marTop w:val="0"/>
          <w:marBottom w:val="0"/>
          <w:divBdr>
            <w:top w:val="none" w:sz="0" w:space="0" w:color="auto"/>
            <w:left w:val="none" w:sz="0" w:space="0" w:color="auto"/>
            <w:bottom w:val="none" w:sz="0" w:space="0" w:color="auto"/>
            <w:right w:val="none" w:sz="0" w:space="0" w:color="auto"/>
          </w:divBdr>
        </w:div>
        <w:div w:id="1238057911">
          <w:marLeft w:val="0"/>
          <w:marRight w:val="0"/>
          <w:marTop w:val="0"/>
          <w:marBottom w:val="0"/>
          <w:divBdr>
            <w:top w:val="none" w:sz="0" w:space="0" w:color="auto"/>
            <w:left w:val="none" w:sz="0" w:space="0" w:color="auto"/>
            <w:bottom w:val="none" w:sz="0" w:space="0" w:color="auto"/>
            <w:right w:val="none" w:sz="0" w:space="0" w:color="auto"/>
          </w:divBdr>
        </w:div>
        <w:div w:id="1240746699">
          <w:marLeft w:val="0"/>
          <w:marRight w:val="0"/>
          <w:marTop w:val="0"/>
          <w:marBottom w:val="0"/>
          <w:divBdr>
            <w:top w:val="none" w:sz="0" w:space="0" w:color="auto"/>
            <w:left w:val="none" w:sz="0" w:space="0" w:color="auto"/>
            <w:bottom w:val="none" w:sz="0" w:space="0" w:color="auto"/>
            <w:right w:val="none" w:sz="0" w:space="0" w:color="auto"/>
          </w:divBdr>
        </w:div>
        <w:div w:id="1244491015">
          <w:marLeft w:val="0"/>
          <w:marRight w:val="0"/>
          <w:marTop w:val="0"/>
          <w:marBottom w:val="0"/>
          <w:divBdr>
            <w:top w:val="none" w:sz="0" w:space="0" w:color="auto"/>
            <w:left w:val="none" w:sz="0" w:space="0" w:color="auto"/>
            <w:bottom w:val="none" w:sz="0" w:space="0" w:color="auto"/>
            <w:right w:val="none" w:sz="0" w:space="0" w:color="auto"/>
          </w:divBdr>
        </w:div>
        <w:div w:id="1245459273">
          <w:marLeft w:val="0"/>
          <w:marRight w:val="0"/>
          <w:marTop w:val="0"/>
          <w:marBottom w:val="0"/>
          <w:divBdr>
            <w:top w:val="none" w:sz="0" w:space="0" w:color="auto"/>
            <w:left w:val="none" w:sz="0" w:space="0" w:color="auto"/>
            <w:bottom w:val="none" w:sz="0" w:space="0" w:color="auto"/>
            <w:right w:val="none" w:sz="0" w:space="0" w:color="auto"/>
          </w:divBdr>
        </w:div>
        <w:div w:id="1251427196">
          <w:marLeft w:val="0"/>
          <w:marRight w:val="0"/>
          <w:marTop w:val="0"/>
          <w:marBottom w:val="0"/>
          <w:divBdr>
            <w:top w:val="none" w:sz="0" w:space="0" w:color="auto"/>
            <w:left w:val="none" w:sz="0" w:space="0" w:color="auto"/>
            <w:bottom w:val="none" w:sz="0" w:space="0" w:color="auto"/>
            <w:right w:val="none" w:sz="0" w:space="0" w:color="auto"/>
          </w:divBdr>
        </w:div>
        <w:div w:id="1255095743">
          <w:marLeft w:val="0"/>
          <w:marRight w:val="0"/>
          <w:marTop w:val="0"/>
          <w:marBottom w:val="0"/>
          <w:divBdr>
            <w:top w:val="none" w:sz="0" w:space="0" w:color="auto"/>
            <w:left w:val="none" w:sz="0" w:space="0" w:color="auto"/>
            <w:bottom w:val="none" w:sz="0" w:space="0" w:color="auto"/>
            <w:right w:val="none" w:sz="0" w:space="0" w:color="auto"/>
          </w:divBdr>
        </w:div>
        <w:div w:id="1258757194">
          <w:marLeft w:val="0"/>
          <w:marRight w:val="0"/>
          <w:marTop w:val="0"/>
          <w:marBottom w:val="0"/>
          <w:divBdr>
            <w:top w:val="none" w:sz="0" w:space="0" w:color="auto"/>
            <w:left w:val="none" w:sz="0" w:space="0" w:color="auto"/>
            <w:bottom w:val="none" w:sz="0" w:space="0" w:color="auto"/>
            <w:right w:val="none" w:sz="0" w:space="0" w:color="auto"/>
          </w:divBdr>
        </w:div>
        <w:div w:id="1259673955">
          <w:marLeft w:val="0"/>
          <w:marRight w:val="0"/>
          <w:marTop w:val="0"/>
          <w:marBottom w:val="0"/>
          <w:divBdr>
            <w:top w:val="none" w:sz="0" w:space="0" w:color="auto"/>
            <w:left w:val="none" w:sz="0" w:space="0" w:color="auto"/>
            <w:bottom w:val="none" w:sz="0" w:space="0" w:color="auto"/>
            <w:right w:val="none" w:sz="0" w:space="0" w:color="auto"/>
          </w:divBdr>
        </w:div>
        <w:div w:id="1260136394">
          <w:marLeft w:val="0"/>
          <w:marRight w:val="0"/>
          <w:marTop w:val="0"/>
          <w:marBottom w:val="0"/>
          <w:divBdr>
            <w:top w:val="none" w:sz="0" w:space="0" w:color="auto"/>
            <w:left w:val="none" w:sz="0" w:space="0" w:color="auto"/>
            <w:bottom w:val="none" w:sz="0" w:space="0" w:color="auto"/>
            <w:right w:val="none" w:sz="0" w:space="0" w:color="auto"/>
          </w:divBdr>
        </w:div>
        <w:div w:id="1264803643">
          <w:marLeft w:val="0"/>
          <w:marRight w:val="0"/>
          <w:marTop w:val="0"/>
          <w:marBottom w:val="0"/>
          <w:divBdr>
            <w:top w:val="none" w:sz="0" w:space="0" w:color="auto"/>
            <w:left w:val="none" w:sz="0" w:space="0" w:color="auto"/>
            <w:bottom w:val="none" w:sz="0" w:space="0" w:color="auto"/>
            <w:right w:val="none" w:sz="0" w:space="0" w:color="auto"/>
          </w:divBdr>
        </w:div>
        <w:div w:id="1265846539">
          <w:marLeft w:val="0"/>
          <w:marRight w:val="0"/>
          <w:marTop w:val="0"/>
          <w:marBottom w:val="0"/>
          <w:divBdr>
            <w:top w:val="none" w:sz="0" w:space="0" w:color="auto"/>
            <w:left w:val="none" w:sz="0" w:space="0" w:color="auto"/>
            <w:bottom w:val="none" w:sz="0" w:space="0" w:color="auto"/>
            <w:right w:val="none" w:sz="0" w:space="0" w:color="auto"/>
          </w:divBdr>
        </w:div>
        <w:div w:id="1267813783">
          <w:marLeft w:val="0"/>
          <w:marRight w:val="0"/>
          <w:marTop w:val="0"/>
          <w:marBottom w:val="0"/>
          <w:divBdr>
            <w:top w:val="none" w:sz="0" w:space="0" w:color="auto"/>
            <w:left w:val="none" w:sz="0" w:space="0" w:color="auto"/>
            <w:bottom w:val="none" w:sz="0" w:space="0" w:color="auto"/>
            <w:right w:val="none" w:sz="0" w:space="0" w:color="auto"/>
          </w:divBdr>
        </w:div>
        <w:div w:id="1269773502">
          <w:marLeft w:val="0"/>
          <w:marRight w:val="0"/>
          <w:marTop w:val="0"/>
          <w:marBottom w:val="0"/>
          <w:divBdr>
            <w:top w:val="none" w:sz="0" w:space="0" w:color="auto"/>
            <w:left w:val="none" w:sz="0" w:space="0" w:color="auto"/>
            <w:bottom w:val="none" w:sz="0" w:space="0" w:color="auto"/>
            <w:right w:val="none" w:sz="0" w:space="0" w:color="auto"/>
          </w:divBdr>
        </w:div>
        <w:div w:id="1272979197">
          <w:marLeft w:val="0"/>
          <w:marRight w:val="0"/>
          <w:marTop w:val="0"/>
          <w:marBottom w:val="0"/>
          <w:divBdr>
            <w:top w:val="none" w:sz="0" w:space="0" w:color="auto"/>
            <w:left w:val="none" w:sz="0" w:space="0" w:color="auto"/>
            <w:bottom w:val="none" w:sz="0" w:space="0" w:color="auto"/>
            <w:right w:val="none" w:sz="0" w:space="0" w:color="auto"/>
          </w:divBdr>
        </w:div>
        <w:div w:id="1275555349">
          <w:marLeft w:val="0"/>
          <w:marRight w:val="0"/>
          <w:marTop w:val="0"/>
          <w:marBottom w:val="0"/>
          <w:divBdr>
            <w:top w:val="none" w:sz="0" w:space="0" w:color="auto"/>
            <w:left w:val="none" w:sz="0" w:space="0" w:color="auto"/>
            <w:bottom w:val="none" w:sz="0" w:space="0" w:color="auto"/>
            <w:right w:val="none" w:sz="0" w:space="0" w:color="auto"/>
          </w:divBdr>
        </w:div>
        <w:div w:id="1277177001">
          <w:marLeft w:val="0"/>
          <w:marRight w:val="0"/>
          <w:marTop w:val="0"/>
          <w:marBottom w:val="0"/>
          <w:divBdr>
            <w:top w:val="none" w:sz="0" w:space="0" w:color="auto"/>
            <w:left w:val="none" w:sz="0" w:space="0" w:color="auto"/>
            <w:bottom w:val="none" w:sz="0" w:space="0" w:color="auto"/>
            <w:right w:val="none" w:sz="0" w:space="0" w:color="auto"/>
          </w:divBdr>
        </w:div>
        <w:div w:id="1278297520">
          <w:marLeft w:val="0"/>
          <w:marRight w:val="0"/>
          <w:marTop w:val="0"/>
          <w:marBottom w:val="0"/>
          <w:divBdr>
            <w:top w:val="none" w:sz="0" w:space="0" w:color="auto"/>
            <w:left w:val="none" w:sz="0" w:space="0" w:color="auto"/>
            <w:bottom w:val="none" w:sz="0" w:space="0" w:color="auto"/>
            <w:right w:val="none" w:sz="0" w:space="0" w:color="auto"/>
          </w:divBdr>
        </w:div>
        <w:div w:id="1279918656">
          <w:marLeft w:val="0"/>
          <w:marRight w:val="0"/>
          <w:marTop w:val="0"/>
          <w:marBottom w:val="0"/>
          <w:divBdr>
            <w:top w:val="none" w:sz="0" w:space="0" w:color="auto"/>
            <w:left w:val="none" w:sz="0" w:space="0" w:color="auto"/>
            <w:bottom w:val="none" w:sz="0" w:space="0" w:color="auto"/>
            <w:right w:val="none" w:sz="0" w:space="0" w:color="auto"/>
          </w:divBdr>
        </w:div>
        <w:div w:id="1280184903">
          <w:marLeft w:val="0"/>
          <w:marRight w:val="0"/>
          <w:marTop w:val="0"/>
          <w:marBottom w:val="0"/>
          <w:divBdr>
            <w:top w:val="none" w:sz="0" w:space="0" w:color="auto"/>
            <w:left w:val="none" w:sz="0" w:space="0" w:color="auto"/>
            <w:bottom w:val="none" w:sz="0" w:space="0" w:color="auto"/>
            <w:right w:val="none" w:sz="0" w:space="0" w:color="auto"/>
          </w:divBdr>
        </w:div>
        <w:div w:id="1281494933">
          <w:marLeft w:val="0"/>
          <w:marRight w:val="0"/>
          <w:marTop w:val="0"/>
          <w:marBottom w:val="0"/>
          <w:divBdr>
            <w:top w:val="none" w:sz="0" w:space="0" w:color="auto"/>
            <w:left w:val="none" w:sz="0" w:space="0" w:color="auto"/>
            <w:bottom w:val="none" w:sz="0" w:space="0" w:color="auto"/>
            <w:right w:val="none" w:sz="0" w:space="0" w:color="auto"/>
          </w:divBdr>
        </w:div>
        <w:div w:id="1281764157">
          <w:marLeft w:val="0"/>
          <w:marRight w:val="0"/>
          <w:marTop w:val="0"/>
          <w:marBottom w:val="0"/>
          <w:divBdr>
            <w:top w:val="none" w:sz="0" w:space="0" w:color="auto"/>
            <w:left w:val="none" w:sz="0" w:space="0" w:color="auto"/>
            <w:bottom w:val="none" w:sz="0" w:space="0" w:color="auto"/>
            <w:right w:val="none" w:sz="0" w:space="0" w:color="auto"/>
          </w:divBdr>
        </w:div>
        <w:div w:id="1296570540">
          <w:marLeft w:val="0"/>
          <w:marRight w:val="0"/>
          <w:marTop w:val="0"/>
          <w:marBottom w:val="0"/>
          <w:divBdr>
            <w:top w:val="none" w:sz="0" w:space="0" w:color="auto"/>
            <w:left w:val="none" w:sz="0" w:space="0" w:color="auto"/>
            <w:bottom w:val="none" w:sz="0" w:space="0" w:color="auto"/>
            <w:right w:val="none" w:sz="0" w:space="0" w:color="auto"/>
          </w:divBdr>
        </w:div>
        <w:div w:id="1297906328">
          <w:marLeft w:val="0"/>
          <w:marRight w:val="0"/>
          <w:marTop w:val="0"/>
          <w:marBottom w:val="0"/>
          <w:divBdr>
            <w:top w:val="none" w:sz="0" w:space="0" w:color="auto"/>
            <w:left w:val="none" w:sz="0" w:space="0" w:color="auto"/>
            <w:bottom w:val="none" w:sz="0" w:space="0" w:color="auto"/>
            <w:right w:val="none" w:sz="0" w:space="0" w:color="auto"/>
          </w:divBdr>
        </w:div>
        <w:div w:id="1298797208">
          <w:marLeft w:val="0"/>
          <w:marRight w:val="0"/>
          <w:marTop w:val="0"/>
          <w:marBottom w:val="0"/>
          <w:divBdr>
            <w:top w:val="none" w:sz="0" w:space="0" w:color="auto"/>
            <w:left w:val="none" w:sz="0" w:space="0" w:color="auto"/>
            <w:bottom w:val="none" w:sz="0" w:space="0" w:color="auto"/>
            <w:right w:val="none" w:sz="0" w:space="0" w:color="auto"/>
          </w:divBdr>
        </w:div>
        <w:div w:id="1299338591">
          <w:marLeft w:val="0"/>
          <w:marRight w:val="0"/>
          <w:marTop w:val="0"/>
          <w:marBottom w:val="0"/>
          <w:divBdr>
            <w:top w:val="none" w:sz="0" w:space="0" w:color="auto"/>
            <w:left w:val="none" w:sz="0" w:space="0" w:color="auto"/>
            <w:bottom w:val="none" w:sz="0" w:space="0" w:color="auto"/>
            <w:right w:val="none" w:sz="0" w:space="0" w:color="auto"/>
          </w:divBdr>
        </w:div>
        <w:div w:id="1304119852">
          <w:marLeft w:val="0"/>
          <w:marRight w:val="0"/>
          <w:marTop w:val="0"/>
          <w:marBottom w:val="0"/>
          <w:divBdr>
            <w:top w:val="none" w:sz="0" w:space="0" w:color="auto"/>
            <w:left w:val="none" w:sz="0" w:space="0" w:color="auto"/>
            <w:bottom w:val="none" w:sz="0" w:space="0" w:color="auto"/>
            <w:right w:val="none" w:sz="0" w:space="0" w:color="auto"/>
          </w:divBdr>
        </w:div>
        <w:div w:id="1304195917">
          <w:marLeft w:val="0"/>
          <w:marRight w:val="0"/>
          <w:marTop w:val="0"/>
          <w:marBottom w:val="0"/>
          <w:divBdr>
            <w:top w:val="none" w:sz="0" w:space="0" w:color="auto"/>
            <w:left w:val="none" w:sz="0" w:space="0" w:color="auto"/>
            <w:bottom w:val="none" w:sz="0" w:space="0" w:color="auto"/>
            <w:right w:val="none" w:sz="0" w:space="0" w:color="auto"/>
          </w:divBdr>
        </w:div>
        <w:div w:id="1304196464">
          <w:marLeft w:val="0"/>
          <w:marRight w:val="0"/>
          <w:marTop w:val="0"/>
          <w:marBottom w:val="0"/>
          <w:divBdr>
            <w:top w:val="none" w:sz="0" w:space="0" w:color="auto"/>
            <w:left w:val="none" w:sz="0" w:space="0" w:color="auto"/>
            <w:bottom w:val="none" w:sz="0" w:space="0" w:color="auto"/>
            <w:right w:val="none" w:sz="0" w:space="0" w:color="auto"/>
          </w:divBdr>
        </w:div>
        <w:div w:id="1307705911">
          <w:marLeft w:val="0"/>
          <w:marRight w:val="0"/>
          <w:marTop w:val="0"/>
          <w:marBottom w:val="0"/>
          <w:divBdr>
            <w:top w:val="none" w:sz="0" w:space="0" w:color="auto"/>
            <w:left w:val="none" w:sz="0" w:space="0" w:color="auto"/>
            <w:bottom w:val="none" w:sz="0" w:space="0" w:color="auto"/>
            <w:right w:val="none" w:sz="0" w:space="0" w:color="auto"/>
          </w:divBdr>
        </w:div>
        <w:div w:id="1309020080">
          <w:marLeft w:val="0"/>
          <w:marRight w:val="0"/>
          <w:marTop w:val="0"/>
          <w:marBottom w:val="0"/>
          <w:divBdr>
            <w:top w:val="none" w:sz="0" w:space="0" w:color="auto"/>
            <w:left w:val="none" w:sz="0" w:space="0" w:color="auto"/>
            <w:bottom w:val="none" w:sz="0" w:space="0" w:color="auto"/>
            <w:right w:val="none" w:sz="0" w:space="0" w:color="auto"/>
          </w:divBdr>
        </w:div>
        <w:div w:id="1311640499">
          <w:marLeft w:val="0"/>
          <w:marRight w:val="0"/>
          <w:marTop w:val="0"/>
          <w:marBottom w:val="0"/>
          <w:divBdr>
            <w:top w:val="none" w:sz="0" w:space="0" w:color="auto"/>
            <w:left w:val="none" w:sz="0" w:space="0" w:color="auto"/>
            <w:bottom w:val="none" w:sz="0" w:space="0" w:color="auto"/>
            <w:right w:val="none" w:sz="0" w:space="0" w:color="auto"/>
          </w:divBdr>
        </w:div>
        <w:div w:id="1322465192">
          <w:marLeft w:val="0"/>
          <w:marRight w:val="0"/>
          <w:marTop w:val="0"/>
          <w:marBottom w:val="0"/>
          <w:divBdr>
            <w:top w:val="none" w:sz="0" w:space="0" w:color="auto"/>
            <w:left w:val="none" w:sz="0" w:space="0" w:color="auto"/>
            <w:bottom w:val="none" w:sz="0" w:space="0" w:color="auto"/>
            <w:right w:val="none" w:sz="0" w:space="0" w:color="auto"/>
          </w:divBdr>
        </w:div>
        <w:div w:id="1323121929">
          <w:marLeft w:val="0"/>
          <w:marRight w:val="0"/>
          <w:marTop w:val="0"/>
          <w:marBottom w:val="0"/>
          <w:divBdr>
            <w:top w:val="none" w:sz="0" w:space="0" w:color="auto"/>
            <w:left w:val="none" w:sz="0" w:space="0" w:color="auto"/>
            <w:bottom w:val="none" w:sz="0" w:space="0" w:color="auto"/>
            <w:right w:val="none" w:sz="0" w:space="0" w:color="auto"/>
          </w:divBdr>
        </w:div>
        <w:div w:id="1327435462">
          <w:marLeft w:val="0"/>
          <w:marRight w:val="0"/>
          <w:marTop w:val="0"/>
          <w:marBottom w:val="0"/>
          <w:divBdr>
            <w:top w:val="none" w:sz="0" w:space="0" w:color="auto"/>
            <w:left w:val="none" w:sz="0" w:space="0" w:color="auto"/>
            <w:bottom w:val="none" w:sz="0" w:space="0" w:color="auto"/>
            <w:right w:val="none" w:sz="0" w:space="0" w:color="auto"/>
          </w:divBdr>
        </w:div>
        <w:div w:id="1329211744">
          <w:marLeft w:val="0"/>
          <w:marRight w:val="0"/>
          <w:marTop w:val="0"/>
          <w:marBottom w:val="0"/>
          <w:divBdr>
            <w:top w:val="none" w:sz="0" w:space="0" w:color="auto"/>
            <w:left w:val="none" w:sz="0" w:space="0" w:color="auto"/>
            <w:bottom w:val="none" w:sz="0" w:space="0" w:color="auto"/>
            <w:right w:val="none" w:sz="0" w:space="0" w:color="auto"/>
          </w:divBdr>
        </w:div>
        <w:div w:id="1329400953">
          <w:marLeft w:val="0"/>
          <w:marRight w:val="0"/>
          <w:marTop w:val="0"/>
          <w:marBottom w:val="0"/>
          <w:divBdr>
            <w:top w:val="none" w:sz="0" w:space="0" w:color="auto"/>
            <w:left w:val="none" w:sz="0" w:space="0" w:color="auto"/>
            <w:bottom w:val="none" w:sz="0" w:space="0" w:color="auto"/>
            <w:right w:val="none" w:sz="0" w:space="0" w:color="auto"/>
          </w:divBdr>
        </w:div>
        <w:div w:id="1337339818">
          <w:marLeft w:val="0"/>
          <w:marRight w:val="0"/>
          <w:marTop w:val="0"/>
          <w:marBottom w:val="0"/>
          <w:divBdr>
            <w:top w:val="none" w:sz="0" w:space="0" w:color="auto"/>
            <w:left w:val="none" w:sz="0" w:space="0" w:color="auto"/>
            <w:bottom w:val="none" w:sz="0" w:space="0" w:color="auto"/>
            <w:right w:val="none" w:sz="0" w:space="0" w:color="auto"/>
          </w:divBdr>
        </w:div>
        <w:div w:id="1338582181">
          <w:marLeft w:val="0"/>
          <w:marRight w:val="0"/>
          <w:marTop w:val="0"/>
          <w:marBottom w:val="0"/>
          <w:divBdr>
            <w:top w:val="none" w:sz="0" w:space="0" w:color="auto"/>
            <w:left w:val="none" w:sz="0" w:space="0" w:color="auto"/>
            <w:bottom w:val="none" w:sz="0" w:space="0" w:color="auto"/>
            <w:right w:val="none" w:sz="0" w:space="0" w:color="auto"/>
          </w:divBdr>
        </w:div>
        <w:div w:id="1338773659">
          <w:marLeft w:val="0"/>
          <w:marRight w:val="0"/>
          <w:marTop w:val="0"/>
          <w:marBottom w:val="0"/>
          <w:divBdr>
            <w:top w:val="none" w:sz="0" w:space="0" w:color="auto"/>
            <w:left w:val="none" w:sz="0" w:space="0" w:color="auto"/>
            <w:bottom w:val="none" w:sz="0" w:space="0" w:color="auto"/>
            <w:right w:val="none" w:sz="0" w:space="0" w:color="auto"/>
          </w:divBdr>
        </w:div>
        <w:div w:id="1348210325">
          <w:marLeft w:val="0"/>
          <w:marRight w:val="0"/>
          <w:marTop w:val="0"/>
          <w:marBottom w:val="0"/>
          <w:divBdr>
            <w:top w:val="none" w:sz="0" w:space="0" w:color="auto"/>
            <w:left w:val="none" w:sz="0" w:space="0" w:color="auto"/>
            <w:bottom w:val="none" w:sz="0" w:space="0" w:color="auto"/>
            <w:right w:val="none" w:sz="0" w:space="0" w:color="auto"/>
          </w:divBdr>
        </w:div>
        <w:div w:id="1354724074">
          <w:marLeft w:val="0"/>
          <w:marRight w:val="0"/>
          <w:marTop w:val="0"/>
          <w:marBottom w:val="0"/>
          <w:divBdr>
            <w:top w:val="none" w:sz="0" w:space="0" w:color="auto"/>
            <w:left w:val="none" w:sz="0" w:space="0" w:color="auto"/>
            <w:bottom w:val="none" w:sz="0" w:space="0" w:color="auto"/>
            <w:right w:val="none" w:sz="0" w:space="0" w:color="auto"/>
          </w:divBdr>
        </w:div>
        <w:div w:id="1359619175">
          <w:marLeft w:val="0"/>
          <w:marRight w:val="0"/>
          <w:marTop w:val="0"/>
          <w:marBottom w:val="0"/>
          <w:divBdr>
            <w:top w:val="none" w:sz="0" w:space="0" w:color="auto"/>
            <w:left w:val="none" w:sz="0" w:space="0" w:color="auto"/>
            <w:bottom w:val="none" w:sz="0" w:space="0" w:color="auto"/>
            <w:right w:val="none" w:sz="0" w:space="0" w:color="auto"/>
          </w:divBdr>
        </w:div>
        <w:div w:id="1362319969">
          <w:marLeft w:val="0"/>
          <w:marRight w:val="0"/>
          <w:marTop w:val="0"/>
          <w:marBottom w:val="0"/>
          <w:divBdr>
            <w:top w:val="none" w:sz="0" w:space="0" w:color="auto"/>
            <w:left w:val="none" w:sz="0" w:space="0" w:color="auto"/>
            <w:bottom w:val="none" w:sz="0" w:space="0" w:color="auto"/>
            <w:right w:val="none" w:sz="0" w:space="0" w:color="auto"/>
          </w:divBdr>
        </w:div>
        <w:div w:id="1362782727">
          <w:marLeft w:val="0"/>
          <w:marRight w:val="0"/>
          <w:marTop w:val="0"/>
          <w:marBottom w:val="0"/>
          <w:divBdr>
            <w:top w:val="none" w:sz="0" w:space="0" w:color="auto"/>
            <w:left w:val="none" w:sz="0" w:space="0" w:color="auto"/>
            <w:bottom w:val="none" w:sz="0" w:space="0" w:color="auto"/>
            <w:right w:val="none" w:sz="0" w:space="0" w:color="auto"/>
          </w:divBdr>
        </w:div>
        <w:div w:id="1364553388">
          <w:marLeft w:val="0"/>
          <w:marRight w:val="0"/>
          <w:marTop w:val="0"/>
          <w:marBottom w:val="0"/>
          <w:divBdr>
            <w:top w:val="none" w:sz="0" w:space="0" w:color="auto"/>
            <w:left w:val="none" w:sz="0" w:space="0" w:color="auto"/>
            <w:bottom w:val="none" w:sz="0" w:space="0" w:color="auto"/>
            <w:right w:val="none" w:sz="0" w:space="0" w:color="auto"/>
          </w:divBdr>
        </w:div>
        <w:div w:id="1365444933">
          <w:marLeft w:val="0"/>
          <w:marRight w:val="0"/>
          <w:marTop w:val="0"/>
          <w:marBottom w:val="0"/>
          <w:divBdr>
            <w:top w:val="none" w:sz="0" w:space="0" w:color="auto"/>
            <w:left w:val="none" w:sz="0" w:space="0" w:color="auto"/>
            <w:bottom w:val="none" w:sz="0" w:space="0" w:color="auto"/>
            <w:right w:val="none" w:sz="0" w:space="0" w:color="auto"/>
          </w:divBdr>
        </w:div>
        <w:div w:id="1368796762">
          <w:marLeft w:val="0"/>
          <w:marRight w:val="0"/>
          <w:marTop w:val="0"/>
          <w:marBottom w:val="0"/>
          <w:divBdr>
            <w:top w:val="none" w:sz="0" w:space="0" w:color="auto"/>
            <w:left w:val="none" w:sz="0" w:space="0" w:color="auto"/>
            <w:bottom w:val="none" w:sz="0" w:space="0" w:color="auto"/>
            <w:right w:val="none" w:sz="0" w:space="0" w:color="auto"/>
          </w:divBdr>
        </w:div>
        <w:div w:id="1370883621">
          <w:marLeft w:val="0"/>
          <w:marRight w:val="0"/>
          <w:marTop w:val="0"/>
          <w:marBottom w:val="0"/>
          <w:divBdr>
            <w:top w:val="none" w:sz="0" w:space="0" w:color="auto"/>
            <w:left w:val="none" w:sz="0" w:space="0" w:color="auto"/>
            <w:bottom w:val="none" w:sz="0" w:space="0" w:color="auto"/>
            <w:right w:val="none" w:sz="0" w:space="0" w:color="auto"/>
          </w:divBdr>
        </w:div>
        <w:div w:id="1371491819">
          <w:marLeft w:val="0"/>
          <w:marRight w:val="0"/>
          <w:marTop w:val="0"/>
          <w:marBottom w:val="0"/>
          <w:divBdr>
            <w:top w:val="none" w:sz="0" w:space="0" w:color="auto"/>
            <w:left w:val="none" w:sz="0" w:space="0" w:color="auto"/>
            <w:bottom w:val="none" w:sz="0" w:space="0" w:color="auto"/>
            <w:right w:val="none" w:sz="0" w:space="0" w:color="auto"/>
          </w:divBdr>
        </w:div>
        <w:div w:id="1373966945">
          <w:marLeft w:val="0"/>
          <w:marRight w:val="0"/>
          <w:marTop w:val="0"/>
          <w:marBottom w:val="0"/>
          <w:divBdr>
            <w:top w:val="none" w:sz="0" w:space="0" w:color="auto"/>
            <w:left w:val="none" w:sz="0" w:space="0" w:color="auto"/>
            <w:bottom w:val="none" w:sz="0" w:space="0" w:color="auto"/>
            <w:right w:val="none" w:sz="0" w:space="0" w:color="auto"/>
          </w:divBdr>
        </w:div>
        <w:div w:id="1378235196">
          <w:marLeft w:val="0"/>
          <w:marRight w:val="0"/>
          <w:marTop w:val="0"/>
          <w:marBottom w:val="0"/>
          <w:divBdr>
            <w:top w:val="none" w:sz="0" w:space="0" w:color="auto"/>
            <w:left w:val="none" w:sz="0" w:space="0" w:color="auto"/>
            <w:bottom w:val="none" w:sz="0" w:space="0" w:color="auto"/>
            <w:right w:val="none" w:sz="0" w:space="0" w:color="auto"/>
          </w:divBdr>
        </w:div>
        <w:div w:id="1383213060">
          <w:marLeft w:val="0"/>
          <w:marRight w:val="0"/>
          <w:marTop w:val="0"/>
          <w:marBottom w:val="0"/>
          <w:divBdr>
            <w:top w:val="none" w:sz="0" w:space="0" w:color="auto"/>
            <w:left w:val="none" w:sz="0" w:space="0" w:color="auto"/>
            <w:bottom w:val="none" w:sz="0" w:space="0" w:color="auto"/>
            <w:right w:val="none" w:sz="0" w:space="0" w:color="auto"/>
          </w:divBdr>
        </w:div>
        <w:div w:id="1384056392">
          <w:marLeft w:val="0"/>
          <w:marRight w:val="0"/>
          <w:marTop w:val="0"/>
          <w:marBottom w:val="0"/>
          <w:divBdr>
            <w:top w:val="none" w:sz="0" w:space="0" w:color="auto"/>
            <w:left w:val="none" w:sz="0" w:space="0" w:color="auto"/>
            <w:bottom w:val="none" w:sz="0" w:space="0" w:color="auto"/>
            <w:right w:val="none" w:sz="0" w:space="0" w:color="auto"/>
          </w:divBdr>
        </w:div>
        <w:div w:id="1384675796">
          <w:marLeft w:val="0"/>
          <w:marRight w:val="0"/>
          <w:marTop w:val="0"/>
          <w:marBottom w:val="0"/>
          <w:divBdr>
            <w:top w:val="none" w:sz="0" w:space="0" w:color="auto"/>
            <w:left w:val="none" w:sz="0" w:space="0" w:color="auto"/>
            <w:bottom w:val="none" w:sz="0" w:space="0" w:color="auto"/>
            <w:right w:val="none" w:sz="0" w:space="0" w:color="auto"/>
          </w:divBdr>
        </w:div>
        <w:div w:id="1388605315">
          <w:marLeft w:val="0"/>
          <w:marRight w:val="0"/>
          <w:marTop w:val="0"/>
          <w:marBottom w:val="0"/>
          <w:divBdr>
            <w:top w:val="none" w:sz="0" w:space="0" w:color="auto"/>
            <w:left w:val="none" w:sz="0" w:space="0" w:color="auto"/>
            <w:bottom w:val="none" w:sz="0" w:space="0" w:color="auto"/>
            <w:right w:val="none" w:sz="0" w:space="0" w:color="auto"/>
          </w:divBdr>
        </w:div>
        <w:div w:id="1388996729">
          <w:marLeft w:val="0"/>
          <w:marRight w:val="0"/>
          <w:marTop w:val="0"/>
          <w:marBottom w:val="0"/>
          <w:divBdr>
            <w:top w:val="none" w:sz="0" w:space="0" w:color="auto"/>
            <w:left w:val="none" w:sz="0" w:space="0" w:color="auto"/>
            <w:bottom w:val="none" w:sz="0" w:space="0" w:color="auto"/>
            <w:right w:val="none" w:sz="0" w:space="0" w:color="auto"/>
          </w:divBdr>
        </w:div>
        <w:div w:id="1390616576">
          <w:marLeft w:val="0"/>
          <w:marRight w:val="0"/>
          <w:marTop w:val="0"/>
          <w:marBottom w:val="0"/>
          <w:divBdr>
            <w:top w:val="none" w:sz="0" w:space="0" w:color="auto"/>
            <w:left w:val="none" w:sz="0" w:space="0" w:color="auto"/>
            <w:bottom w:val="none" w:sz="0" w:space="0" w:color="auto"/>
            <w:right w:val="none" w:sz="0" w:space="0" w:color="auto"/>
          </w:divBdr>
        </w:div>
        <w:div w:id="1392388345">
          <w:marLeft w:val="0"/>
          <w:marRight w:val="0"/>
          <w:marTop w:val="0"/>
          <w:marBottom w:val="0"/>
          <w:divBdr>
            <w:top w:val="none" w:sz="0" w:space="0" w:color="auto"/>
            <w:left w:val="none" w:sz="0" w:space="0" w:color="auto"/>
            <w:bottom w:val="none" w:sz="0" w:space="0" w:color="auto"/>
            <w:right w:val="none" w:sz="0" w:space="0" w:color="auto"/>
          </w:divBdr>
        </w:div>
        <w:div w:id="1392461609">
          <w:marLeft w:val="0"/>
          <w:marRight w:val="0"/>
          <w:marTop w:val="0"/>
          <w:marBottom w:val="0"/>
          <w:divBdr>
            <w:top w:val="none" w:sz="0" w:space="0" w:color="auto"/>
            <w:left w:val="none" w:sz="0" w:space="0" w:color="auto"/>
            <w:bottom w:val="none" w:sz="0" w:space="0" w:color="auto"/>
            <w:right w:val="none" w:sz="0" w:space="0" w:color="auto"/>
          </w:divBdr>
        </w:div>
        <w:div w:id="1395162195">
          <w:marLeft w:val="0"/>
          <w:marRight w:val="0"/>
          <w:marTop w:val="0"/>
          <w:marBottom w:val="0"/>
          <w:divBdr>
            <w:top w:val="none" w:sz="0" w:space="0" w:color="auto"/>
            <w:left w:val="none" w:sz="0" w:space="0" w:color="auto"/>
            <w:bottom w:val="none" w:sz="0" w:space="0" w:color="auto"/>
            <w:right w:val="none" w:sz="0" w:space="0" w:color="auto"/>
          </w:divBdr>
        </w:div>
        <w:div w:id="1397705633">
          <w:marLeft w:val="0"/>
          <w:marRight w:val="0"/>
          <w:marTop w:val="0"/>
          <w:marBottom w:val="0"/>
          <w:divBdr>
            <w:top w:val="none" w:sz="0" w:space="0" w:color="auto"/>
            <w:left w:val="none" w:sz="0" w:space="0" w:color="auto"/>
            <w:bottom w:val="none" w:sz="0" w:space="0" w:color="auto"/>
            <w:right w:val="none" w:sz="0" w:space="0" w:color="auto"/>
          </w:divBdr>
        </w:div>
        <w:div w:id="1400056937">
          <w:marLeft w:val="0"/>
          <w:marRight w:val="0"/>
          <w:marTop w:val="0"/>
          <w:marBottom w:val="0"/>
          <w:divBdr>
            <w:top w:val="none" w:sz="0" w:space="0" w:color="auto"/>
            <w:left w:val="none" w:sz="0" w:space="0" w:color="auto"/>
            <w:bottom w:val="none" w:sz="0" w:space="0" w:color="auto"/>
            <w:right w:val="none" w:sz="0" w:space="0" w:color="auto"/>
          </w:divBdr>
        </w:div>
        <w:div w:id="1406031996">
          <w:marLeft w:val="0"/>
          <w:marRight w:val="0"/>
          <w:marTop w:val="0"/>
          <w:marBottom w:val="0"/>
          <w:divBdr>
            <w:top w:val="none" w:sz="0" w:space="0" w:color="auto"/>
            <w:left w:val="none" w:sz="0" w:space="0" w:color="auto"/>
            <w:bottom w:val="none" w:sz="0" w:space="0" w:color="auto"/>
            <w:right w:val="none" w:sz="0" w:space="0" w:color="auto"/>
          </w:divBdr>
        </w:div>
        <w:div w:id="1407874608">
          <w:marLeft w:val="0"/>
          <w:marRight w:val="0"/>
          <w:marTop w:val="0"/>
          <w:marBottom w:val="0"/>
          <w:divBdr>
            <w:top w:val="none" w:sz="0" w:space="0" w:color="auto"/>
            <w:left w:val="none" w:sz="0" w:space="0" w:color="auto"/>
            <w:bottom w:val="none" w:sz="0" w:space="0" w:color="auto"/>
            <w:right w:val="none" w:sz="0" w:space="0" w:color="auto"/>
          </w:divBdr>
        </w:div>
        <w:div w:id="1410077184">
          <w:marLeft w:val="0"/>
          <w:marRight w:val="0"/>
          <w:marTop w:val="0"/>
          <w:marBottom w:val="0"/>
          <w:divBdr>
            <w:top w:val="none" w:sz="0" w:space="0" w:color="auto"/>
            <w:left w:val="none" w:sz="0" w:space="0" w:color="auto"/>
            <w:bottom w:val="none" w:sz="0" w:space="0" w:color="auto"/>
            <w:right w:val="none" w:sz="0" w:space="0" w:color="auto"/>
          </w:divBdr>
        </w:div>
        <w:div w:id="1412461700">
          <w:marLeft w:val="0"/>
          <w:marRight w:val="0"/>
          <w:marTop w:val="0"/>
          <w:marBottom w:val="0"/>
          <w:divBdr>
            <w:top w:val="none" w:sz="0" w:space="0" w:color="auto"/>
            <w:left w:val="none" w:sz="0" w:space="0" w:color="auto"/>
            <w:bottom w:val="none" w:sz="0" w:space="0" w:color="auto"/>
            <w:right w:val="none" w:sz="0" w:space="0" w:color="auto"/>
          </w:divBdr>
        </w:div>
        <w:div w:id="1412771870">
          <w:marLeft w:val="0"/>
          <w:marRight w:val="0"/>
          <w:marTop w:val="0"/>
          <w:marBottom w:val="0"/>
          <w:divBdr>
            <w:top w:val="none" w:sz="0" w:space="0" w:color="auto"/>
            <w:left w:val="none" w:sz="0" w:space="0" w:color="auto"/>
            <w:bottom w:val="none" w:sz="0" w:space="0" w:color="auto"/>
            <w:right w:val="none" w:sz="0" w:space="0" w:color="auto"/>
          </w:divBdr>
        </w:div>
        <w:div w:id="1414275142">
          <w:marLeft w:val="0"/>
          <w:marRight w:val="0"/>
          <w:marTop w:val="0"/>
          <w:marBottom w:val="0"/>
          <w:divBdr>
            <w:top w:val="none" w:sz="0" w:space="0" w:color="auto"/>
            <w:left w:val="none" w:sz="0" w:space="0" w:color="auto"/>
            <w:bottom w:val="none" w:sz="0" w:space="0" w:color="auto"/>
            <w:right w:val="none" w:sz="0" w:space="0" w:color="auto"/>
          </w:divBdr>
        </w:div>
        <w:div w:id="1419408024">
          <w:marLeft w:val="0"/>
          <w:marRight w:val="0"/>
          <w:marTop w:val="0"/>
          <w:marBottom w:val="0"/>
          <w:divBdr>
            <w:top w:val="none" w:sz="0" w:space="0" w:color="auto"/>
            <w:left w:val="none" w:sz="0" w:space="0" w:color="auto"/>
            <w:bottom w:val="none" w:sz="0" w:space="0" w:color="auto"/>
            <w:right w:val="none" w:sz="0" w:space="0" w:color="auto"/>
          </w:divBdr>
        </w:div>
        <w:div w:id="1420562116">
          <w:marLeft w:val="0"/>
          <w:marRight w:val="0"/>
          <w:marTop w:val="0"/>
          <w:marBottom w:val="0"/>
          <w:divBdr>
            <w:top w:val="none" w:sz="0" w:space="0" w:color="auto"/>
            <w:left w:val="none" w:sz="0" w:space="0" w:color="auto"/>
            <w:bottom w:val="none" w:sz="0" w:space="0" w:color="auto"/>
            <w:right w:val="none" w:sz="0" w:space="0" w:color="auto"/>
          </w:divBdr>
        </w:div>
        <w:div w:id="1421755058">
          <w:marLeft w:val="0"/>
          <w:marRight w:val="0"/>
          <w:marTop w:val="0"/>
          <w:marBottom w:val="0"/>
          <w:divBdr>
            <w:top w:val="none" w:sz="0" w:space="0" w:color="auto"/>
            <w:left w:val="none" w:sz="0" w:space="0" w:color="auto"/>
            <w:bottom w:val="none" w:sz="0" w:space="0" w:color="auto"/>
            <w:right w:val="none" w:sz="0" w:space="0" w:color="auto"/>
          </w:divBdr>
        </w:div>
        <w:div w:id="1425029087">
          <w:marLeft w:val="0"/>
          <w:marRight w:val="0"/>
          <w:marTop w:val="0"/>
          <w:marBottom w:val="0"/>
          <w:divBdr>
            <w:top w:val="none" w:sz="0" w:space="0" w:color="auto"/>
            <w:left w:val="none" w:sz="0" w:space="0" w:color="auto"/>
            <w:bottom w:val="none" w:sz="0" w:space="0" w:color="auto"/>
            <w:right w:val="none" w:sz="0" w:space="0" w:color="auto"/>
          </w:divBdr>
        </w:div>
        <w:div w:id="1425608672">
          <w:marLeft w:val="0"/>
          <w:marRight w:val="0"/>
          <w:marTop w:val="0"/>
          <w:marBottom w:val="0"/>
          <w:divBdr>
            <w:top w:val="none" w:sz="0" w:space="0" w:color="auto"/>
            <w:left w:val="none" w:sz="0" w:space="0" w:color="auto"/>
            <w:bottom w:val="none" w:sz="0" w:space="0" w:color="auto"/>
            <w:right w:val="none" w:sz="0" w:space="0" w:color="auto"/>
          </w:divBdr>
        </w:div>
        <w:div w:id="1429694509">
          <w:marLeft w:val="0"/>
          <w:marRight w:val="0"/>
          <w:marTop w:val="0"/>
          <w:marBottom w:val="0"/>
          <w:divBdr>
            <w:top w:val="none" w:sz="0" w:space="0" w:color="auto"/>
            <w:left w:val="none" w:sz="0" w:space="0" w:color="auto"/>
            <w:bottom w:val="none" w:sz="0" w:space="0" w:color="auto"/>
            <w:right w:val="none" w:sz="0" w:space="0" w:color="auto"/>
          </w:divBdr>
        </w:div>
        <w:div w:id="1430546515">
          <w:marLeft w:val="0"/>
          <w:marRight w:val="0"/>
          <w:marTop w:val="0"/>
          <w:marBottom w:val="0"/>
          <w:divBdr>
            <w:top w:val="none" w:sz="0" w:space="0" w:color="auto"/>
            <w:left w:val="none" w:sz="0" w:space="0" w:color="auto"/>
            <w:bottom w:val="none" w:sz="0" w:space="0" w:color="auto"/>
            <w:right w:val="none" w:sz="0" w:space="0" w:color="auto"/>
          </w:divBdr>
        </w:div>
        <w:div w:id="1433167806">
          <w:marLeft w:val="0"/>
          <w:marRight w:val="0"/>
          <w:marTop w:val="0"/>
          <w:marBottom w:val="0"/>
          <w:divBdr>
            <w:top w:val="none" w:sz="0" w:space="0" w:color="auto"/>
            <w:left w:val="none" w:sz="0" w:space="0" w:color="auto"/>
            <w:bottom w:val="none" w:sz="0" w:space="0" w:color="auto"/>
            <w:right w:val="none" w:sz="0" w:space="0" w:color="auto"/>
          </w:divBdr>
        </w:div>
        <w:div w:id="1434938850">
          <w:marLeft w:val="0"/>
          <w:marRight w:val="0"/>
          <w:marTop w:val="0"/>
          <w:marBottom w:val="0"/>
          <w:divBdr>
            <w:top w:val="none" w:sz="0" w:space="0" w:color="auto"/>
            <w:left w:val="none" w:sz="0" w:space="0" w:color="auto"/>
            <w:bottom w:val="none" w:sz="0" w:space="0" w:color="auto"/>
            <w:right w:val="none" w:sz="0" w:space="0" w:color="auto"/>
          </w:divBdr>
        </w:div>
        <w:div w:id="1439329631">
          <w:marLeft w:val="0"/>
          <w:marRight w:val="0"/>
          <w:marTop w:val="0"/>
          <w:marBottom w:val="0"/>
          <w:divBdr>
            <w:top w:val="none" w:sz="0" w:space="0" w:color="auto"/>
            <w:left w:val="none" w:sz="0" w:space="0" w:color="auto"/>
            <w:bottom w:val="none" w:sz="0" w:space="0" w:color="auto"/>
            <w:right w:val="none" w:sz="0" w:space="0" w:color="auto"/>
          </w:divBdr>
        </w:div>
        <w:div w:id="1444225093">
          <w:marLeft w:val="0"/>
          <w:marRight w:val="0"/>
          <w:marTop w:val="0"/>
          <w:marBottom w:val="0"/>
          <w:divBdr>
            <w:top w:val="none" w:sz="0" w:space="0" w:color="auto"/>
            <w:left w:val="none" w:sz="0" w:space="0" w:color="auto"/>
            <w:bottom w:val="none" w:sz="0" w:space="0" w:color="auto"/>
            <w:right w:val="none" w:sz="0" w:space="0" w:color="auto"/>
          </w:divBdr>
        </w:div>
        <w:div w:id="1446465249">
          <w:marLeft w:val="0"/>
          <w:marRight w:val="0"/>
          <w:marTop w:val="0"/>
          <w:marBottom w:val="0"/>
          <w:divBdr>
            <w:top w:val="none" w:sz="0" w:space="0" w:color="auto"/>
            <w:left w:val="none" w:sz="0" w:space="0" w:color="auto"/>
            <w:bottom w:val="none" w:sz="0" w:space="0" w:color="auto"/>
            <w:right w:val="none" w:sz="0" w:space="0" w:color="auto"/>
          </w:divBdr>
        </w:div>
        <w:div w:id="1446580718">
          <w:marLeft w:val="0"/>
          <w:marRight w:val="0"/>
          <w:marTop w:val="0"/>
          <w:marBottom w:val="0"/>
          <w:divBdr>
            <w:top w:val="none" w:sz="0" w:space="0" w:color="auto"/>
            <w:left w:val="none" w:sz="0" w:space="0" w:color="auto"/>
            <w:bottom w:val="none" w:sz="0" w:space="0" w:color="auto"/>
            <w:right w:val="none" w:sz="0" w:space="0" w:color="auto"/>
          </w:divBdr>
        </w:div>
        <w:div w:id="1449085426">
          <w:marLeft w:val="0"/>
          <w:marRight w:val="0"/>
          <w:marTop w:val="0"/>
          <w:marBottom w:val="0"/>
          <w:divBdr>
            <w:top w:val="none" w:sz="0" w:space="0" w:color="auto"/>
            <w:left w:val="none" w:sz="0" w:space="0" w:color="auto"/>
            <w:bottom w:val="none" w:sz="0" w:space="0" w:color="auto"/>
            <w:right w:val="none" w:sz="0" w:space="0" w:color="auto"/>
          </w:divBdr>
        </w:div>
        <w:div w:id="1451508646">
          <w:marLeft w:val="0"/>
          <w:marRight w:val="0"/>
          <w:marTop w:val="0"/>
          <w:marBottom w:val="0"/>
          <w:divBdr>
            <w:top w:val="none" w:sz="0" w:space="0" w:color="auto"/>
            <w:left w:val="none" w:sz="0" w:space="0" w:color="auto"/>
            <w:bottom w:val="none" w:sz="0" w:space="0" w:color="auto"/>
            <w:right w:val="none" w:sz="0" w:space="0" w:color="auto"/>
          </w:divBdr>
        </w:div>
        <w:div w:id="1453750308">
          <w:marLeft w:val="0"/>
          <w:marRight w:val="0"/>
          <w:marTop w:val="0"/>
          <w:marBottom w:val="0"/>
          <w:divBdr>
            <w:top w:val="none" w:sz="0" w:space="0" w:color="auto"/>
            <w:left w:val="none" w:sz="0" w:space="0" w:color="auto"/>
            <w:bottom w:val="none" w:sz="0" w:space="0" w:color="auto"/>
            <w:right w:val="none" w:sz="0" w:space="0" w:color="auto"/>
          </w:divBdr>
        </w:div>
        <w:div w:id="1463302232">
          <w:marLeft w:val="0"/>
          <w:marRight w:val="0"/>
          <w:marTop w:val="0"/>
          <w:marBottom w:val="0"/>
          <w:divBdr>
            <w:top w:val="none" w:sz="0" w:space="0" w:color="auto"/>
            <w:left w:val="none" w:sz="0" w:space="0" w:color="auto"/>
            <w:bottom w:val="none" w:sz="0" w:space="0" w:color="auto"/>
            <w:right w:val="none" w:sz="0" w:space="0" w:color="auto"/>
          </w:divBdr>
        </w:div>
        <w:div w:id="1465807719">
          <w:marLeft w:val="0"/>
          <w:marRight w:val="0"/>
          <w:marTop w:val="0"/>
          <w:marBottom w:val="0"/>
          <w:divBdr>
            <w:top w:val="none" w:sz="0" w:space="0" w:color="auto"/>
            <w:left w:val="none" w:sz="0" w:space="0" w:color="auto"/>
            <w:bottom w:val="none" w:sz="0" w:space="0" w:color="auto"/>
            <w:right w:val="none" w:sz="0" w:space="0" w:color="auto"/>
          </w:divBdr>
        </w:div>
        <w:div w:id="1469668185">
          <w:marLeft w:val="0"/>
          <w:marRight w:val="0"/>
          <w:marTop w:val="0"/>
          <w:marBottom w:val="0"/>
          <w:divBdr>
            <w:top w:val="none" w:sz="0" w:space="0" w:color="auto"/>
            <w:left w:val="none" w:sz="0" w:space="0" w:color="auto"/>
            <w:bottom w:val="none" w:sz="0" w:space="0" w:color="auto"/>
            <w:right w:val="none" w:sz="0" w:space="0" w:color="auto"/>
          </w:divBdr>
        </w:div>
        <w:div w:id="1472290988">
          <w:marLeft w:val="0"/>
          <w:marRight w:val="0"/>
          <w:marTop w:val="0"/>
          <w:marBottom w:val="0"/>
          <w:divBdr>
            <w:top w:val="none" w:sz="0" w:space="0" w:color="auto"/>
            <w:left w:val="none" w:sz="0" w:space="0" w:color="auto"/>
            <w:bottom w:val="none" w:sz="0" w:space="0" w:color="auto"/>
            <w:right w:val="none" w:sz="0" w:space="0" w:color="auto"/>
          </w:divBdr>
        </w:div>
        <w:div w:id="1475758190">
          <w:marLeft w:val="0"/>
          <w:marRight w:val="0"/>
          <w:marTop w:val="0"/>
          <w:marBottom w:val="0"/>
          <w:divBdr>
            <w:top w:val="none" w:sz="0" w:space="0" w:color="auto"/>
            <w:left w:val="none" w:sz="0" w:space="0" w:color="auto"/>
            <w:bottom w:val="none" w:sz="0" w:space="0" w:color="auto"/>
            <w:right w:val="none" w:sz="0" w:space="0" w:color="auto"/>
          </w:divBdr>
        </w:div>
        <w:div w:id="1478105939">
          <w:marLeft w:val="0"/>
          <w:marRight w:val="0"/>
          <w:marTop w:val="0"/>
          <w:marBottom w:val="0"/>
          <w:divBdr>
            <w:top w:val="none" w:sz="0" w:space="0" w:color="auto"/>
            <w:left w:val="none" w:sz="0" w:space="0" w:color="auto"/>
            <w:bottom w:val="none" w:sz="0" w:space="0" w:color="auto"/>
            <w:right w:val="none" w:sz="0" w:space="0" w:color="auto"/>
          </w:divBdr>
        </w:div>
        <w:div w:id="1481389879">
          <w:marLeft w:val="0"/>
          <w:marRight w:val="0"/>
          <w:marTop w:val="0"/>
          <w:marBottom w:val="0"/>
          <w:divBdr>
            <w:top w:val="none" w:sz="0" w:space="0" w:color="auto"/>
            <w:left w:val="none" w:sz="0" w:space="0" w:color="auto"/>
            <w:bottom w:val="none" w:sz="0" w:space="0" w:color="auto"/>
            <w:right w:val="none" w:sz="0" w:space="0" w:color="auto"/>
          </w:divBdr>
        </w:div>
        <w:div w:id="1482382292">
          <w:marLeft w:val="0"/>
          <w:marRight w:val="0"/>
          <w:marTop w:val="0"/>
          <w:marBottom w:val="0"/>
          <w:divBdr>
            <w:top w:val="none" w:sz="0" w:space="0" w:color="auto"/>
            <w:left w:val="none" w:sz="0" w:space="0" w:color="auto"/>
            <w:bottom w:val="none" w:sz="0" w:space="0" w:color="auto"/>
            <w:right w:val="none" w:sz="0" w:space="0" w:color="auto"/>
          </w:divBdr>
        </w:div>
        <w:div w:id="1485778486">
          <w:marLeft w:val="0"/>
          <w:marRight w:val="0"/>
          <w:marTop w:val="0"/>
          <w:marBottom w:val="0"/>
          <w:divBdr>
            <w:top w:val="none" w:sz="0" w:space="0" w:color="auto"/>
            <w:left w:val="none" w:sz="0" w:space="0" w:color="auto"/>
            <w:bottom w:val="none" w:sz="0" w:space="0" w:color="auto"/>
            <w:right w:val="none" w:sz="0" w:space="0" w:color="auto"/>
          </w:divBdr>
        </w:div>
        <w:div w:id="1486358280">
          <w:marLeft w:val="0"/>
          <w:marRight w:val="0"/>
          <w:marTop w:val="0"/>
          <w:marBottom w:val="0"/>
          <w:divBdr>
            <w:top w:val="none" w:sz="0" w:space="0" w:color="auto"/>
            <w:left w:val="none" w:sz="0" w:space="0" w:color="auto"/>
            <w:bottom w:val="none" w:sz="0" w:space="0" w:color="auto"/>
            <w:right w:val="none" w:sz="0" w:space="0" w:color="auto"/>
          </w:divBdr>
        </w:div>
        <w:div w:id="1486820671">
          <w:marLeft w:val="0"/>
          <w:marRight w:val="0"/>
          <w:marTop w:val="0"/>
          <w:marBottom w:val="0"/>
          <w:divBdr>
            <w:top w:val="none" w:sz="0" w:space="0" w:color="auto"/>
            <w:left w:val="none" w:sz="0" w:space="0" w:color="auto"/>
            <w:bottom w:val="none" w:sz="0" w:space="0" w:color="auto"/>
            <w:right w:val="none" w:sz="0" w:space="0" w:color="auto"/>
          </w:divBdr>
        </w:div>
        <w:div w:id="1488354612">
          <w:marLeft w:val="0"/>
          <w:marRight w:val="0"/>
          <w:marTop w:val="0"/>
          <w:marBottom w:val="0"/>
          <w:divBdr>
            <w:top w:val="none" w:sz="0" w:space="0" w:color="auto"/>
            <w:left w:val="none" w:sz="0" w:space="0" w:color="auto"/>
            <w:bottom w:val="none" w:sz="0" w:space="0" w:color="auto"/>
            <w:right w:val="none" w:sz="0" w:space="0" w:color="auto"/>
          </w:divBdr>
        </w:div>
        <w:div w:id="1497770211">
          <w:marLeft w:val="0"/>
          <w:marRight w:val="0"/>
          <w:marTop w:val="0"/>
          <w:marBottom w:val="0"/>
          <w:divBdr>
            <w:top w:val="none" w:sz="0" w:space="0" w:color="auto"/>
            <w:left w:val="none" w:sz="0" w:space="0" w:color="auto"/>
            <w:bottom w:val="none" w:sz="0" w:space="0" w:color="auto"/>
            <w:right w:val="none" w:sz="0" w:space="0" w:color="auto"/>
          </w:divBdr>
        </w:div>
        <w:div w:id="1501768921">
          <w:marLeft w:val="0"/>
          <w:marRight w:val="0"/>
          <w:marTop w:val="0"/>
          <w:marBottom w:val="0"/>
          <w:divBdr>
            <w:top w:val="none" w:sz="0" w:space="0" w:color="auto"/>
            <w:left w:val="none" w:sz="0" w:space="0" w:color="auto"/>
            <w:bottom w:val="none" w:sz="0" w:space="0" w:color="auto"/>
            <w:right w:val="none" w:sz="0" w:space="0" w:color="auto"/>
          </w:divBdr>
        </w:div>
        <w:div w:id="1505243820">
          <w:marLeft w:val="0"/>
          <w:marRight w:val="0"/>
          <w:marTop w:val="0"/>
          <w:marBottom w:val="0"/>
          <w:divBdr>
            <w:top w:val="none" w:sz="0" w:space="0" w:color="auto"/>
            <w:left w:val="none" w:sz="0" w:space="0" w:color="auto"/>
            <w:bottom w:val="none" w:sz="0" w:space="0" w:color="auto"/>
            <w:right w:val="none" w:sz="0" w:space="0" w:color="auto"/>
          </w:divBdr>
        </w:div>
        <w:div w:id="1505705249">
          <w:marLeft w:val="0"/>
          <w:marRight w:val="0"/>
          <w:marTop w:val="0"/>
          <w:marBottom w:val="0"/>
          <w:divBdr>
            <w:top w:val="none" w:sz="0" w:space="0" w:color="auto"/>
            <w:left w:val="none" w:sz="0" w:space="0" w:color="auto"/>
            <w:bottom w:val="none" w:sz="0" w:space="0" w:color="auto"/>
            <w:right w:val="none" w:sz="0" w:space="0" w:color="auto"/>
          </w:divBdr>
        </w:div>
        <w:div w:id="1506942006">
          <w:marLeft w:val="0"/>
          <w:marRight w:val="0"/>
          <w:marTop w:val="0"/>
          <w:marBottom w:val="0"/>
          <w:divBdr>
            <w:top w:val="none" w:sz="0" w:space="0" w:color="auto"/>
            <w:left w:val="none" w:sz="0" w:space="0" w:color="auto"/>
            <w:bottom w:val="none" w:sz="0" w:space="0" w:color="auto"/>
            <w:right w:val="none" w:sz="0" w:space="0" w:color="auto"/>
          </w:divBdr>
        </w:div>
        <w:div w:id="1508667868">
          <w:marLeft w:val="0"/>
          <w:marRight w:val="0"/>
          <w:marTop w:val="0"/>
          <w:marBottom w:val="0"/>
          <w:divBdr>
            <w:top w:val="none" w:sz="0" w:space="0" w:color="auto"/>
            <w:left w:val="none" w:sz="0" w:space="0" w:color="auto"/>
            <w:bottom w:val="none" w:sz="0" w:space="0" w:color="auto"/>
            <w:right w:val="none" w:sz="0" w:space="0" w:color="auto"/>
          </w:divBdr>
        </w:div>
        <w:div w:id="1513105554">
          <w:marLeft w:val="0"/>
          <w:marRight w:val="0"/>
          <w:marTop w:val="0"/>
          <w:marBottom w:val="0"/>
          <w:divBdr>
            <w:top w:val="none" w:sz="0" w:space="0" w:color="auto"/>
            <w:left w:val="none" w:sz="0" w:space="0" w:color="auto"/>
            <w:bottom w:val="none" w:sz="0" w:space="0" w:color="auto"/>
            <w:right w:val="none" w:sz="0" w:space="0" w:color="auto"/>
          </w:divBdr>
        </w:div>
        <w:div w:id="1517502647">
          <w:marLeft w:val="0"/>
          <w:marRight w:val="0"/>
          <w:marTop w:val="0"/>
          <w:marBottom w:val="0"/>
          <w:divBdr>
            <w:top w:val="none" w:sz="0" w:space="0" w:color="auto"/>
            <w:left w:val="none" w:sz="0" w:space="0" w:color="auto"/>
            <w:bottom w:val="none" w:sz="0" w:space="0" w:color="auto"/>
            <w:right w:val="none" w:sz="0" w:space="0" w:color="auto"/>
          </w:divBdr>
        </w:div>
        <w:div w:id="1517771281">
          <w:marLeft w:val="0"/>
          <w:marRight w:val="0"/>
          <w:marTop w:val="0"/>
          <w:marBottom w:val="0"/>
          <w:divBdr>
            <w:top w:val="none" w:sz="0" w:space="0" w:color="auto"/>
            <w:left w:val="none" w:sz="0" w:space="0" w:color="auto"/>
            <w:bottom w:val="none" w:sz="0" w:space="0" w:color="auto"/>
            <w:right w:val="none" w:sz="0" w:space="0" w:color="auto"/>
          </w:divBdr>
        </w:div>
        <w:div w:id="1518077045">
          <w:marLeft w:val="0"/>
          <w:marRight w:val="0"/>
          <w:marTop w:val="0"/>
          <w:marBottom w:val="0"/>
          <w:divBdr>
            <w:top w:val="none" w:sz="0" w:space="0" w:color="auto"/>
            <w:left w:val="none" w:sz="0" w:space="0" w:color="auto"/>
            <w:bottom w:val="none" w:sz="0" w:space="0" w:color="auto"/>
            <w:right w:val="none" w:sz="0" w:space="0" w:color="auto"/>
          </w:divBdr>
        </w:div>
        <w:div w:id="1518887146">
          <w:marLeft w:val="0"/>
          <w:marRight w:val="0"/>
          <w:marTop w:val="0"/>
          <w:marBottom w:val="0"/>
          <w:divBdr>
            <w:top w:val="none" w:sz="0" w:space="0" w:color="auto"/>
            <w:left w:val="none" w:sz="0" w:space="0" w:color="auto"/>
            <w:bottom w:val="none" w:sz="0" w:space="0" w:color="auto"/>
            <w:right w:val="none" w:sz="0" w:space="0" w:color="auto"/>
          </w:divBdr>
        </w:div>
        <w:div w:id="1524241545">
          <w:marLeft w:val="0"/>
          <w:marRight w:val="0"/>
          <w:marTop w:val="0"/>
          <w:marBottom w:val="0"/>
          <w:divBdr>
            <w:top w:val="none" w:sz="0" w:space="0" w:color="auto"/>
            <w:left w:val="none" w:sz="0" w:space="0" w:color="auto"/>
            <w:bottom w:val="none" w:sz="0" w:space="0" w:color="auto"/>
            <w:right w:val="none" w:sz="0" w:space="0" w:color="auto"/>
          </w:divBdr>
        </w:div>
        <w:div w:id="1525678547">
          <w:marLeft w:val="0"/>
          <w:marRight w:val="0"/>
          <w:marTop w:val="0"/>
          <w:marBottom w:val="0"/>
          <w:divBdr>
            <w:top w:val="none" w:sz="0" w:space="0" w:color="auto"/>
            <w:left w:val="none" w:sz="0" w:space="0" w:color="auto"/>
            <w:bottom w:val="none" w:sz="0" w:space="0" w:color="auto"/>
            <w:right w:val="none" w:sz="0" w:space="0" w:color="auto"/>
          </w:divBdr>
        </w:div>
        <w:div w:id="1525748174">
          <w:marLeft w:val="0"/>
          <w:marRight w:val="0"/>
          <w:marTop w:val="0"/>
          <w:marBottom w:val="0"/>
          <w:divBdr>
            <w:top w:val="none" w:sz="0" w:space="0" w:color="auto"/>
            <w:left w:val="none" w:sz="0" w:space="0" w:color="auto"/>
            <w:bottom w:val="none" w:sz="0" w:space="0" w:color="auto"/>
            <w:right w:val="none" w:sz="0" w:space="0" w:color="auto"/>
          </w:divBdr>
        </w:div>
        <w:div w:id="1529875075">
          <w:marLeft w:val="0"/>
          <w:marRight w:val="0"/>
          <w:marTop w:val="0"/>
          <w:marBottom w:val="0"/>
          <w:divBdr>
            <w:top w:val="none" w:sz="0" w:space="0" w:color="auto"/>
            <w:left w:val="none" w:sz="0" w:space="0" w:color="auto"/>
            <w:bottom w:val="none" w:sz="0" w:space="0" w:color="auto"/>
            <w:right w:val="none" w:sz="0" w:space="0" w:color="auto"/>
          </w:divBdr>
        </w:div>
        <w:div w:id="1540118987">
          <w:marLeft w:val="0"/>
          <w:marRight w:val="0"/>
          <w:marTop w:val="0"/>
          <w:marBottom w:val="0"/>
          <w:divBdr>
            <w:top w:val="none" w:sz="0" w:space="0" w:color="auto"/>
            <w:left w:val="none" w:sz="0" w:space="0" w:color="auto"/>
            <w:bottom w:val="none" w:sz="0" w:space="0" w:color="auto"/>
            <w:right w:val="none" w:sz="0" w:space="0" w:color="auto"/>
          </w:divBdr>
        </w:div>
        <w:div w:id="1541673466">
          <w:marLeft w:val="0"/>
          <w:marRight w:val="0"/>
          <w:marTop w:val="0"/>
          <w:marBottom w:val="0"/>
          <w:divBdr>
            <w:top w:val="none" w:sz="0" w:space="0" w:color="auto"/>
            <w:left w:val="none" w:sz="0" w:space="0" w:color="auto"/>
            <w:bottom w:val="none" w:sz="0" w:space="0" w:color="auto"/>
            <w:right w:val="none" w:sz="0" w:space="0" w:color="auto"/>
          </w:divBdr>
        </w:div>
        <w:div w:id="1550724760">
          <w:marLeft w:val="0"/>
          <w:marRight w:val="0"/>
          <w:marTop w:val="0"/>
          <w:marBottom w:val="0"/>
          <w:divBdr>
            <w:top w:val="none" w:sz="0" w:space="0" w:color="auto"/>
            <w:left w:val="none" w:sz="0" w:space="0" w:color="auto"/>
            <w:bottom w:val="none" w:sz="0" w:space="0" w:color="auto"/>
            <w:right w:val="none" w:sz="0" w:space="0" w:color="auto"/>
          </w:divBdr>
        </w:div>
        <w:div w:id="1553419111">
          <w:marLeft w:val="0"/>
          <w:marRight w:val="0"/>
          <w:marTop w:val="0"/>
          <w:marBottom w:val="0"/>
          <w:divBdr>
            <w:top w:val="none" w:sz="0" w:space="0" w:color="auto"/>
            <w:left w:val="none" w:sz="0" w:space="0" w:color="auto"/>
            <w:bottom w:val="none" w:sz="0" w:space="0" w:color="auto"/>
            <w:right w:val="none" w:sz="0" w:space="0" w:color="auto"/>
          </w:divBdr>
        </w:div>
        <w:div w:id="1553812966">
          <w:marLeft w:val="0"/>
          <w:marRight w:val="0"/>
          <w:marTop w:val="0"/>
          <w:marBottom w:val="0"/>
          <w:divBdr>
            <w:top w:val="none" w:sz="0" w:space="0" w:color="auto"/>
            <w:left w:val="none" w:sz="0" w:space="0" w:color="auto"/>
            <w:bottom w:val="none" w:sz="0" w:space="0" w:color="auto"/>
            <w:right w:val="none" w:sz="0" w:space="0" w:color="auto"/>
          </w:divBdr>
        </w:div>
        <w:div w:id="1554583628">
          <w:marLeft w:val="0"/>
          <w:marRight w:val="0"/>
          <w:marTop w:val="0"/>
          <w:marBottom w:val="0"/>
          <w:divBdr>
            <w:top w:val="none" w:sz="0" w:space="0" w:color="auto"/>
            <w:left w:val="none" w:sz="0" w:space="0" w:color="auto"/>
            <w:bottom w:val="none" w:sz="0" w:space="0" w:color="auto"/>
            <w:right w:val="none" w:sz="0" w:space="0" w:color="auto"/>
          </w:divBdr>
        </w:div>
        <w:div w:id="1559123789">
          <w:marLeft w:val="0"/>
          <w:marRight w:val="0"/>
          <w:marTop w:val="0"/>
          <w:marBottom w:val="0"/>
          <w:divBdr>
            <w:top w:val="none" w:sz="0" w:space="0" w:color="auto"/>
            <w:left w:val="none" w:sz="0" w:space="0" w:color="auto"/>
            <w:bottom w:val="none" w:sz="0" w:space="0" w:color="auto"/>
            <w:right w:val="none" w:sz="0" w:space="0" w:color="auto"/>
          </w:divBdr>
        </w:div>
        <w:div w:id="1562522351">
          <w:marLeft w:val="0"/>
          <w:marRight w:val="0"/>
          <w:marTop w:val="0"/>
          <w:marBottom w:val="0"/>
          <w:divBdr>
            <w:top w:val="none" w:sz="0" w:space="0" w:color="auto"/>
            <w:left w:val="none" w:sz="0" w:space="0" w:color="auto"/>
            <w:bottom w:val="none" w:sz="0" w:space="0" w:color="auto"/>
            <w:right w:val="none" w:sz="0" w:space="0" w:color="auto"/>
          </w:divBdr>
        </w:div>
        <w:div w:id="1563053557">
          <w:marLeft w:val="0"/>
          <w:marRight w:val="0"/>
          <w:marTop w:val="0"/>
          <w:marBottom w:val="0"/>
          <w:divBdr>
            <w:top w:val="none" w:sz="0" w:space="0" w:color="auto"/>
            <w:left w:val="none" w:sz="0" w:space="0" w:color="auto"/>
            <w:bottom w:val="none" w:sz="0" w:space="0" w:color="auto"/>
            <w:right w:val="none" w:sz="0" w:space="0" w:color="auto"/>
          </w:divBdr>
        </w:div>
        <w:div w:id="1565486203">
          <w:marLeft w:val="0"/>
          <w:marRight w:val="0"/>
          <w:marTop w:val="0"/>
          <w:marBottom w:val="0"/>
          <w:divBdr>
            <w:top w:val="none" w:sz="0" w:space="0" w:color="auto"/>
            <w:left w:val="none" w:sz="0" w:space="0" w:color="auto"/>
            <w:bottom w:val="none" w:sz="0" w:space="0" w:color="auto"/>
            <w:right w:val="none" w:sz="0" w:space="0" w:color="auto"/>
          </w:divBdr>
        </w:div>
        <w:div w:id="1566842025">
          <w:marLeft w:val="0"/>
          <w:marRight w:val="0"/>
          <w:marTop w:val="0"/>
          <w:marBottom w:val="0"/>
          <w:divBdr>
            <w:top w:val="none" w:sz="0" w:space="0" w:color="auto"/>
            <w:left w:val="none" w:sz="0" w:space="0" w:color="auto"/>
            <w:bottom w:val="none" w:sz="0" w:space="0" w:color="auto"/>
            <w:right w:val="none" w:sz="0" w:space="0" w:color="auto"/>
          </w:divBdr>
        </w:div>
        <w:div w:id="1574850846">
          <w:marLeft w:val="0"/>
          <w:marRight w:val="0"/>
          <w:marTop w:val="0"/>
          <w:marBottom w:val="0"/>
          <w:divBdr>
            <w:top w:val="none" w:sz="0" w:space="0" w:color="auto"/>
            <w:left w:val="none" w:sz="0" w:space="0" w:color="auto"/>
            <w:bottom w:val="none" w:sz="0" w:space="0" w:color="auto"/>
            <w:right w:val="none" w:sz="0" w:space="0" w:color="auto"/>
          </w:divBdr>
        </w:div>
        <w:div w:id="1580485250">
          <w:marLeft w:val="0"/>
          <w:marRight w:val="0"/>
          <w:marTop w:val="0"/>
          <w:marBottom w:val="0"/>
          <w:divBdr>
            <w:top w:val="none" w:sz="0" w:space="0" w:color="auto"/>
            <w:left w:val="none" w:sz="0" w:space="0" w:color="auto"/>
            <w:bottom w:val="none" w:sz="0" w:space="0" w:color="auto"/>
            <w:right w:val="none" w:sz="0" w:space="0" w:color="auto"/>
          </w:divBdr>
        </w:div>
        <w:div w:id="1583485887">
          <w:marLeft w:val="0"/>
          <w:marRight w:val="0"/>
          <w:marTop w:val="0"/>
          <w:marBottom w:val="0"/>
          <w:divBdr>
            <w:top w:val="none" w:sz="0" w:space="0" w:color="auto"/>
            <w:left w:val="none" w:sz="0" w:space="0" w:color="auto"/>
            <w:bottom w:val="none" w:sz="0" w:space="0" w:color="auto"/>
            <w:right w:val="none" w:sz="0" w:space="0" w:color="auto"/>
          </w:divBdr>
        </w:div>
        <w:div w:id="1587110585">
          <w:marLeft w:val="0"/>
          <w:marRight w:val="0"/>
          <w:marTop w:val="0"/>
          <w:marBottom w:val="0"/>
          <w:divBdr>
            <w:top w:val="none" w:sz="0" w:space="0" w:color="auto"/>
            <w:left w:val="none" w:sz="0" w:space="0" w:color="auto"/>
            <w:bottom w:val="none" w:sz="0" w:space="0" w:color="auto"/>
            <w:right w:val="none" w:sz="0" w:space="0" w:color="auto"/>
          </w:divBdr>
        </w:div>
        <w:div w:id="1589651358">
          <w:marLeft w:val="0"/>
          <w:marRight w:val="0"/>
          <w:marTop w:val="0"/>
          <w:marBottom w:val="0"/>
          <w:divBdr>
            <w:top w:val="none" w:sz="0" w:space="0" w:color="auto"/>
            <w:left w:val="none" w:sz="0" w:space="0" w:color="auto"/>
            <w:bottom w:val="none" w:sz="0" w:space="0" w:color="auto"/>
            <w:right w:val="none" w:sz="0" w:space="0" w:color="auto"/>
          </w:divBdr>
        </w:div>
        <w:div w:id="1594509614">
          <w:marLeft w:val="0"/>
          <w:marRight w:val="0"/>
          <w:marTop w:val="0"/>
          <w:marBottom w:val="0"/>
          <w:divBdr>
            <w:top w:val="none" w:sz="0" w:space="0" w:color="auto"/>
            <w:left w:val="none" w:sz="0" w:space="0" w:color="auto"/>
            <w:bottom w:val="none" w:sz="0" w:space="0" w:color="auto"/>
            <w:right w:val="none" w:sz="0" w:space="0" w:color="auto"/>
          </w:divBdr>
        </w:div>
        <w:div w:id="1599101999">
          <w:marLeft w:val="0"/>
          <w:marRight w:val="0"/>
          <w:marTop w:val="0"/>
          <w:marBottom w:val="0"/>
          <w:divBdr>
            <w:top w:val="none" w:sz="0" w:space="0" w:color="auto"/>
            <w:left w:val="none" w:sz="0" w:space="0" w:color="auto"/>
            <w:bottom w:val="none" w:sz="0" w:space="0" w:color="auto"/>
            <w:right w:val="none" w:sz="0" w:space="0" w:color="auto"/>
          </w:divBdr>
        </w:div>
        <w:div w:id="1600795061">
          <w:marLeft w:val="0"/>
          <w:marRight w:val="0"/>
          <w:marTop w:val="0"/>
          <w:marBottom w:val="0"/>
          <w:divBdr>
            <w:top w:val="none" w:sz="0" w:space="0" w:color="auto"/>
            <w:left w:val="none" w:sz="0" w:space="0" w:color="auto"/>
            <w:bottom w:val="none" w:sz="0" w:space="0" w:color="auto"/>
            <w:right w:val="none" w:sz="0" w:space="0" w:color="auto"/>
          </w:divBdr>
        </w:div>
        <w:div w:id="1602372948">
          <w:marLeft w:val="0"/>
          <w:marRight w:val="0"/>
          <w:marTop w:val="0"/>
          <w:marBottom w:val="0"/>
          <w:divBdr>
            <w:top w:val="none" w:sz="0" w:space="0" w:color="auto"/>
            <w:left w:val="none" w:sz="0" w:space="0" w:color="auto"/>
            <w:bottom w:val="none" w:sz="0" w:space="0" w:color="auto"/>
            <w:right w:val="none" w:sz="0" w:space="0" w:color="auto"/>
          </w:divBdr>
        </w:div>
        <w:div w:id="1606418900">
          <w:marLeft w:val="0"/>
          <w:marRight w:val="0"/>
          <w:marTop w:val="0"/>
          <w:marBottom w:val="0"/>
          <w:divBdr>
            <w:top w:val="none" w:sz="0" w:space="0" w:color="auto"/>
            <w:left w:val="none" w:sz="0" w:space="0" w:color="auto"/>
            <w:bottom w:val="none" w:sz="0" w:space="0" w:color="auto"/>
            <w:right w:val="none" w:sz="0" w:space="0" w:color="auto"/>
          </w:divBdr>
        </w:div>
        <w:div w:id="1606495230">
          <w:marLeft w:val="0"/>
          <w:marRight w:val="0"/>
          <w:marTop w:val="0"/>
          <w:marBottom w:val="0"/>
          <w:divBdr>
            <w:top w:val="none" w:sz="0" w:space="0" w:color="auto"/>
            <w:left w:val="none" w:sz="0" w:space="0" w:color="auto"/>
            <w:bottom w:val="none" w:sz="0" w:space="0" w:color="auto"/>
            <w:right w:val="none" w:sz="0" w:space="0" w:color="auto"/>
          </w:divBdr>
        </w:div>
        <w:div w:id="1606497419">
          <w:marLeft w:val="0"/>
          <w:marRight w:val="0"/>
          <w:marTop w:val="0"/>
          <w:marBottom w:val="0"/>
          <w:divBdr>
            <w:top w:val="none" w:sz="0" w:space="0" w:color="auto"/>
            <w:left w:val="none" w:sz="0" w:space="0" w:color="auto"/>
            <w:bottom w:val="none" w:sz="0" w:space="0" w:color="auto"/>
            <w:right w:val="none" w:sz="0" w:space="0" w:color="auto"/>
          </w:divBdr>
        </w:div>
        <w:div w:id="1608661264">
          <w:marLeft w:val="0"/>
          <w:marRight w:val="0"/>
          <w:marTop w:val="0"/>
          <w:marBottom w:val="0"/>
          <w:divBdr>
            <w:top w:val="none" w:sz="0" w:space="0" w:color="auto"/>
            <w:left w:val="none" w:sz="0" w:space="0" w:color="auto"/>
            <w:bottom w:val="none" w:sz="0" w:space="0" w:color="auto"/>
            <w:right w:val="none" w:sz="0" w:space="0" w:color="auto"/>
          </w:divBdr>
        </w:div>
        <w:div w:id="1609965733">
          <w:marLeft w:val="0"/>
          <w:marRight w:val="0"/>
          <w:marTop w:val="0"/>
          <w:marBottom w:val="0"/>
          <w:divBdr>
            <w:top w:val="none" w:sz="0" w:space="0" w:color="auto"/>
            <w:left w:val="none" w:sz="0" w:space="0" w:color="auto"/>
            <w:bottom w:val="none" w:sz="0" w:space="0" w:color="auto"/>
            <w:right w:val="none" w:sz="0" w:space="0" w:color="auto"/>
          </w:divBdr>
        </w:div>
        <w:div w:id="1610769860">
          <w:marLeft w:val="0"/>
          <w:marRight w:val="0"/>
          <w:marTop w:val="0"/>
          <w:marBottom w:val="0"/>
          <w:divBdr>
            <w:top w:val="none" w:sz="0" w:space="0" w:color="auto"/>
            <w:left w:val="none" w:sz="0" w:space="0" w:color="auto"/>
            <w:bottom w:val="none" w:sz="0" w:space="0" w:color="auto"/>
            <w:right w:val="none" w:sz="0" w:space="0" w:color="auto"/>
          </w:divBdr>
        </w:div>
        <w:div w:id="1612325078">
          <w:marLeft w:val="0"/>
          <w:marRight w:val="0"/>
          <w:marTop w:val="0"/>
          <w:marBottom w:val="0"/>
          <w:divBdr>
            <w:top w:val="none" w:sz="0" w:space="0" w:color="auto"/>
            <w:left w:val="none" w:sz="0" w:space="0" w:color="auto"/>
            <w:bottom w:val="none" w:sz="0" w:space="0" w:color="auto"/>
            <w:right w:val="none" w:sz="0" w:space="0" w:color="auto"/>
          </w:divBdr>
        </w:div>
        <w:div w:id="1614283905">
          <w:marLeft w:val="0"/>
          <w:marRight w:val="0"/>
          <w:marTop w:val="0"/>
          <w:marBottom w:val="0"/>
          <w:divBdr>
            <w:top w:val="none" w:sz="0" w:space="0" w:color="auto"/>
            <w:left w:val="none" w:sz="0" w:space="0" w:color="auto"/>
            <w:bottom w:val="none" w:sz="0" w:space="0" w:color="auto"/>
            <w:right w:val="none" w:sz="0" w:space="0" w:color="auto"/>
          </w:divBdr>
        </w:div>
        <w:div w:id="1614554770">
          <w:marLeft w:val="0"/>
          <w:marRight w:val="0"/>
          <w:marTop w:val="0"/>
          <w:marBottom w:val="0"/>
          <w:divBdr>
            <w:top w:val="none" w:sz="0" w:space="0" w:color="auto"/>
            <w:left w:val="none" w:sz="0" w:space="0" w:color="auto"/>
            <w:bottom w:val="none" w:sz="0" w:space="0" w:color="auto"/>
            <w:right w:val="none" w:sz="0" w:space="0" w:color="auto"/>
          </w:divBdr>
        </w:div>
        <w:div w:id="1615332808">
          <w:marLeft w:val="0"/>
          <w:marRight w:val="0"/>
          <w:marTop w:val="0"/>
          <w:marBottom w:val="0"/>
          <w:divBdr>
            <w:top w:val="none" w:sz="0" w:space="0" w:color="auto"/>
            <w:left w:val="none" w:sz="0" w:space="0" w:color="auto"/>
            <w:bottom w:val="none" w:sz="0" w:space="0" w:color="auto"/>
            <w:right w:val="none" w:sz="0" w:space="0" w:color="auto"/>
          </w:divBdr>
        </w:div>
        <w:div w:id="1618634954">
          <w:marLeft w:val="0"/>
          <w:marRight w:val="0"/>
          <w:marTop w:val="0"/>
          <w:marBottom w:val="0"/>
          <w:divBdr>
            <w:top w:val="none" w:sz="0" w:space="0" w:color="auto"/>
            <w:left w:val="none" w:sz="0" w:space="0" w:color="auto"/>
            <w:bottom w:val="none" w:sz="0" w:space="0" w:color="auto"/>
            <w:right w:val="none" w:sz="0" w:space="0" w:color="auto"/>
          </w:divBdr>
        </w:div>
        <w:div w:id="1621107890">
          <w:marLeft w:val="0"/>
          <w:marRight w:val="0"/>
          <w:marTop w:val="0"/>
          <w:marBottom w:val="0"/>
          <w:divBdr>
            <w:top w:val="none" w:sz="0" w:space="0" w:color="auto"/>
            <w:left w:val="none" w:sz="0" w:space="0" w:color="auto"/>
            <w:bottom w:val="none" w:sz="0" w:space="0" w:color="auto"/>
            <w:right w:val="none" w:sz="0" w:space="0" w:color="auto"/>
          </w:divBdr>
        </w:div>
        <w:div w:id="1621909429">
          <w:marLeft w:val="0"/>
          <w:marRight w:val="0"/>
          <w:marTop w:val="0"/>
          <w:marBottom w:val="0"/>
          <w:divBdr>
            <w:top w:val="none" w:sz="0" w:space="0" w:color="auto"/>
            <w:left w:val="none" w:sz="0" w:space="0" w:color="auto"/>
            <w:bottom w:val="none" w:sz="0" w:space="0" w:color="auto"/>
            <w:right w:val="none" w:sz="0" w:space="0" w:color="auto"/>
          </w:divBdr>
        </w:div>
        <w:div w:id="1626235335">
          <w:marLeft w:val="0"/>
          <w:marRight w:val="0"/>
          <w:marTop w:val="0"/>
          <w:marBottom w:val="0"/>
          <w:divBdr>
            <w:top w:val="none" w:sz="0" w:space="0" w:color="auto"/>
            <w:left w:val="none" w:sz="0" w:space="0" w:color="auto"/>
            <w:bottom w:val="none" w:sz="0" w:space="0" w:color="auto"/>
            <w:right w:val="none" w:sz="0" w:space="0" w:color="auto"/>
          </w:divBdr>
        </w:div>
        <w:div w:id="1629433246">
          <w:marLeft w:val="0"/>
          <w:marRight w:val="0"/>
          <w:marTop w:val="0"/>
          <w:marBottom w:val="0"/>
          <w:divBdr>
            <w:top w:val="none" w:sz="0" w:space="0" w:color="auto"/>
            <w:left w:val="none" w:sz="0" w:space="0" w:color="auto"/>
            <w:bottom w:val="none" w:sz="0" w:space="0" w:color="auto"/>
            <w:right w:val="none" w:sz="0" w:space="0" w:color="auto"/>
          </w:divBdr>
        </w:div>
        <w:div w:id="1629975409">
          <w:marLeft w:val="0"/>
          <w:marRight w:val="0"/>
          <w:marTop w:val="0"/>
          <w:marBottom w:val="0"/>
          <w:divBdr>
            <w:top w:val="none" w:sz="0" w:space="0" w:color="auto"/>
            <w:left w:val="none" w:sz="0" w:space="0" w:color="auto"/>
            <w:bottom w:val="none" w:sz="0" w:space="0" w:color="auto"/>
            <w:right w:val="none" w:sz="0" w:space="0" w:color="auto"/>
          </w:divBdr>
        </w:div>
        <w:div w:id="1632438162">
          <w:marLeft w:val="0"/>
          <w:marRight w:val="0"/>
          <w:marTop w:val="0"/>
          <w:marBottom w:val="0"/>
          <w:divBdr>
            <w:top w:val="none" w:sz="0" w:space="0" w:color="auto"/>
            <w:left w:val="none" w:sz="0" w:space="0" w:color="auto"/>
            <w:bottom w:val="none" w:sz="0" w:space="0" w:color="auto"/>
            <w:right w:val="none" w:sz="0" w:space="0" w:color="auto"/>
          </w:divBdr>
        </w:div>
        <w:div w:id="1633290563">
          <w:marLeft w:val="0"/>
          <w:marRight w:val="0"/>
          <w:marTop w:val="0"/>
          <w:marBottom w:val="0"/>
          <w:divBdr>
            <w:top w:val="none" w:sz="0" w:space="0" w:color="auto"/>
            <w:left w:val="none" w:sz="0" w:space="0" w:color="auto"/>
            <w:bottom w:val="none" w:sz="0" w:space="0" w:color="auto"/>
            <w:right w:val="none" w:sz="0" w:space="0" w:color="auto"/>
          </w:divBdr>
        </w:div>
        <w:div w:id="1637686834">
          <w:marLeft w:val="0"/>
          <w:marRight w:val="0"/>
          <w:marTop w:val="0"/>
          <w:marBottom w:val="0"/>
          <w:divBdr>
            <w:top w:val="none" w:sz="0" w:space="0" w:color="auto"/>
            <w:left w:val="none" w:sz="0" w:space="0" w:color="auto"/>
            <w:bottom w:val="none" w:sz="0" w:space="0" w:color="auto"/>
            <w:right w:val="none" w:sz="0" w:space="0" w:color="auto"/>
          </w:divBdr>
        </w:div>
        <w:div w:id="1637756988">
          <w:marLeft w:val="0"/>
          <w:marRight w:val="0"/>
          <w:marTop w:val="0"/>
          <w:marBottom w:val="0"/>
          <w:divBdr>
            <w:top w:val="none" w:sz="0" w:space="0" w:color="auto"/>
            <w:left w:val="none" w:sz="0" w:space="0" w:color="auto"/>
            <w:bottom w:val="none" w:sz="0" w:space="0" w:color="auto"/>
            <w:right w:val="none" w:sz="0" w:space="0" w:color="auto"/>
          </w:divBdr>
        </w:div>
        <w:div w:id="1638074060">
          <w:marLeft w:val="0"/>
          <w:marRight w:val="0"/>
          <w:marTop w:val="0"/>
          <w:marBottom w:val="0"/>
          <w:divBdr>
            <w:top w:val="none" w:sz="0" w:space="0" w:color="auto"/>
            <w:left w:val="none" w:sz="0" w:space="0" w:color="auto"/>
            <w:bottom w:val="none" w:sz="0" w:space="0" w:color="auto"/>
            <w:right w:val="none" w:sz="0" w:space="0" w:color="auto"/>
          </w:divBdr>
        </w:div>
        <w:div w:id="1638993874">
          <w:marLeft w:val="0"/>
          <w:marRight w:val="0"/>
          <w:marTop w:val="0"/>
          <w:marBottom w:val="0"/>
          <w:divBdr>
            <w:top w:val="none" w:sz="0" w:space="0" w:color="auto"/>
            <w:left w:val="none" w:sz="0" w:space="0" w:color="auto"/>
            <w:bottom w:val="none" w:sz="0" w:space="0" w:color="auto"/>
            <w:right w:val="none" w:sz="0" w:space="0" w:color="auto"/>
          </w:divBdr>
        </w:div>
        <w:div w:id="1639337069">
          <w:marLeft w:val="0"/>
          <w:marRight w:val="0"/>
          <w:marTop w:val="0"/>
          <w:marBottom w:val="0"/>
          <w:divBdr>
            <w:top w:val="none" w:sz="0" w:space="0" w:color="auto"/>
            <w:left w:val="none" w:sz="0" w:space="0" w:color="auto"/>
            <w:bottom w:val="none" w:sz="0" w:space="0" w:color="auto"/>
            <w:right w:val="none" w:sz="0" w:space="0" w:color="auto"/>
          </w:divBdr>
        </w:div>
        <w:div w:id="1641228984">
          <w:marLeft w:val="0"/>
          <w:marRight w:val="0"/>
          <w:marTop w:val="0"/>
          <w:marBottom w:val="0"/>
          <w:divBdr>
            <w:top w:val="none" w:sz="0" w:space="0" w:color="auto"/>
            <w:left w:val="none" w:sz="0" w:space="0" w:color="auto"/>
            <w:bottom w:val="none" w:sz="0" w:space="0" w:color="auto"/>
            <w:right w:val="none" w:sz="0" w:space="0" w:color="auto"/>
          </w:divBdr>
        </w:div>
        <w:div w:id="1641686621">
          <w:marLeft w:val="0"/>
          <w:marRight w:val="0"/>
          <w:marTop w:val="0"/>
          <w:marBottom w:val="0"/>
          <w:divBdr>
            <w:top w:val="none" w:sz="0" w:space="0" w:color="auto"/>
            <w:left w:val="none" w:sz="0" w:space="0" w:color="auto"/>
            <w:bottom w:val="none" w:sz="0" w:space="0" w:color="auto"/>
            <w:right w:val="none" w:sz="0" w:space="0" w:color="auto"/>
          </w:divBdr>
        </w:div>
        <w:div w:id="1650940332">
          <w:marLeft w:val="0"/>
          <w:marRight w:val="0"/>
          <w:marTop w:val="0"/>
          <w:marBottom w:val="0"/>
          <w:divBdr>
            <w:top w:val="none" w:sz="0" w:space="0" w:color="auto"/>
            <w:left w:val="none" w:sz="0" w:space="0" w:color="auto"/>
            <w:bottom w:val="none" w:sz="0" w:space="0" w:color="auto"/>
            <w:right w:val="none" w:sz="0" w:space="0" w:color="auto"/>
          </w:divBdr>
        </w:div>
        <w:div w:id="1655135822">
          <w:marLeft w:val="0"/>
          <w:marRight w:val="0"/>
          <w:marTop w:val="0"/>
          <w:marBottom w:val="0"/>
          <w:divBdr>
            <w:top w:val="none" w:sz="0" w:space="0" w:color="auto"/>
            <w:left w:val="none" w:sz="0" w:space="0" w:color="auto"/>
            <w:bottom w:val="none" w:sz="0" w:space="0" w:color="auto"/>
            <w:right w:val="none" w:sz="0" w:space="0" w:color="auto"/>
          </w:divBdr>
        </w:div>
        <w:div w:id="1655722044">
          <w:marLeft w:val="0"/>
          <w:marRight w:val="0"/>
          <w:marTop w:val="0"/>
          <w:marBottom w:val="0"/>
          <w:divBdr>
            <w:top w:val="none" w:sz="0" w:space="0" w:color="auto"/>
            <w:left w:val="none" w:sz="0" w:space="0" w:color="auto"/>
            <w:bottom w:val="none" w:sz="0" w:space="0" w:color="auto"/>
            <w:right w:val="none" w:sz="0" w:space="0" w:color="auto"/>
          </w:divBdr>
        </w:div>
        <w:div w:id="1659338746">
          <w:marLeft w:val="0"/>
          <w:marRight w:val="0"/>
          <w:marTop w:val="0"/>
          <w:marBottom w:val="0"/>
          <w:divBdr>
            <w:top w:val="none" w:sz="0" w:space="0" w:color="auto"/>
            <w:left w:val="none" w:sz="0" w:space="0" w:color="auto"/>
            <w:bottom w:val="none" w:sz="0" w:space="0" w:color="auto"/>
            <w:right w:val="none" w:sz="0" w:space="0" w:color="auto"/>
          </w:divBdr>
        </w:div>
        <w:div w:id="1661809265">
          <w:marLeft w:val="0"/>
          <w:marRight w:val="0"/>
          <w:marTop w:val="0"/>
          <w:marBottom w:val="0"/>
          <w:divBdr>
            <w:top w:val="none" w:sz="0" w:space="0" w:color="auto"/>
            <w:left w:val="none" w:sz="0" w:space="0" w:color="auto"/>
            <w:bottom w:val="none" w:sz="0" w:space="0" w:color="auto"/>
            <w:right w:val="none" w:sz="0" w:space="0" w:color="auto"/>
          </w:divBdr>
        </w:div>
        <w:div w:id="1662392350">
          <w:marLeft w:val="0"/>
          <w:marRight w:val="0"/>
          <w:marTop w:val="0"/>
          <w:marBottom w:val="0"/>
          <w:divBdr>
            <w:top w:val="none" w:sz="0" w:space="0" w:color="auto"/>
            <w:left w:val="none" w:sz="0" w:space="0" w:color="auto"/>
            <w:bottom w:val="none" w:sz="0" w:space="0" w:color="auto"/>
            <w:right w:val="none" w:sz="0" w:space="0" w:color="auto"/>
          </w:divBdr>
        </w:div>
        <w:div w:id="1666201553">
          <w:marLeft w:val="0"/>
          <w:marRight w:val="0"/>
          <w:marTop w:val="0"/>
          <w:marBottom w:val="0"/>
          <w:divBdr>
            <w:top w:val="none" w:sz="0" w:space="0" w:color="auto"/>
            <w:left w:val="none" w:sz="0" w:space="0" w:color="auto"/>
            <w:bottom w:val="none" w:sz="0" w:space="0" w:color="auto"/>
            <w:right w:val="none" w:sz="0" w:space="0" w:color="auto"/>
          </w:divBdr>
        </w:div>
        <w:div w:id="1670597170">
          <w:marLeft w:val="0"/>
          <w:marRight w:val="0"/>
          <w:marTop w:val="0"/>
          <w:marBottom w:val="0"/>
          <w:divBdr>
            <w:top w:val="none" w:sz="0" w:space="0" w:color="auto"/>
            <w:left w:val="none" w:sz="0" w:space="0" w:color="auto"/>
            <w:bottom w:val="none" w:sz="0" w:space="0" w:color="auto"/>
            <w:right w:val="none" w:sz="0" w:space="0" w:color="auto"/>
          </w:divBdr>
        </w:div>
        <w:div w:id="1671178874">
          <w:marLeft w:val="0"/>
          <w:marRight w:val="0"/>
          <w:marTop w:val="0"/>
          <w:marBottom w:val="0"/>
          <w:divBdr>
            <w:top w:val="none" w:sz="0" w:space="0" w:color="auto"/>
            <w:left w:val="none" w:sz="0" w:space="0" w:color="auto"/>
            <w:bottom w:val="none" w:sz="0" w:space="0" w:color="auto"/>
            <w:right w:val="none" w:sz="0" w:space="0" w:color="auto"/>
          </w:divBdr>
        </w:div>
        <w:div w:id="1678338677">
          <w:marLeft w:val="0"/>
          <w:marRight w:val="0"/>
          <w:marTop w:val="0"/>
          <w:marBottom w:val="0"/>
          <w:divBdr>
            <w:top w:val="none" w:sz="0" w:space="0" w:color="auto"/>
            <w:left w:val="none" w:sz="0" w:space="0" w:color="auto"/>
            <w:bottom w:val="none" w:sz="0" w:space="0" w:color="auto"/>
            <w:right w:val="none" w:sz="0" w:space="0" w:color="auto"/>
          </w:divBdr>
        </w:div>
        <w:div w:id="1682317902">
          <w:marLeft w:val="0"/>
          <w:marRight w:val="0"/>
          <w:marTop w:val="0"/>
          <w:marBottom w:val="0"/>
          <w:divBdr>
            <w:top w:val="none" w:sz="0" w:space="0" w:color="auto"/>
            <w:left w:val="none" w:sz="0" w:space="0" w:color="auto"/>
            <w:bottom w:val="none" w:sz="0" w:space="0" w:color="auto"/>
            <w:right w:val="none" w:sz="0" w:space="0" w:color="auto"/>
          </w:divBdr>
        </w:div>
        <w:div w:id="1698309534">
          <w:marLeft w:val="0"/>
          <w:marRight w:val="0"/>
          <w:marTop w:val="0"/>
          <w:marBottom w:val="0"/>
          <w:divBdr>
            <w:top w:val="none" w:sz="0" w:space="0" w:color="auto"/>
            <w:left w:val="none" w:sz="0" w:space="0" w:color="auto"/>
            <w:bottom w:val="none" w:sz="0" w:space="0" w:color="auto"/>
            <w:right w:val="none" w:sz="0" w:space="0" w:color="auto"/>
          </w:divBdr>
        </w:div>
        <w:div w:id="1699700278">
          <w:marLeft w:val="0"/>
          <w:marRight w:val="0"/>
          <w:marTop w:val="0"/>
          <w:marBottom w:val="0"/>
          <w:divBdr>
            <w:top w:val="none" w:sz="0" w:space="0" w:color="auto"/>
            <w:left w:val="none" w:sz="0" w:space="0" w:color="auto"/>
            <w:bottom w:val="none" w:sz="0" w:space="0" w:color="auto"/>
            <w:right w:val="none" w:sz="0" w:space="0" w:color="auto"/>
          </w:divBdr>
        </w:div>
        <w:div w:id="1701005160">
          <w:marLeft w:val="0"/>
          <w:marRight w:val="0"/>
          <w:marTop w:val="0"/>
          <w:marBottom w:val="0"/>
          <w:divBdr>
            <w:top w:val="none" w:sz="0" w:space="0" w:color="auto"/>
            <w:left w:val="none" w:sz="0" w:space="0" w:color="auto"/>
            <w:bottom w:val="none" w:sz="0" w:space="0" w:color="auto"/>
            <w:right w:val="none" w:sz="0" w:space="0" w:color="auto"/>
          </w:divBdr>
        </w:div>
        <w:div w:id="1701393685">
          <w:marLeft w:val="0"/>
          <w:marRight w:val="0"/>
          <w:marTop w:val="0"/>
          <w:marBottom w:val="0"/>
          <w:divBdr>
            <w:top w:val="none" w:sz="0" w:space="0" w:color="auto"/>
            <w:left w:val="none" w:sz="0" w:space="0" w:color="auto"/>
            <w:bottom w:val="none" w:sz="0" w:space="0" w:color="auto"/>
            <w:right w:val="none" w:sz="0" w:space="0" w:color="auto"/>
          </w:divBdr>
        </w:div>
        <w:div w:id="1709795873">
          <w:marLeft w:val="0"/>
          <w:marRight w:val="0"/>
          <w:marTop w:val="0"/>
          <w:marBottom w:val="0"/>
          <w:divBdr>
            <w:top w:val="none" w:sz="0" w:space="0" w:color="auto"/>
            <w:left w:val="none" w:sz="0" w:space="0" w:color="auto"/>
            <w:bottom w:val="none" w:sz="0" w:space="0" w:color="auto"/>
            <w:right w:val="none" w:sz="0" w:space="0" w:color="auto"/>
          </w:divBdr>
        </w:div>
        <w:div w:id="1710379912">
          <w:marLeft w:val="0"/>
          <w:marRight w:val="0"/>
          <w:marTop w:val="0"/>
          <w:marBottom w:val="0"/>
          <w:divBdr>
            <w:top w:val="none" w:sz="0" w:space="0" w:color="auto"/>
            <w:left w:val="none" w:sz="0" w:space="0" w:color="auto"/>
            <w:bottom w:val="none" w:sz="0" w:space="0" w:color="auto"/>
            <w:right w:val="none" w:sz="0" w:space="0" w:color="auto"/>
          </w:divBdr>
        </w:div>
        <w:div w:id="1713995710">
          <w:marLeft w:val="0"/>
          <w:marRight w:val="0"/>
          <w:marTop w:val="0"/>
          <w:marBottom w:val="0"/>
          <w:divBdr>
            <w:top w:val="none" w:sz="0" w:space="0" w:color="auto"/>
            <w:left w:val="none" w:sz="0" w:space="0" w:color="auto"/>
            <w:bottom w:val="none" w:sz="0" w:space="0" w:color="auto"/>
            <w:right w:val="none" w:sz="0" w:space="0" w:color="auto"/>
          </w:divBdr>
        </w:div>
        <w:div w:id="1715692291">
          <w:marLeft w:val="0"/>
          <w:marRight w:val="0"/>
          <w:marTop w:val="0"/>
          <w:marBottom w:val="0"/>
          <w:divBdr>
            <w:top w:val="none" w:sz="0" w:space="0" w:color="auto"/>
            <w:left w:val="none" w:sz="0" w:space="0" w:color="auto"/>
            <w:bottom w:val="none" w:sz="0" w:space="0" w:color="auto"/>
            <w:right w:val="none" w:sz="0" w:space="0" w:color="auto"/>
          </w:divBdr>
        </w:div>
        <w:div w:id="1716349101">
          <w:marLeft w:val="0"/>
          <w:marRight w:val="0"/>
          <w:marTop w:val="0"/>
          <w:marBottom w:val="0"/>
          <w:divBdr>
            <w:top w:val="none" w:sz="0" w:space="0" w:color="auto"/>
            <w:left w:val="none" w:sz="0" w:space="0" w:color="auto"/>
            <w:bottom w:val="none" w:sz="0" w:space="0" w:color="auto"/>
            <w:right w:val="none" w:sz="0" w:space="0" w:color="auto"/>
          </w:divBdr>
        </w:div>
        <w:div w:id="1719238042">
          <w:marLeft w:val="0"/>
          <w:marRight w:val="0"/>
          <w:marTop w:val="0"/>
          <w:marBottom w:val="0"/>
          <w:divBdr>
            <w:top w:val="none" w:sz="0" w:space="0" w:color="auto"/>
            <w:left w:val="none" w:sz="0" w:space="0" w:color="auto"/>
            <w:bottom w:val="none" w:sz="0" w:space="0" w:color="auto"/>
            <w:right w:val="none" w:sz="0" w:space="0" w:color="auto"/>
          </w:divBdr>
        </w:div>
        <w:div w:id="1722627804">
          <w:marLeft w:val="0"/>
          <w:marRight w:val="0"/>
          <w:marTop w:val="0"/>
          <w:marBottom w:val="0"/>
          <w:divBdr>
            <w:top w:val="none" w:sz="0" w:space="0" w:color="auto"/>
            <w:left w:val="none" w:sz="0" w:space="0" w:color="auto"/>
            <w:bottom w:val="none" w:sz="0" w:space="0" w:color="auto"/>
            <w:right w:val="none" w:sz="0" w:space="0" w:color="auto"/>
          </w:divBdr>
        </w:div>
        <w:div w:id="1723140671">
          <w:marLeft w:val="0"/>
          <w:marRight w:val="0"/>
          <w:marTop w:val="0"/>
          <w:marBottom w:val="0"/>
          <w:divBdr>
            <w:top w:val="none" w:sz="0" w:space="0" w:color="auto"/>
            <w:left w:val="none" w:sz="0" w:space="0" w:color="auto"/>
            <w:bottom w:val="none" w:sz="0" w:space="0" w:color="auto"/>
            <w:right w:val="none" w:sz="0" w:space="0" w:color="auto"/>
          </w:divBdr>
        </w:div>
        <w:div w:id="1724056915">
          <w:marLeft w:val="0"/>
          <w:marRight w:val="0"/>
          <w:marTop w:val="0"/>
          <w:marBottom w:val="0"/>
          <w:divBdr>
            <w:top w:val="none" w:sz="0" w:space="0" w:color="auto"/>
            <w:left w:val="none" w:sz="0" w:space="0" w:color="auto"/>
            <w:bottom w:val="none" w:sz="0" w:space="0" w:color="auto"/>
            <w:right w:val="none" w:sz="0" w:space="0" w:color="auto"/>
          </w:divBdr>
        </w:div>
        <w:div w:id="1725644353">
          <w:marLeft w:val="0"/>
          <w:marRight w:val="0"/>
          <w:marTop w:val="0"/>
          <w:marBottom w:val="0"/>
          <w:divBdr>
            <w:top w:val="none" w:sz="0" w:space="0" w:color="auto"/>
            <w:left w:val="none" w:sz="0" w:space="0" w:color="auto"/>
            <w:bottom w:val="none" w:sz="0" w:space="0" w:color="auto"/>
            <w:right w:val="none" w:sz="0" w:space="0" w:color="auto"/>
          </w:divBdr>
        </w:div>
        <w:div w:id="1735279473">
          <w:marLeft w:val="0"/>
          <w:marRight w:val="0"/>
          <w:marTop w:val="0"/>
          <w:marBottom w:val="0"/>
          <w:divBdr>
            <w:top w:val="none" w:sz="0" w:space="0" w:color="auto"/>
            <w:left w:val="none" w:sz="0" w:space="0" w:color="auto"/>
            <w:bottom w:val="none" w:sz="0" w:space="0" w:color="auto"/>
            <w:right w:val="none" w:sz="0" w:space="0" w:color="auto"/>
          </w:divBdr>
        </w:div>
        <w:div w:id="1747145908">
          <w:marLeft w:val="0"/>
          <w:marRight w:val="0"/>
          <w:marTop w:val="0"/>
          <w:marBottom w:val="0"/>
          <w:divBdr>
            <w:top w:val="none" w:sz="0" w:space="0" w:color="auto"/>
            <w:left w:val="none" w:sz="0" w:space="0" w:color="auto"/>
            <w:bottom w:val="none" w:sz="0" w:space="0" w:color="auto"/>
            <w:right w:val="none" w:sz="0" w:space="0" w:color="auto"/>
          </w:divBdr>
        </w:div>
        <w:div w:id="1748457869">
          <w:marLeft w:val="0"/>
          <w:marRight w:val="0"/>
          <w:marTop w:val="0"/>
          <w:marBottom w:val="0"/>
          <w:divBdr>
            <w:top w:val="none" w:sz="0" w:space="0" w:color="auto"/>
            <w:left w:val="none" w:sz="0" w:space="0" w:color="auto"/>
            <w:bottom w:val="none" w:sz="0" w:space="0" w:color="auto"/>
            <w:right w:val="none" w:sz="0" w:space="0" w:color="auto"/>
          </w:divBdr>
        </w:div>
        <w:div w:id="1751654781">
          <w:marLeft w:val="0"/>
          <w:marRight w:val="0"/>
          <w:marTop w:val="0"/>
          <w:marBottom w:val="0"/>
          <w:divBdr>
            <w:top w:val="none" w:sz="0" w:space="0" w:color="auto"/>
            <w:left w:val="none" w:sz="0" w:space="0" w:color="auto"/>
            <w:bottom w:val="none" w:sz="0" w:space="0" w:color="auto"/>
            <w:right w:val="none" w:sz="0" w:space="0" w:color="auto"/>
          </w:divBdr>
        </w:div>
        <w:div w:id="1758357244">
          <w:marLeft w:val="0"/>
          <w:marRight w:val="0"/>
          <w:marTop w:val="0"/>
          <w:marBottom w:val="0"/>
          <w:divBdr>
            <w:top w:val="none" w:sz="0" w:space="0" w:color="auto"/>
            <w:left w:val="none" w:sz="0" w:space="0" w:color="auto"/>
            <w:bottom w:val="none" w:sz="0" w:space="0" w:color="auto"/>
            <w:right w:val="none" w:sz="0" w:space="0" w:color="auto"/>
          </w:divBdr>
        </w:div>
        <w:div w:id="1758625637">
          <w:marLeft w:val="0"/>
          <w:marRight w:val="0"/>
          <w:marTop w:val="0"/>
          <w:marBottom w:val="0"/>
          <w:divBdr>
            <w:top w:val="none" w:sz="0" w:space="0" w:color="auto"/>
            <w:left w:val="none" w:sz="0" w:space="0" w:color="auto"/>
            <w:bottom w:val="none" w:sz="0" w:space="0" w:color="auto"/>
            <w:right w:val="none" w:sz="0" w:space="0" w:color="auto"/>
          </w:divBdr>
        </w:div>
        <w:div w:id="1766994046">
          <w:marLeft w:val="0"/>
          <w:marRight w:val="0"/>
          <w:marTop w:val="0"/>
          <w:marBottom w:val="0"/>
          <w:divBdr>
            <w:top w:val="none" w:sz="0" w:space="0" w:color="auto"/>
            <w:left w:val="none" w:sz="0" w:space="0" w:color="auto"/>
            <w:bottom w:val="none" w:sz="0" w:space="0" w:color="auto"/>
            <w:right w:val="none" w:sz="0" w:space="0" w:color="auto"/>
          </w:divBdr>
        </w:div>
        <w:div w:id="1770389779">
          <w:marLeft w:val="0"/>
          <w:marRight w:val="0"/>
          <w:marTop w:val="0"/>
          <w:marBottom w:val="0"/>
          <w:divBdr>
            <w:top w:val="none" w:sz="0" w:space="0" w:color="auto"/>
            <w:left w:val="none" w:sz="0" w:space="0" w:color="auto"/>
            <w:bottom w:val="none" w:sz="0" w:space="0" w:color="auto"/>
            <w:right w:val="none" w:sz="0" w:space="0" w:color="auto"/>
          </w:divBdr>
        </w:div>
        <w:div w:id="1773627202">
          <w:marLeft w:val="0"/>
          <w:marRight w:val="0"/>
          <w:marTop w:val="0"/>
          <w:marBottom w:val="0"/>
          <w:divBdr>
            <w:top w:val="none" w:sz="0" w:space="0" w:color="auto"/>
            <w:left w:val="none" w:sz="0" w:space="0" w:color="auto"/>
            <w:bottom w:val="none" w:sz="0" w:space="0" w:color="auto"/>
            <w:right w:val="none" w:sz="0" w:space="0" w:color="auto"/>
          </w:divBdr>
        </w:div>
        <w:div w:id="1774008324">
          <w:marLeft w:val="0"/>
          <w:marRight w:val="0"/>
          <w:marTop w:val="0"/>
          <w:marBottom w:val="0"/>
          <w:divBdr>
            <w:top w:val="none" w:sz="0" w:space="0" w:color="auto"/>
            <w:left w:val="none" w:sz="0" w:space="0" w:color="auto"/>
            <w:bottom w:val="none" w:sz="0" w:space="0" w:color="auto"/>
            <w:right w:val="none" w:sz="0" w:space="0" w:color="auto"/>
          </w:divBdr>
        </w:div>
        <w:div w:id="1774278351">
          <w:marLeft w:val="0"/>
          <w:marRight w:val="0"/>
          <w:marTop w:val="0"/>
          <w:marBottom w:val="0"/>
          <w:divBdr>
            <w:top w:val="none" w:sz="0" w:space="0" w:color="auto"/>
            <w:left w:val="none" w:sz="0" w:space="0" w:color="auto"/>
            <w:bottom w:val="none" w:sz="0" w:space="0" w:color="auto"/>
            <w:right w:val="none" w:sz="0" w:space="0" w:color="auto"/>
          </w:divBdr>
        </w:div>
        <w:div w:id="1776705134">
          <w:marLeft w:val="0"/>
          <w:marRight w:val="0"/>
          <w:marTop w:val="0"/>
          <w:marBottom w:val="0"/>
          <w:divBdr>
            <w:top w:val="none" w:sz="0" w:space="0" w:color="auto"/>
            <w:left w:val="none" w:sz="0" w:space="0" w:color="auto"/>
            <w:bottom w:val="none" w:sz="0" w:space="0" w:color="auto"/>
            <w:right w:val="none" w:sz="0" w:space="0" w:color="auto"/>
          </w:divBdr>
        </w:div>
        <w:div w:id="1777630326">
          <w:marLeft w:val="0"/>
          <w:marRight w:val="0"/>
          <w:marTop w:val="0"/>
          <w:marBottom w:val="0"/>
          <w:divBdr>
            <w:top w:val="none" w:sz="0" w:space="0" w:color="auto"/>
            <w:left w:val="none" w:sz="0" w:space="0" w:color="auto"/>
            <w:bottom w:val="none" w:sz="0" w:space="0" w:color="auto"/>
            <w:right w:val="none" w:sz="0" w:space="0" w:color="auto"/>
          </w:divBdr>
        </w:div>
        <w:div w:id="1783760976">
          <w:marLeft w:val="0"/>
          <w:marRight w:val="0"/>
          <w:marTop w:val="0"/>
          <w:marBottom w:val="0"/>
          <w:divBdr>
            <w:top w:val="none" w:sz="0" w:space="0" w:color="auto"/>
            <w:left w:val="none" w:sz="0" w:space="0" w:color="auto"/>
            <w:bottom w:val="none" w:sz="0" w:space="0" w:color="auto"/>
            <w:right w:val="none" w:sz="0" w:space="0" w:color="auto"/>
          </w:divBdr>
        </w:div>
        <w:div w:id="1785998219">
          <w:marLeft w:val="0"/>
          <w:marRight w:val="0"/>
          <w:marTop w:val="0"/>
          <w:marBottom w:val="0"/>
          <w:divBdr>
            <w:top w:val="none" w:sz="0" w:space="0" w:color="auto"/>
            <w:left w:val="none" w:sz="0" w:space="0" w:color="auto"/>
            <w:bottom w:val="none" w:sz="0" w:space="0" w:color="auto"/>
            <w:right w:val="none" w:sz="0" w:space="0" w:color="auto"/>
          </w:divBdr>
        </w:div>
        <w:div w:id="1788501299">
          <w:marLeft w:val="0"/>
          <w:marRight w:val="0"/>
          <w:marTop w:val="0"/>
          <w:marBottom w:val="0"/>
          <w:divBdr>
            <w:top w:val="none" w:sz="0" w:space="0" w:color="auto"/>
            <w:left w:val="none" w:sz="0" w:space="0" w:color="auto"/>
            <w:bottom w:val="none" w:sz="0" w:space="0" w:color="auto"/>
            <w:right w:val="none" w:sz="0" w:space="0" w:color="auto"/>
          </w:divBdr>
        </w:div>
        <w:div w:id="1791119248">
          <w:marLeft w:val="0"/>
          <w:marRight w:val="0"/>
          <w:marTop w:val="0"/>
          <w:marBottom w:val="0"/>
          <w:divBdr>
            <w:top w:val="none" w:sz="0" w:space="0" w:color="auto"/>
            <w:left w:val="none" w:sz="0" w:space="0" w:color="auto"/>
            <w:bottom w:val="none" w:sz="0" w:space="0" w:color="auto"/>
            <w:right w:val="none" w:sz="0" w:space="0" w:color="auto"/>
          </w:divBdr>
        </w:div>
        <w:div w:id="1793094089">
          <w:marLeft w:val="0"/>
          <w:marRight w:val="0"/>
          <w:marTop w:val="0"/>
          <w:marBottom w:val="0"/>
          <w:divBdr>
            <w:top w:val="none" w:sz="0" w:space="0" w:color="auto"/>
            <w:left w:val="none" w:sz="0" w:space="0" w:color="auto"/>
            <w:bottom w:val="none" w:sz="0" w:space="0" w:color="auto"/>
            <w:right w:val="none" w:sz="0" w:space="0" w:color="auto"/>
          </w:divBdr>
        </w:div>
        <w:div w:id="1794054602">
          <w:marLeft w:val="0"/>
          <w:marRight w:val="0"/>
          <w:marTop w:val="0"/>
          <w:marBottom w:val="0"/>
          <w:divBdr>
            <w:top w:val="none" w:sz="0" w:space="0" w:color="auto"/>
            <w:left w:val="none" w:sz="0" w:space="0" w:color="auto"/>
            <w:bottom w:val="none" w:sz="0" w:space="0" w:color="auto"/>
            <w:right w:val="none" w:sz="0" w:space="0" w:color="auto"/>
          </w:divBdr>
        </w:div>
        <w:div w:id="1795979319">
          <w:marLeft w:val="0"/>
          <w:marRight w:val="0"/>
          <w:marTop w:val="0"/>
          <w:marBottom w:val="0"/>
          <w:divBdr>
            <w:top w:val="none" w:sz="0" w:space="0" w:color="auto"/>
            <w:left w:val="none" w:sz="0" w:space="0" w:color="auto"/>
            <w:bottom w:val="none" w:sz="0" w:space="0" w:color="auto"/>
            <w:right w:val="none" w:sz="0" w:space="0" w:color="auto"/>
          </w:divBdr>
        </w:div>
        <w:div w:id="1797214214">
          <w:marLeft w:val="0"/>
          <w:marRight w:val="0"/>
          <w:marTop w:val="0"/>
          <w:marBottom w:val="0"/>
          <w:divBdr>
            <w:top w:val="none" w:sz="0" w:space="0" w:color="auto"/>
            <w:left w:val="none" w:sz="0" w:space="0" w:color="auto"/>
            <w:bottom w:val="none" w:sz="0" w:space="0" w:color="auto"/>
            <w:right w:val="none" w:sz="0" w:space="0" w:color="auto"/>
          </w:divBdr>
        </w:div>
        <w:div w:id="1798255767">
          <w:marLeft w:val="0"/>
          <w:marRight w:val="0"/>
          <w:marTop w:val="0"/>
          <w:marBottom w:val="0"/>
          <w:divBdr>
            <w:top w:val="none" w:sz="0" w:space="0" w:color="auto"/>
            <w:left w:val="none" w:sz="0" w:space="0" w:color="auto"/>
            <w:bottom w:val="none" w:sz="0" w:space="0" w:color="auto"/>
            <w:right w:val="none" w:sz="0" w:space="0" w:color="auto"/>
          </w:divBdr>
        </w:div>
        <w:div w:id="1798528212">
          <w:marLeft w:val="0"/>
          <w:marRight w:val="0"/>
          <w:marTop w:val="0"/>
          <w:marBottom w:val="0"/>
          <w:divBdr>
            <w:top w:val="none" w:sz="0" w:space="0" w:color="auto"/>
            <w:left w:val="none" w:sz="0" w:space="0" w:color="auto"/>
            <w:bottom w:val="none" w:sz="0" w:space="0" w:color="auto"/>
            <w:right w:val="none" w:sz="0" w:space="0" w:color="auto"/>
          </w:divBdr>
        </w:div>
        <w:div w:id="1800031279">
          <w:marLeft w:val="0"/>
          <w:marRight w:val="0"/>
          <w:marTop w:val="0"/>
          <w:marBottom w:val="0"/>
          <w:divBdr>
            <w:top w:val="none" w:sz="0" w:space="0" w:color="auto"/>
            <w:left w:val="none" w:sz="0" w:space="0" w:color="auto"/>
            <w:bottom w:val="none" w:sz="0" w:space="0" w:color="auto"/>
            <w:right w:val="none" w:sz="0" w:space="0" w:color="auto"/>
          </w:divBdr>
        </w:div>
        <w:div w:id="1801000614">
          <w:marLeft w:val="0"/>
          <w:marRight w:val="0"/>
          <w:marTop w:val="0"/>
          <w:marBottom w:val="0"/>
          <w:divBdr>
            <w:top w:val="none" w:sz="0" w:space="0" w:color="auto"/>
            <w:left w:val="none" w:sz="0" w:space="0" w:color="auto"/>
            <w:bottom w:val="none" w:sz="0" w:space="0" w:color="auto"/>
            <w:right w:val="none" w:sz="0" w:space="0" w:color="auto"/>
          </w:divBdr>
        </w:div>
        <w:div w:id="1801340446">
          <w:marLeft w:val="0"/>
          <w:marRight w:val="0"/>
          <w:marTop w:val="0"/>
          <w:marBottom w:val="0"/>
          <w:divBdr>
            <w:top w:val="none" w:sz="0" w:space="0" w:color="auto"/>
            <w:left w:val="none" w:sz="0" w:space="0" w:color="auto"/>
            <w:bottom w:val="none" w:sz="0" w:space="0" w:color="auto"/>
            <w:right w:val="none" w:sz="0" w:space="0" w:color="auto"/>
          </w:divBdr>
        </w:div>
        <w:div w:id="1805736527">
          <w:marLeft w:val="0"/>
          <w:marRight w:val="0"/>
          <w:marTop w:val="0"/>
          <w:marBottom w:val="0"/>
          <w:divBdr>
            <w:top w:val="none" w:sz="0" w:space="0" w:color="auto"/>
            <w:left w:val="none" w:sz="0" w:space="0" w:color="auto"/>
            <w:bottom w:val="none" w:sz="0" w:space="0" w:color="auto"/>
            <w:right w:val="none" w:sz="0" w:space="0" w:color="auto"/>
          </w:divBdr>
        </w:div>
        <w:div w:id="1806198947">
          <w:marLeft w:val="0"/>
          <w:marRight w:val="0"/>
          <w:marTop w:val="0"/>
          <w:marBottom w:val="0"/>
          <w:divBdr>
            <w:top w:val="none" w:sz="0" w:space="0" w:color="auto"/>
            <w:left w:val="none" w:sz="0" w:space="0" w:color="auto"/>
            <w:bottom w:val="none" w:sz="0" w:space="0" w:color="auto"/>
            <w:right w:val="none" w:sz="0" w:space="0" w:color="auto"/>
          </w:divBdr>
        </w:div>
        <w:div w:id="1807116988">
          <w:marLeft w:val="0"/>
          <w:marRight w:val="0"/>
          <w:marTop w:val="0"/>
          <w:marBottom w:val="0"/>
          <w:divBdr>
            <w:top w:val="none" w:sz="0" w:space="0" w:color="auto"/>
            <w:left w:val="none" w:sz="0" w:space="0" w:color="auto"/>
            <w:bottom w:val="none" w:sz="0" w:space="0" w:color="auto"/>
            <w:right w:val="none" w:sz="0" w:space="0" w:color="auto"/>
          </w:divBdr>
        </w:div>
        <w:div w:id="1809323441">
          <w:marLeft w:val="0"/>
          <w:marRight w:val="0"/>
          <w:marTop w:val="0"/>
          <w:marBottom w:val="0"/>
          <w:divBdr>
            <w:top w:val="none" w:sz="0" w:space="0" w:color="auto"/>
            <w:left w:val="none" w:sz="0" w:space="0" w:color="auto"/>
            <w:bottom w:val="none" w:sz="0" w:space="0" w:color="auto"/>
            <w:right w:val="none" w:sz="0" w:space="0" w:color="auto"/>
          </w:divBdr>
        </w:div>
        <w:div w:id="1816337049">
          <w:marLeft w:val="0"/>
          <w:marRight w:val="0"/>
          <w:marTop w:val="0"/>
          <w:marBottom w:val="0"/>
          <w:divBdr>
            <w:top w:val="none" w:sz="0" w:space="0" w:color="auto"/>
            <w:left w:val="none" w:sz="0" w:space="0" w:color="auto"/>
            <w:bottom w:val="none" w:sz="0" w:space="0" w:color="auto"/>
            <w:right w:val="none" w:sz="0" w:space="0" w:color="auto"/>
          </w:divBdr>
        </w:div>
        <w:div w:id="1820075208">
          <w:marLeft w:val="0"/>
          <w:marRight w:val="0"/>
          <w:marTop w:val="0"/>
          <w:marBottom w:val="0"/>
          <w:divBdr>
            <w:top w:val="none" w:sz="0" w:space="0" w:color="auto"/>
            <w:left w:val="none" w:sz="0" w:space="0" w:color="auto"/>
            <w:bottom w:val="none" w:sz="0" w:space="0" w:color="auto"/>
            <w:right w:val="none" w:sz="0" w:space="0" w:color="auto"/>
          </w:divBdr>
        </w:div>
        <w:div w:id="1823540426">
          <w:marLeft w:val="0"/>
          <w:marRight w:val="0"/>
          <w:marTop w:val="0"/>
          <w:marBottom w:val="0"/>
          <w:divBdr>
            <w:top w:val="none" w:sz="0" w:space="0" w:color="auto"/>
            <w:left w:val="none" w:sz="0" w:space="0" w:color="auto"/>
            <w:bottom w:val="none" w:sz="0" w:space="0" w:color="auto"/>
            <w:right w:val="none" w:sz="0" w:space="0" w:color="auto"/>
          </w:divBdr>
        </w:div>
        <w:div w:id="1829397360">
          <w:marLeft w:val="0"/>
          <w:marRight w:val="0"/>
          <w:marTop w:val="0"/>
          <w:marBottom w:val="0"/>
          <w:divBdr>
            <w:top w:val="none" w:sz="0" w:space="0" w:color="auto"/>
            <w:left w:val="none" w:sz="0" w:space="0" w:color="auto"/>
            <w:bottom w:val="none" w:sz="0" w:space="0" w:color="auto"/>
            <w:right w:val="none" w:sz="0" w:space="0" w:color="auto"/>
          </w:divBdr>
        </w:div>
        <w:div w:id="1829704847">
          <w:marLeft w:val="0"/>
          <w:marRight w:val="0"/>
          <w:marTop w:val="0"/>
          <w:marBottom w:val="0"/>
          <w:divBdr>
            <w:top w:val="none" w:sz="0" w:space="0" w:color="auto"/>
            <w:left w:val="none" w:sz="0" w:space="0" w:color="auto"/>
            <w:bottom w:val="none" w:sz="0" w:space="0" w:color="auto"/>
            <w:right w:val="none" w:sz="0" w:space="0" w:color="auto"/>
          </w:divBdr>
        </w:div>
        <w:div w:id="1829708457">
          <w:marLeft w:val="0"/>
          <w:marRight w:val="0"/>
          <w:marTop w:val="0"/>
          <w:marBottom w:val="0"/>
          <w:divBdr>
            <w:top w:val="none" w:sz="0" w:space="0" w:color="auto"/>
            <w:left w:val="none" w:sz="0" w:space="0" w:color="auto"/>
            <w:bottom w:val="none" w:sz="0" w:space="0" w:color="auto"/>
            <w:right w:val="none" w:sz="0" w:space="0" w:color="auto"/>
          </w:divBdr>
        </w:div>
        <w:div w:id="1832717547">
          <w:marLeft w:val="0"/>
          <w:marRight w:val="0"/>
          <w:marTop w:val="0"/>
          <w:marBottom w:val="0"/>
          <w:divBdr>
            <w:top w:val="none" w:sz="0" w:space="0" w:color="auto"/>
            <w:left w:val="none" w:sz="0" w:space="0" w:color="auto"/>
            <w:bottom w:val="none" w:sz="0" w:space="0" w:color="auto"/>
            <w:right w:val="none" w:sz="0" w:space="0" w:color="auto"/>
          </w:divBdr>
        </w:div>
        <w:div w:id="1845581945">
          <w:marLeft w:val="0"/>
          <w:marRight w:val="0"/>
          <w:marTop w:val="0"/>
          <w:marBottom w:val="0"/>
          <w:divBdr>
            <w:top w:val="none" w:sz="0" w:space="0" w:color="auto"/>
            <w:left w:val="none" w:sz="0" w:space="0" w:color="auto"/>
            <w:bottom w:val="none" w:sz="0" w:space="0" w:color="auto"/>
            <w:right w:val="none" w:sz="0" w:space="0" w:color="auto"/>
          </w:divBdr>
        </w:div>
        <w:div w:id="1850756730">
          <w:marLeft w:val="0"/>
          <w:marRight w:val="0"/>
          <w:marTop w:val="0"/>
          <w:marBottom w:val="0"/>
          <w:divBdr>
            <w:top w:val="none" w:sz="0" w:space="0" w:color="auto"/>
            <w:left w:val="none" w:sz="0" w:space="0" w:color="auto"/>
            <w:bottom w:val="none" w:sz="0" w:space="0" w:color="auto"/>
            <w:right w:val="none" w:sz="0" w:space="0" w:color="auto"/>
          </w:divBdr>
        </w:div>
        <w:div w:id="1851020863">
          <w:marLeft w:val="0"/>
          <w:marRight w:val="0"/>
          <w:marTop w:val="0"/>
          <w:marBottom w:val="0"/>
          <w:divBdr>
            <w:top w:val="none" w:sz="0" w:space="0" w:color="auto"/>
            <w:left w:val="none" w:sz="0" w:space="0" w:color="auto"/>
            <w:bottom w:val="none" w:sz="0" w:space="0" w:color="auto"/>
            <w:right w:val="none" w:sz="0" w:space="0" w:color="auto"/>
          </w:divBdr>
        </w:div>
        <w:div w:id="1851752095">
          <w:marLeft w:val="0"/>
          <w:marRight w:val="0"/>
          <w:marTop w:val="0"/>
          <w:marBottom w:val="0"/>
          <w:divBdr>
            <w:top w:val="none" w:sz="0" w:space="0" w:color="auto"/>
            <w:left w:val="none" w:sz="0" w:space="0" w:color="auto"/>
            <w:bottom w:val="none" w:sz="0" w:space="0" w:color="auto"/>
            <w:right w:val="none" w:sz="0" w:space="0" w:color="auto"/>
          </w:divBdr>
        </w:div>
        <w:div w:id="1855997077">
          <w:marLeft w:val="0"/>
          <w:marRight w:val="0"/>
          <w:marTop w:val="0"/>
          <w:marBottom w:val="0"/>
          <w:divBdr>
            <w:top w:val="none" w:sz="0" w:space="0" w:color="auto"/>
            <w:left w:val="none" w:sz="0" w:space="0" w:color="auto"/>
            <w:bottom w:val="none" w:sz="0" w:space="0" w:color="auto"/>
            <w:right w:val="none" w:sz="0" w:space="0" w:color="auto"/>
          </w:divBdr>
        </w:div>
        <w:div w:id="1857428292">
          <w:marLeft w:val="0"/>
          <w:marRight w:val="0"/>
          <w:marTop w:val="0"/>
          <w:marBottom w:val="0"/>
          <w:divBdr>
            <w:top w:val="none" w:sz="0" w:space="0" w:color="auto"/>
            <w:left w:val="none" w:sz="0" w:space="0" w:color="auto"/>
            <w:bottom w:val="none" w:sz="0" w:space="0" w:color="auto"/>
            <w:right w:val="none" w:sz="0" w:space="0" w:color="auto"/>
          </w:divBdr>
        </w:div>
        <w:div w:id="1859076068">
          <w:marLeft w:val="0"/>
          <w:marRight w:val="0"/>
          <w:marTop w:val="0"/>
          <w:marBottom w:val="0"/>
          <w:divBdr>
            <w:top w:val="none" w:sz="0" w:space="0" w:color="auto"/>
            <w:left w:val="none" w:sz="0" w:space="0" w:color="auto"/>
            <w:bottom w:val="none" w:sz="0" w:space="0" w:color="auto"/>
            <w:right w:val="none" w:sz="0" w:space="0" w:color="auto"/>
          </w:divBdr>
        </w:div>
        <w:div w:id="1862473098">
          <w:marLeft w:val="0"/>
          <w:marRight w:val="0"/>
          <w:marTop w:val="0"/>
          <w:marBottom w:val="0"/>
          <w:divBdr>
            <w:top w:val="none" w:sz="0" w:space="0" w:color="auto"/>
            <w:left w:val="none" w:sz="0" w:space="0" w:color="auto"/>
            <w:bottom w:val="none" w:sz="0" w:space="0" w:color="auto"/>
            <w:right w:val="none" w:sz="0" w:space="0" w:color="auto"/>
          </w:divBdr>
        </w:div>
        <w:div w:id="1865241832">
          <w:marLeft w:val="0"/>
          <w:marRight w:val="0"/>
          <w:marTop w:val="0"/>
          <w:marBottom w:val="0"/>
          <w:divBdr>
            <w:top w:val="none" w:sz="0" w:space="0" w:color="auto"/>
            <w:left w:val="none" w:sz="0" w:space="0" w:color="auto"/>
            <w:bottom w:val="none" w:sz="0" w:space="0" w:color="auto"/>
            <w:right w:val="none" w:sz="0" w:space="0" w:color="auto"/>
          </w:divBdr>
        </w:div>
        <w:div w:id="1869098736">
          <w:marLeft w:val="0"/>
          <w:marRight w:val="0"/>
          <w:marTop w:val="0"/>
          <w:marBottom w:val="0"/>
          <w:divBdr>
            <w:top w:val="none" w:sz="0" w:space="0" w:color="auto"/>
            <w:left w:val="none" w:sz="0" w:space="0" w:color="auto"/>
            <w:bottom w:val="none" w:sz="0" w:space="0" w:color="auto"/>
            <w:right w:val="none" w:sz="0" w:space="0" w:color="auto"/>
          </w:divBdr>
        </w:div>
        <w:div w:id="1873571445">
          <w:marLeft w:val="0"/>
          <w:marRight w:val="0"/>
          <w:marTop w:val="0"/>
          <w:marBottom w:val="0"/>
          <w:divBdr>
            <w:top w:val="none" w:sz="0" w:space="0" w:color="auto"/>
            <w:left w:val="none" w:sz="0" w:space="0" w:color="auto"/>
            <w:bottom w:val="none" w:sz="0" w:space="0" w:color="auto"/>
            <w:right w:val="none" w:sz="0" w:space="0" w:color="auto"/>
          </w:divBdr>
        </w:div>
        <w:div w:id="1874027822">
          <w:marLeft w:val="0"/>
          <w:marRight w:val="0"/>
          <w:marTop w:val="0"/>
          <w:marBottom w:val="0"/>
          <w:divBdr>
            <w:top w:val="none" w:sz="0" w:space="0" w:color="auto"/>
            <w:left w:val="none" w:sz="0" w:space="0" w:color="auto"/>
            <w:bottom w:val="none" w:sz="0" w:space="0" w:color="auto"/>
            <w:right w:val="none" w:sz="0" w:space="0" w:color="auto"/>
          </w:divBdr>
        </w:div>
        <w:div w:id="1879587006">
          <w:marLeft w:val="0"/>
          <w:marRight w:val="0"/>
          <w:marTop w:val="0"/>
          <w:marBottom w:val="0"/>
          <w:divBdr>
            <w:top w:val="none" w:sz="0" w:space="0" w:color="auto"/>
            <w:left w:val="none" w:sz="0" w:space="0" w:color="auto"/>
            <w:bottom w:val="none" w:sz="0" w:space="0" w:color="auto"/>
            <w:right w:val="none" w:sz="0" w:space="0" w:color="auto"/>
          </w:divBdr>
        </w:div>
        <w:div w:id="1883207232">
          <w:marLeft w:val="0"/>
          <w:marRight w:val="0"/>
          <w:marTop w:val="0"/>
          <w:marBottom w:val="0"/>
          <w:divBdr>
            <w:top w:val="none" w:sz="0" w:space="0" w:color="auto"/>
            <w:left w:val="none" w:sz="0" w:space="0" w:color="auto"/>
            <w:bottom w:val="none" w:sz="0" w:space="0" w:color="auto"/>
            <w:right w:val="none" w:sz="0" w:space="0" w:color="auto"/>
          </w:divBdr>
        </w:div>
        <w:div w:id="1884248649">
          <w:marLeft w:val="0"/>
          <w:marRight w:val="0"/>
          <w:marTop w:val="0"/>
          <w:marBottom w:val="0"/>
          <w:divBdr>
            <w:top w:val="none" w:sz="0" w:space="0" w:color="auto"/>
            <w:left w:val="none" w:sz="0" w:space="0" w:color="auto"/>
            <w:bottom w:val="none" w:sz="0" w:space="0" w:color="auto"/>
            <w:right w:val="none" w:sz="0" w:space="0" w:color="auto"/>
          </w:divBdr>
        </w:div>
        <w:div w:id="1885019275">
          <w:marLeft w:val="0"/>
          <w:marRight w:val="0"/>
          <w:marTop w:val="0"/>
          <w:marBottom w:val="0"/>
          <w:divBdr>
            <w:top w:val="none" w:sz="0" w:space="0" w:color="auto"/>
            <w:left w:val="none" w:sz="0" w:space="0" w:color="auto"/>
            <w:bottom w:val="none" w:sz="0" w:space="0" w:color="auto"/>
            <w:right w:val="none" w:sz="0" w:space="0" w:color="auto"/>
          </w:divBdr>
        </w:div>
        <w:div w:id="1886135253">
          <w:marLeft w:val="0"/>
          <w:marRight w:val="0"/>
          <w:marTop w:val="0"/>
          <w:marBottom w:val="0"/>
          <w:divBdr>
            <w:top w:val="none" w:sz="0" w:space="0" w:color="auto"/>
            <w:left w:val="none" w:sz="0" w:space="0" w:color="auto"/>
            <w:bottom w:val="none" w:sz="0" w:space="0" w:color="auto"/>
            <w:right w:val="none" w:sz="0" w:space="0" w:color="auto"/>
          </w:divBdr>
        </w:div>
        <w:div w:id="1886218409">
          <w:marLeft w:val="0"/>
          <w:marRight w:val="0"/>
          <w:marTop w:val="0"/>
          <w:marBottom w:val="0"/>
          <w:divBdr>
            <w:top w:val="none" w:sz="0" w:space="0" w:color="auto"/>
            <w:left w:val="none" w:sz="0" w:space="0" w:color="auto"/>
            <w:bottom w:val="none" w:sz="0" w:space="0" w:color="auto"/>
            <w:right w:val="none" w:sz="0" w:space="0" w:color="auto"/>
          </w:divBdr>
        </w:div>
        <w:div w:id="1886604112">
          <w:marLeft w:val="0"/>
          <w:marRight w:val="0"/>
          <w:marTop w:val="0"/>
          <w:marBottom w:val="0"/>
          <w:divBdr>
            <w:top w:val="none" w:sz="0" w:space="0" w:color="auto"/>
            <w:left w:val="none" w:sz="0" w:space="0" w:color="auto"/>
            <w:bottom w:val="none" w:sz="0" w:space="0" w:color="auto"/>
            <w:right w:val="none" w:sz="0" w:space="0" w:color="auto"/>
          </w:divBdr>
        </w:div>
        <w:div w:id="1888486560">
          <w:marLeft w:val="0"/>
          <w:marRight w:val="0"/>
          <w:marTop w:val="0"/>
          <w:marBottom w:val="0"/>
          <w:divBdr>
            <w:top w:val="none" w:sz="0" w:space="0" w:color="auto"/>
            <w:left w:val="none" w:sz="0" w:space="0" w:color="auto"/>
            <w:bottom w:val="none" w:sz="0" w:space="0" w:color="auto"/>
            <w:right w:val="none" w:sz="0" w:space="0" w:color="auto"/>
          </w:divBdr>
        </w:div>
        <w:div w:id="1890461059">
          <w:marLeft w:val="0"/>
          <w:marRight w:val="0"/>
          <w:marTop w:val="0"/>
          <w:marBottom w:val="0"/>
          <w:divBdr>
            <w:top w:val="none" w:sz="0" w:space="0" w:color="auto"/>
            <w:left w:val="none" w:sz="0" w:space="0" w:color="auto"/>
            <w:bottom w:val="none" w:sz="0" w:space="0" w:color="auto"/>
            <w:right w:val="none" w:sz="0" w:space="0" w:color="auto"/>
          </w:divBdr>
        </w:div>
        <w:div w:id="1891112538">
          <w:marLeft w:val="0"/>
          <w:marRight w:val="0"/>
          <w:marTop w:val="0"/>
          <w:marBottom w:val="0"/>
          <w:divBdr>
            <w:top w:val="none" w:sz="0" w:space="0" w:color="auto"/>
            <w:left w:val="none" w:sz="0" w:space="0" w:color="auto"/>
            <w:bottom w:val="none" w:sz="0" w:space="0" w:color="auto"/>
            <w:right w:val="none" w:sz="0" w:space="0" w:color="auto"/>
          </w:divBdr>
        </w:div>
        <w:div w:id="1894804550">
          <w:marLeft w:val="0"/>
          <w:marRight w:val="0"/>
          <w:marTop w:val="0"/>
          <w:marBottom w:val="0"/>
          <w:divBdr>
            <w:top w:val="none" w:sz="0" w:space="0" w:color="auto"/>
            <w:left w:val="none" w:sz="0" w:space="0" w:color="auto"/>
            <w:bottom w:val="none" w:sz="0" w:space="0" w:color="auto"/>
            <w:right w:val="none" w:sz="0" w:space="0" w:color="auto"/>
          </w:divBdr>
        </w:div>
        <w:div w:id="1895502262">
          <w:marLeft w:val="0"/>
          <w:marRight w:val="0"/>
          <w:marTop w:val="0"/>
          <w:marBottom w:val="0"/>
          <w:divBdr>
            <w:top w:val="none" w:sz="0" w:space="0" w:color="auto"/>
            <w:left w:val="none" w:sz="0" w:space="0" w:color="auto"/>
            <w:bottom w:val="none" w:sz="0" w:space="0" w:color="auto"/>
            <w:right w:val="none" w:sz="0" w:space="0" w:color="auto"/>
          </w:divBdr>
        </w:div>
        <w:div w:id="1897011084">
          <w:marLeft w:val="0"/>
          <w:marRight w:val="0"/>
          <w:marTop w:val="0"/>
          <w:marBottom w:val="0"/>
          <w:divBdr>
            <w:top w:val="none" w:sz="0" w:space="0" w:color="auto"/>
            <w:left w:val="none" w:sz="0" w:space="0" w:color="auto"/>
            <w:bottom w:val="none" w:sz="0" w:space="0" w:color="auto"/>
            <w:right w:val="none" w:sz="0" w:space="0" w:color="auto"/>
          </w:divBdr>
        </w:div>
        <w:div w:id="1897354444">
          <w:marLeft w:val="0"/>
          <w:marRight w:val="0"/>
          <w:marTop w:val="0"/>
          <w:marBottom w:val="0"/>
          <w:divBdr>
            <w:top w:val="none" w:sz="0" w:space="0" w:color="auto"/>
            <w:left w:val="none" w:sz="0" w:space="0" w:color="auto"/>
            <w:bottom w:val="none" w:sz="0" w:space="0" w:color="auto"/>
            <w:right w:val="none" w:sz="0" w:space="0" w:color="auto"/>
          </w:divBdr>
        </w:div>
        <w:div w:id="1897471318">
          <w:marLeft w:val="0"/>
          <w:marRight w:val="0"/>
          <w:marTop w:val="0"/>
          <w:marBottom w:val="0"/>
          <w:divBdr>
            <w:top w:val="none" w:sz="0" w:space="0" w:color="auto"/>
            <w:left w:val="none" w:sz="0" w:space="0" w:color="auto"/>
            <w:bottom w:val="none" w:sz="0" w:space="0" w:color="auto"/>
            <w:right w:val="none" w:sz="0" w:space="0" w:color="auto"/>
          </w:divBdr>
        </w:div>
        <w:div w:id="1899437434">
          <w:marLeft w:val="0"/>
          <w:marRight w:val="0"/>
          <w:marTop w:val="0"/>
          <w:marBottom w:val="0"/>
          <w:divBdr>
            <w:top w:val="none" w:sz="0" w:space="0" w:color="auto"/>
            <w:left w:val="none" w:sz="0" w:space="0" w:color="auto"/>
            <w:bottom w:val="none" w:sz="0" w:space="0" w:color="auto"/>
            <w:right w:val="none" w:sz="0" w:space="0" w:color="auto"/>
          </w:divBdr>
        </w:div>
        <w:div w:id="1899854475">
          <w:marLeft w:val="0"/>
          <w:marRight w:val="0"/>
          <w:marTop w:val="0"/>
          <w:marBottom w:val="0"/>
          <w:divBdr>
            <w:top w:val="none" w:sz="0" w:space="0" w:color="auto"/>
            <w:left w:val="none" w:sz="0" w:space="0" w:color="auto"/>
            <w:bottom w:val="none" w:sz="0" w:space="0" w:color="auto"/>
            <w:right w:val="none" w:sz="0" w:space="0" w:color="auto"/>
          </w:divBdr>
        </w:div>
        <w:div w:id="1903060212">
          <w:marLeft w:val="0"/>
          <w:marRight w:val="0"/>
          <w:marTop w:val="0"/>
          <w:marBottom w:val="0"/>
          <w:divBdr>
            <w:top w:val="none" w:sz="0" w:space="0" w:color="auto"/>
            <w:left w:val="none" w:sz="0" w:space="0" w:color="auto"/>
            <w:bottom w:val="none" w:sz="0" w:space="0" w:color="auto"/>
            <w:right w:val="none" w:sz="0" w:space="0" w:color="auto"/>
          </w:divBdr>
        </w:div>
        <w:div w:id="1904372640">
          <w:marLeft w:val="0"/>
          <w:marRight w:val="0"/>
          <w:marTop w:val="0"/>
          <w:marBottom w:val="0"/>
          <w:divBdr>
            <w:top w:val="none" w:sz="0" w:space="0" w:color="auto"/>
            <w:left w:val="none" w:sz="0" w:space="0" w:color="auto"/>
            <w:bottom w:val="none" w:sz="0" w:space="0" w:color="auto"/>
            <w:right w:val="none" w:sz="0" w:space="0" w:color="auto"/>
          </w:divBdr>
        </w:div>
        <w:div w:id="1909917419">
          <w:marLeft w:val="0"/>
          <w:marRight w:val="0"/>
          <w:marTop w:val="0"/>
          <w:marBottom w:val="0"/>
          <w:divBdr>
            <w:top w:val="none" w:sz="0" w:space="0" w:color="auto"/>
            <w:left w:val="none" w:sz="0" w:space="0" w:color="auto"/>
            <w:bottom w:val="none" w:sz="0" w:space="0" w:color="auto"/>
            <w:right w:val="none" w:sz="0" w:space="0" w:color="auto"/>
          </w:divBdr>
        </w:div>
        <w:div w:id="1911647475">
          <w:marLeft w:val="0"/>
          <w:marRight w:val="0"/>
          <w:marTop w:val="0"/>
          <w:marBottom w:val="0"/>
          <w:divBdr>
            <w:top w:val="none" w:sz="0" w:space="0" w:color="auto"/>
            <w:left w:val="none" w:sz="0" w:space="0" w:color="auto"/>
            <w:bottom w:val="none" w:sz="0" w:space="0" w:color="auto"/>
            <w:right w:val="none" w:sz="0" w:space="0" w:color="auto"/>
          </w:divBdr>
        </w:div>
        <w:div w:id="1916359452">
          <w:marLeft w:val="0"/>
          <w:marRight w:val="0"/>
          <w:marTop w:val="0"/>
          <w:marBottom w:val="0"/>
          <w:divBdr>
            <w:top w:val="none" w:sz="0" w:space="0" w:color="auto"/>
            <w:left w:val="none" w:sz="0" w:space="0" w:color="auto"/>
            <w:bottom w:val="none" w:sz="0" w:space="0" w:color="auto"/>
            <w:right w:val="none" w:sz="0" w:space="0" w:color="auto"/>
          </w:divBdr>
        </w:div>
        <w:div w:id="1917588931">
          <w:marLeft w:val="0"/>
          <w:marRight w:val="0"/>
          <w:marTop w:val="0"/>
          <w:marBottom w:val="0"/>
          <w:divBdr>
            <w:top w:val="none" w:sz="0" w:space="0" w:color="auto"/>
            <w:left w:val="none" w:sz="0" w:space="0" w:color="auto"/>
            <w:bottom w:val="none" w:sz="0" w:space="0" w:color="auto"/>
            <w:right w:val="none" w:sz="0" w:space="0" w:color="auto"/>
          </w:divBdr>
        </w:div>
        <w:div w:id="1917930668">
          <w:marLeft w:val="0"/>
          <w:marRight w:val="0"/>
          <w:marTop w:val="0"/>
          <w:marBottom w:val="0"/>
          <w:divBdr>
            <w:top w:val="none" w:sz="0" w:space="0" w:color="auto"/>
            <w:left w:val="none" w:sz="0" w:space="0" w:color="auto"/>
            <w:bottom w:val="none" w:sz="0" w:space="0" w:color="auto"/>
            <w:right w:val="none" w:sz="0" w:space="0" w:color="auto"/>
          </w:divBdr>
        </w:div>
        <w:div w:id="1918056405">
          <w:marLeft w:val="0"/>
          <w:marRight w:val="0"/>
          <w:marTop w:val="0"/>
          <w:marBottom w:val="0"/>
          <w:divBdr>
            <w:top w:val="none" w:sz="0" w:space="0" w:color="auto"/>
            <w:left w:val="none" w:sz="0" w:space="0" w:color="auto"/>
            <w:bottom w:val="none" w:sz="0" w:space="0" w:color="auto"/>
            <w:right w:val="none" w:sz="0" w:space="0" w:color="auto"/>
          </w:divBdr>
        </w:div>
        <w:div w:id="1921669715">
          <w:marLeft w:val="0"/>
          <w:marRight w:val="0"/>
          <w:marTop w:val="0"/>
          <w:marBottom w:val="0"/>
          <w:divBdr>
            <w:top w:val="none" w:sz="0" w:space="0" w:color="auto"/>
            <w:left w:val="none" w:sz="0" w:space="0" w:color="auto"/>
            <w:bottom w:val="none" w:sz="0" w:space="0" w:color="auto"/>
            <w:right w:val="none" w:sz="0" w:space="0" w:color="auto"/>
          </w:divBdr>
        </w:div>
        <w:div w:id="1921938869">
          <w:marLeft w:val="0"/>
          <w:marRight w:val="0"/>
          <w:marTop w:val="0"/>
          <w:marBottom w:val="0"/>
          <w:divBdr>
            <w:top w:val="none" w:sz="0" w:space="0" w:color="auto"/>
            <w:left w:val="none" w:sz="0" w:space="0" w:color="auto"/>
            <w:bottom w:val="none" w:sz="0" w:space="0" w:color="auto"/>
            <w:right w:val="none" w:sz="0" w:space="0" w:color="auto"/>
          </w:divBdr>
        </w:div>
        <w:div w:id="1922106739">
          <w:marLeft w:val="0"/>
          <w:marRight w:val="0"/>
          <w:marTop w:val="0"/>
          <w:marBottom w:val="0"/>
          <w:divBdr>
            <w:top w:val="none" w:sz="0" w:space="0" w:color="auto"/>
            <w:left w:val="none" w:sz="0" w:space="0" w:color="auto"/>
            <w:bottom w:val="none" w:sz="0" w:space="0" w:color="auto"/>
            <w:right w:val="none" w:sz="0" w:space="0" w:color="auto"/>
          </w:divBdr>
        </w:div>
        <w:div w:id="1922710964">
          <w:marLeft w:val="0"/>
          <w:marRight w:val="0"/>
          <w:marTop w:val="0"/>
          <w:marBottom w:val="0"/>
          <w:divBdr>
            <w:top w:val="none" w:sz="0" w:space="0" w:color="auto"/>
            <w:left w:val="none" w:sz="0" w:space="0" w:color="auto"/>
            <w:bottom w:val="none" w:sz="0" w:space="0" w:color="auto"/>
            <w:right w:val="none" w:sz="0" w:space="0" w:color="auto"/>
          </w:divBdr>
        </w:div>
        <w:div w:id="1927224080">
          <w:marLeft w:val="0"/>
          <w:marRight w:val="0"/>
          <w:marTop w:val="0"/>
          <w:marBottom w:val="0"/>
          <w:divBdr>
            <w:top w:val="none" w:sz="0" w:space="0" w:color="auto"/>
            <w:left w:val="none" w:sz="0" w:space="0" w:color="auto"/>
            <w:bottom w:val="none" w:sz="0" w:space="0" w:color="auto"/>
            <w:right w:val="none" w:sz="0" w:space="0" w:color="auto"/>
          </w:divBdr>
        </w:div>
        <w:div w:id="1928227518">
          <w:marLeft w:val="0"/>
          <w:marRight w:val="0"/>
          <w:marTop w:val="0"/>
          <w:marBottom w:val="0"/>
          <w:divBdr>
            <w:top w:val="none" w:sz="0" w:space="0" w:color="auto"/>
            <w:left w:val="none" w:sz="0" w:space="0" w:color="auto"/>
            <w:bottom w:val="none" w:sz="0" w:space="0" w:color="auto"/>
            <w:right w:val="none" w:sz="0" w:space="0" w:color="auto"/>
          </w:divBdr>
        </w:div>
        <w:div w:id="1934900696">
          <w:marLeft w:val="0"/>
          <w:marRight w:val="0"/>
          <w:marTop w:val="0"/>
          <w:marBottom w:val="0"/>
          <w:divBdr>
            <w:top w:val="none" w:sz="0" w:space="0" w:color="auto"/>
            <w:left w:val="none" w:sz="0" w:space="0" w:color="auto"/>
            <w:bottom w:val="none" w:sz="0" w:space="0" w:color="auto"/>
            <w:right w:val="none" w:sz="0" w:space="0" w:color="auto"/>
          </w:divBdr>
        </w:div>
        <w:div w:id="1936864244">
          <w:marLeft w:val="0"/>
          <w:marRight w:val="0"/>
          <w:marTop w:val="0"/>
          <w:marBottom w:val="0"/>
          <w:divBdr>
            <w:top w:val="none" w:sz="0" w:space="0" w:color="auto"/>
            <w:left w:val="none" w:sz="0" w:space="0" w:color="auto"/>
            <w:bottom w:val="none" w:sz="0" w:space="0" w:color="auto"/>
            <w:right w:val="none" w:sz="0" w:space="0" w:color="auto"/>
          </w:divBdr>
        </w:div>
        <w:div w:id="1937398089">
          <w:marLeft w:val="0"/>
          <w:marRight w:val="0"/>
          <w:marTop w:val="0"/>
          <w:marBottom w:val="0"/>
          <w:divBdr>
            <w:top w:val="none" w:sz="0" w:space="0" w:color="auto"/>
            <w:left w:val="none" w:sz="0" w:space="0" w:color="auto"/>
            <w:bottom w:val="none" w:sz="0" w:space="0" w:color="auto"/>
            <w:right w:val="none" w:sz="0" w:space="0" w:color="auto"/>
          </w:divBdr>
        </w:div>
        <w:div w:id="1940988225">
          <w:marLeft w:val="0"/>
          <w:marRight w:val="0"/>
          <w:marTop w:val="0"/>
          <w:marBottom w:val="0"/>
          <w:divBdr>
            <w:top w:val="none" w:sz="0" w:space="0" w:color="auto"/>
            <w:left w:val="none" w:sz="0" w:space="0" w:color="auto"/>
            <w:bottom w:val="none" w:sz="0" w:space="0" w:color="auto"/>
            <w:right w:val="none" w:sz="0" w:space="0" w:color="auto"/>
          </w:divBdr>
        </w:div>
        <w:div w:id="1941988742">
          <w:marLeft w:val="0"/>
          <w:marRight w:val="0"/>
          <w:marTop w:val="0"/>
          <w:marBottom w:val="0"/>
          <w:divBdr>
            <w:top w:val="none" w:sz="0" w:space="0" w:color="auto"/>
            <w:left w:val="none" w:sz="0" w:space="0" w:color="auto"/>
            <w:bottom w:val="none" w:sz="0" w:space="0" w:color="auto"/>
            <w:right w:val="none" w:sz="0" w:space="0" w:color="auto"/>
          </w:divBdr>
        </w:div>
        <w:div w:id="1943953005">
          <w:marLeft w:val="0"/>
          <w:marRight w:val="0"/>
          <w:marTop w:val="0"/>
          <w:marBottom w:val="0"/>
          <w:divBdr>
            <w:top w:val="none" w:sz="0" w:space="0" w:color="auto"/>
            <w:left w:val="none" w:sz="0" w:space="0" w:color="auto"/>
            <w:bottom w:val="none" w:sz="0" w:space="0" w:color="auto"/>
            <w:right w:val="none" w:sz="0" w:space="0" w:color="auto"/>
          </w:divBdr>
        </w:div>
        <w:div w:id="1944267541">
          <w:marLeft w:val="0"/>
          <w:marRight w:val="0"/>
          <w:marTop w:val="0"/>
          <w:marBottom w:val="0"/>
          <w:divBdr>
            <w:top w:val="none" w:sz="0" w:space="0" w:color="auto"/>
            <w:left w:val="none" w:sz="0" w:space="0" w:color="auto"/>
            <w:bottom w:val="none" w:sz="0" w:space="0" w:color="auto"/>
            <w:right w:val="none" w:sz="0" w:space="0" w:color="auto"/>
          </w:divBdr>
        </w:div>
        <w:div w:id="1945796097">
          <w:marLeft w:val="0"/>
          <w:marRight w:val="0"/>
          <w:marTop w:val="0"/>
          <w:marBottom w:val="0"/>
          <w:divBdr>
            <w:top w:val="none" w:sz="0" w:space="0" w:color="auto"/>
            <w:left w:val="none" w:sz="0" w:space="0" w:color="auto"/>
            <w:bottom w:val="none" w:sz="0" w:space="0" w:color="auto"/>
            <w:right w:val="none" w:sz="0" w:space="0" w:color="auto"/>
          </w:divBdr>
        </w:div>
        <w:div w:id="1948613556">
          <w:marLeft w:val="0"/>
          <w:marRight w:val="0"/>
          <w:marTop w:val="0"/>
          <w:marBottom w:val="0"/>
          <w:divBdr>
            <w:top w:val="none" w:sz="0" w:space="0" w:color="auto"/>
            <w:left w:val="none" w:sz="0" w:space="0" w:color="auto"/>
            <w:bottom w:val="none" w:sz="0" w:space="0" w:color="auto"/>
            <w:right w:val="none" w:sz="0" w:space="0" w:color="auto"/>
          </w:divBdr>
        </w:div>
        <w:div w:id="1953247292">
          <w:marLeft w:val="0"/>
          <w:marRight w:val="0"/>
          <w:marTop w:val="0"/>
          <w:marBottom w:val="0"/>
          <w:divBdr>
            <w:top w:val="none" w:sz="0" w:space="0" w:color="auto"/>
            <w:left w:val="none" w:sz="0" w:space="0" w:color="auto"/>
            <w:bottom w:val="none" w:sz="0" w:space="0" w:color="auto"/>
            <w:right w:val="none" w:sz="0" w:space="0" w:color="auto"/>
          </w:divBdr>
        </w:div>
        <w:div w:id="1953317814">
          <w:marLeft w:val="0"/>
          <w:marRight w:val="0"/>
          <w:marTop w:val="0"/>
          <w:marBottom w:val="0"/>
          <w:divBdr>
            <w:top w:val="none" w:sz="0" w:space="0" w:color="auto"/>
            <w:left w:val="none" w:sz="0" w:space="0" w:color="auto"/>
            <w:bottom w:val="none" w:sz="0" w:space="0" w:color="auto"/>
            <w:right w:val="none" w:sz="0" w:space="0" w:color="auto"/>
          </w:divBdr>
        </w:div>
        <w:div w:id="1953587669">
          <w:marLeft w:val="0"/>
          <w:marRight w:val="0"/>
          <w:marTop w:val="0"/>
          <w:marBottom w:val="0"/>
          <w:divBdr>
            <w:top w:val="none" w:sz="0" w:space="0" w:color="auto"/>
            <w:left w:val="none" w:sz="0" w:space="0" w:color="auto"/>
            <w:bottom w:val="none" w:sz="0" w:space="0" w:color="auto"/>
            <w:right w:val="none" w:sz="0" w:space="0" w:color="auto"/>
          </w:divBdr>
        </w:div>
        <w:div w:id="1962374041">
          <w:marLeft w:val="0"/>
          <w:marRight w:val="0"/>
          <w:marTop w:val="0"/>
          <w:marBottom w:val="0"/>
          <w:divBdr>
            <w:top w:val="none" w:sz="0" w:space="0" w:color="auto"/>
            <w:left w:val="none" w:sz="0" w:space="0" w:color="auto"/>
            <w:bottom w:val="none" w:sz="0" w:space="0" w:color="auto"/>
            <w:right w:val="none" w:sz="0" w:space="0" w:color="auto"/>
          </w:divBdr>
        </w:div>
        <w:div w:id="1962765308">
          <w:marLeft w:val="0"/>
          <w:marRight w:val="0"/>
          <w:marTop w:val="0"/>
          <w:marBottom w:val="0"/>
          <w:divBdr>
            <w:top w:val="none" w:sz="0" w:space="0" w:color="auto"/>
            <w:left w:val="none" w:sz="0" w:space="0" w:color="auto"/>
            <w:bottom w:val="none" w:sz="0" w:space="0" w:color="auto"/>
            <w:right w:val="none" w:sz="0" w:space="0" w:color="auto"/>
          </w:divBdr>
        </w:div>
        <w:div w:id="1963268125">
          <w:marLeft w:val="0"/>
          <w:marRight w:val="0"/>
          <w:marTop w:val="0"/>
          <w:marBottom w:val="0"/>
          <w:divBdr>
            <w:top w:val="none" w:sz="0" w:space="0" w:color="auto"/>
            <w:left w:val="none" w:sz="0" w:space="0" w:color="auto"/>
            <w:bottom w:val="none" w:sz="0" w:space="0" w:color="auto"/>
            <w:right w:val="none" w:sz="0" w:space="0" w:color="auto"/>
          </w:divBdr>
        </w:div>
        <w:div w:id="1964725866">
          <w:marLeft w:val="0"/>
          <w:marRight w:val="0"/>
          <w:marTop w:val="0"/>
          <w:marBottom w:val="0"/>
          <w:divBdr>
            <w:top w:val="none" w:sz="0" w:space="0" w:color="auto"/>
            <w:left w:val="none" w:sz="0" w:space="0" w:color="auto"/>
            <w:bottom w:val="none" w:sz="0" w:space="0" w:color="auto"/>
            <w:right w:val="none" w:sz="0" w:space="0" w:color="auto"/>
          </w:divBdr>
        </w:div>
        <w:div w:id="1970740874">
          <w:marLeft w:val="0"/>
          <w:marRight w:val="0"/>
          <w:marTop w:val="0"/>
          <w:marBottom w:val="0"/>
          <w:divBdr>
            <w:top w:val="none" w:sz="0" w:space="0" w:color="auto"/>
            <w:left w:val="none" w:sz="0" w:space="0" w:color="auto"/>
            <w:bottom w:val="none" w:sz="0" w:space="0" w:color="auto"/>
            <w:right w:val="none" w:sz="0" w:space="0" w:color="auto"/>
          </w:divBdr>
        </w:div>
        <w:div w:id="1973899719">
          <w:marLeft w:val="0"/>
          <w:marRight w:val="0"/>
          <w:marTop w:val="0"/>
          <w:marBottom w:val="0"/>
          <w:divBdr>
            <w:top w:val="none" w:sz="0" w:space="0" w:color="auto"/>
            <w:left w:val="none" w:sz="0" w:space="0" w:color="auto"/>
            <w:bottom w:val="none" w:sz="0" w:space="0" w:color="auto"/>
            <w:right w:val="none" w:sz="0" w:space="0" w:color="auto"/>
          </w:divBdr>
        </w:div>
        <w:div w:id="1977680678">
          <w:marLeft w:val="0"/>
          <w:marRight w:val="0"/>
          <w:marTop w:val="0"/>
          <w:marBottom w:val="0"/>
          <w:divBdr>
            <w:top w:val="none" w:sz="0" w:space="0" w:color="auto"/>
            <w:left w:val="none" w:sz="0" w:space="0" w:color="auto"/>
            <w:bottom w:val="none" w:sz="0" w:space="0" w:color="auto"/>
            <w:right w:val="none" w:sz="0" w:space="0" w:color="auto"/>
          </w:divBdr>
        </w:div>
        <w:div w:id="1980723872">
          <w:marLeft w:val="0"/>
          <w:marRight w:val="0"/>
          <w:marTop w:val="0"/>
          <w:marBottom w:val="0"/>
          <w:divBdr>
            <w:top w:val="none" w:sz="0" w:space="0" w:color="auto"/>
            <w:left w:val="none" w:sz="0" w:space="0" w:color="auto"/>
            <w:bottom w:val="none" w:sz="0" w:space="0" w:color="auto"/>
            <w:right w:val="none" w:sz="0" w:space="0" w:color="auto"/>
          </w:divBdr>
        </w:div>
        <w:div w:id="1984844497">
          <w:marLeft w:val="0"/>
          <w:marRight w:val="0"/>
          <w:marTop w:val="0"/>
          <w:marBottom w:val="0"/>
          <w:divBdr>
            <w:top w:val="none" w:sz="0" w:space="0" w:color="auto"/>
            <w:left w:val="none" w:sz="0" w:space="0" w:color="auto"/>
            <w:bottom w:val="none" w:sz="0" w:space="0" w:color="auto"/>
            <w:right w:val="none" w:sz="0" w:space="0" w:color="auto"/>
          </w:divBdr>
        </w:div>
        <w:div w:id="1987319421">
          <w:marLeft w:val="0"/>
          <w:marRight w:val="0"/>
          <w:marTop w:val="0"/>
          <w:marBottom w:val="0"/>
          <w:divBdr>
            <w:top w:val="none" w:sz="0" w:space="0" w:color="auto"/>
            <w:left w:val="none" w:sz="0" w:space="0" w:color="auto"/>
            <w:bottom w:val="none" w:sz="0" w:space="0" w:color="auto"/>
            <w:right w:val="none" w:sz="0" w:space="0" w:color="auto"/>
          </w:divBdr>
        </w:div>
        <w:div w:id="1990476911">
          <w:marLeft w:val="0"/>
          <w:marRight w:val="0"/>
          <w:marTop w:val="0"/>
          <w:marBottom w:val="0"/>
          <w:divBdr>
            <w:top w:val="none" w:sz="0" w:space="0" w:color="auto"/>
            <w:left w:val="none" w:sz="0" w:space="0" w:color="auto"/>
            <w:bottom w:val="none" w:sz="0" w:space="0" w:color="auto"/>
            <w:right w:val="none" w:sz="0" w:space="0" w:color="auto"/>
          </w:divBdr>
        </w:div>
        <w:div w:id="1991320451">
          <w:marLeft w:val="0"/>
          <w:marRight w:val="0"/>
          <w:marTop w:val="0"/>
          <w:marBottom w:val="0"/>
          <w:divBdr>
            <w:top w:val="none" w:sz="0" w:space="0" w:color="auto"/>
            <w:left w:val="none" w:sz="0" w:space="0" w:color="auto"/>
            <w:bottom w:val="none" w:sz="0" w:space="0" w:color="auto"/>
            <w:right w:val="none" w:sz="0" w:space="0" w:color="auto"/>
          </w:divBdr>
        </w:div>
        <w:div w:id="1996029991">
          <w:marLeft w:val="0"/>
          <w:marRight w:val="0"/>
          <w:marTop w:val="0"/>
          <w:marBottom w:val="0"/>
          <w:divBdr>
            <w:top w:val="none" w:sz="0" w:space="0" w:color="auto"/>
            <w:left w:val="none" w:sz="0" w:space="0" w:color="auto"/>
            <w:bottom w:val="none" w:sz="0" w:space="0" w:color="auto"/>
            <w:right w:val="none" w:sz="0" w:space="0" w:color="auto"/>
          </w:divBdr>
        </w:div>
        <w:div w:id="1998724664">
          <w:marLeft w:val="0"/>
          <w:marRight w:val="0"/>
          <w:marTop w:val="0"/>
          <w:marBottom w:val="0"/>
          <w:divBdr>
            <w:top w:val="none" w:sz="0" w:space="0" w:color="auto"/>
            <w:left w:val="none" w:sz="0" w:space="0" w:color="auto"/>
            <w:bottom w:val="none" w:sz="0" w:space="0" w:color="auto"/>
            <w:right w:val="none" w:sz="0" w:space="0" w:color="auto"/>
          </w:divBdr>
        </w:div>
        <w:div w:id="1999115869">
          <w:marLeft w:val="0"/>
          <w:marRight w:val="0"/>
          <w:marTop w:val="0"/>
          <w:marBottom w:val="0"/>
          <w:divBdr>
            <w:top w:val="none" w:sz="0" w:space="0" w:color="auto"/>
            <w:left w:val="none" w:sz="0" w:space="0" w:color="auto"/>
            <w:bottom w:val="none" w:sz="0" w:space="0" w:color="auto"/>
            <w:right w:val="none" w:sz="0" w:space="0" w:color="auto"/>
          </w:divBdr>
        </w:div>
        <w:div w:id="2002810643">
          <w:marLeft w:val="0"/>
          <w:marRight w:val="0"/>
          <w:marTop w:val="0"/>
          <w:marBottom w:val="0"/>
          <w:divBdr>
            <w:top w:val="none" w:sz="0" w:space="0" w:color="auto"/>
            <w:left w:val="none" w:sz="0" w:space="0" w:color="auto"/>
            <w:bottom w:val="none" w:sz="0" w:space="0" w:color="auto"/>
            <w:right w:val="none" w:sz="0" w:space="0" w:color="auto"/>
          </w:divBdr>
        </w:div>
        <w:div w:id="2006006967">
          <w:marLeft w:val="0"/>
          <w:marRight w:val="0"/>
          <w:marTop w:val="0"/>
          <w:marBottom w:val="0"/>
          <w:divBdr>
            <w:top w:val="none" w:sz="0" w:space="0" w:color="auto"/>
            <w:left w:val="none" w:sz="0" w:space="0" w:color="auto"/>
            <w:bottom w:val="none" w:sz="0" w:space="0" w:color="auto"/>
            <w:right w:val="none" w:sz="0" w:space="0" w:color="auto"/>
          </w:divBdr>
        </w:div>
        <w:div w:id="2006589694">
          <w:marLeft w:val="0"/>
          <w:marRight w:val="0"/>
          <w:marTop w:val="0"/>
          <w:marBottom w:val="0"/>
          <w:divBdr>
            <w:top w:val="none" w:sz="0" w:space="0" w:color="auto"/>
            <w:left w:val="none" w:sz="0" w:space="0" w:color="auto"/>
            <w:bottom w:val="none" w:sz="0" w:space="0" w:color="auto"/>
            <w:right w:val="none" w:sz="0" w:space="0" w:color="auto"/>
          </w:divBdr>
        </w:div>
        <w:div w:id="2007246375">
          <w:marLeft w:val="0"/>
          <w:marRight w:val="0"/>
          <w:marTop w:val="0"/>
          <w:marBottom w:val="0"/>
          <w:divBdr>
            <w:top w:val="none" w:sz="0" w:space="0" w:color="auto"/>
            <w:left w:val="none" w:sz="0" w:space="0" w:color="auto"/>
            <w:bottom w:val="none" w:sz="0" w:space="0" w:color="auto"/>
            <w:right w:val="none" w:sz="0" w:space="0" w:color="auto"/>
          </w:divBdr>
        </w:div>
        <w:div w:id="2027897691">
          <w:marLeft w:val="0"/>
          <w:marRight w:val="0"/>
          <w:marTop w:val="0"/>
          <w:marBottom w:val="0"/>
          <w:divBdr>
            <w:top w:val="none" w:sz="0" w:space="0" w:color="auto"/>
            <w:left w:val="none" w:sz="0" w:space="0" w:color="auto"/>
            <w:bottom w:val="none" w:sz="0" w:space="0" w:color="auto"/>
            <w:right w:val="none" w:sz="0" w:space="0" w:color="auto"/>
          </w:divBdr>
        </w:div>
        <w:div w:id="2040203049">
          <w:marLeft w:val="0"/>
          <w:marRight w:val="0"/>
          <w:marTop w:val="0"/>
          <w:marBottom w:val="0"/>
          <w:divBdr>
            <w:top w:val="none" w:sz="0" w:space="0" w:color="auto"/>
            <w:left w:val="none" w:sz="0" w:space="0" w:color="auto"/>
            <w:bottom w:val="none" w:sz="0" w:space="0" w:color="auto"/>
            <w:right w:val="none" w:sz="0" w:space="0" w:color="auto"/>
          </w:divBdr>
        </w:div>
        <w:div w:id="2040280930">
          <w:marLeft w:val="0"/>
          <w:marRight w:val="0"/>
          <w:marTop w:val="0"/>
          <w:marBottom w:val="0"/>
          <w:divBdr>
            <w:top w:val="none" w:sz="0" w:space="0" w:color="auto"/>
            <w:left w:val="none" w:sz="0" w:space="0" w:color="auto"/>
            <w:bottom w:val="none" w:sz="0" w:space="0" w:color="auto"/>
            <w:right w:val="none" w:sz="0" w:space="0" w:color="auto"/>
          </w:divBdr>
        </w:div>
        <w:div w:id="2041125442">
          <w:marLeft w:val="0"/>
          <w:marRight w:val="0"/>
          <w:marTop w:val="0"/>
          <w:marBottom w:val="0"/>
          <w:divBdr>
            <w:top w:val="none" w:sz="0" w:space="0" w:color="auto"/>
            <w:left w:val="none" w:sz="0" w:space="0" w:color="auto"/>
            <w:bottom w:val="none" w:sz="0" w:space="0" w:color="auto"/>
            <w:right w:val="none" w:sz="0" w:space="0" w:color="auto"/>
          </w:divBdr>
        </w:div>
        <w:div w:id="2043742593">
          <w:marLeft w:val="0"/>
          <w:marRight w:val="0"/>
          <w:marTop w:val="0"/>
          <w:marBottom w:val="0"/>
          <w:divBdr>
            <w:top w:val="none" w:sz="0" w:space="0" w:color="auto"/>
            <w:left w:val="none" w:sz="0" w:space="0" w:color="auto"/>
            <w:bottom w:val="none" w:sz="0" w:space="0" w:color="auto"/>
            <w:right w:val="none" w:sz="0" w:space="0" w:color="auto"/>
          </w:divBdr>
        </w:div>
        <w:div w:id="2045401033">
          <w:marLeft w:val="0"/>
          <w:marRight w:val="0"/>
          <w:marTop w:val="0"/>
          <w:marBottom w:val="0"/>
          <w:divBdr>
            <w:top w:val="none" w:sz="0" w:space="0" w:color="auto"/>
            <w:left w:val="none" w:sz="0" w:space="0" w:color="auto"/>
            <w:bottom w:val="none" w:sz="0" w:space="0" w:color="auto"/>
            <w:right w:val="none" w:sz="0" w:space="0" w:color="auto"/>
          </w:divBdr>
        </w:div>
        <w:div w:id="2045861211">
          <w:marLeft w:val="0"/>
          <w:marRight w:val="0"/>
          <w:marTop w:val="0"/>
          <w:marBottom w:val="0"/>
          <w:divBdr>
            <w:top w:val="none" w:sz="0" w:space="0" w:color="auto"/>
            <w:left w:val="none" w:sz="0" w:space="0" w:color="auto"/>
            <w:bottom w:val="none" w:sz="0" w:space="0" w:color="auto"/>
            <w:right w:val="none" w:sz="0" w:space="0" w:color="auto"/>
          </w:divBdr>
        </w:div>
        <w:div w:id="2045864039">
          <w:marLeft w:val="0"/>
          <w:marRight w:val="0"/>
          <w:marTop w:val="0"/>
          <w:marBottom w:val="0"/>
          <w:divBdr>
            <w:top w:val="none" w:sz="0" w:space="0" w:color="auto"/>
            <w:left w:val="none" w:sz="0" w:space="0" w:color="auto"/>
            <w:bottom w:val="none" w:sz="0" w:space="0" w:color="auto"/>
            <w:right w:val="none" w:sz="0" w:space="0" w:color="auto"/>
          </w:divBdr>
        </w:div>
        <w:div w:id="2048990827">
          <w:marLeft w:val="0"/>
          <w:marRight w:val="0"/>
          <w:marTop w:val="0"/>
          <w:marBottom w:val="0"/>
          <w:divBdr>
            <w:top w:val="none" w:sz="0" w:space="0" w:color="auto"/>
            <w:left w:val="none" w:sz="0" w:space="0" w:color="auto"/>
            <w:bottom w:val="none" w:sz="0" w:space="0" w:color="auto"/>
            <w:right w:val="none" w:sz="0" w:space="0" w:color="auto"/>
          </w:divBdr>
        </w:div>
        <w:div w:id="2051950702">
          <w:marLeft w:val="0"/>
          <w:marRight w:val="0"/>
          <w:marTop w:val="0"/>
          <w:marBottom w:val="0"/>
          <w:divBdr>
            <w:top w:val="none" w:sz="0" w:space="0" w:color="auto"/>
            <w:left w:val="none" w:sz="0" w:space="0" w:color="auto"/>
            <w:bottom w:val="none" w:sz="0" w:space="0" w:color="auto"/>
            <w:right w:val="none" w:sz="0" w:space="0" w:color="auto"/>
          </w:divBdr>
        </w:div>
        <w:div w:id="2060544341">
          <w:marLeft w:val="0"/>
          <w:marRight w:val="0"/>
          <w:marTop w:val="0"/>
          <w:marBottom w:val="0"/>
          <w:divBdr>
            <w:top w:val="none" w:sz="0" w:space="0" w:color="auto"/>
            <w:left w:val="none" w:sz="0" w:space="0" w:color="auto"/>
            <w:bottom w:val="none" w:sz="0" w:space="0" w:color="auto"/>
            <w:right w:val="none" w:sz="0" w:space="0" w:color="auto"/>
          </w:divBdr>
        </w:div>
        <w:div w:id="2065830759">
          <w:marLeft w:val="0"/>
          <w:marRight w:val="0"/>
          <w:marTop w:val="0"/>
          <w:marBottom w:val="0"/>
          <w:divBdr>
            <w:top w:val="none" w:sz="0" w:space="0" w:color="auto"/>
            <w:left w:val="none" w:sz="0" w:space="0" w:color="auto"/>
            <w:bottom w:val="none" w:sz="0" w:space="0" w:color="auto"/>
            <w:right w:val="none" w:sz="0" w:space="0" w:color="auto"/>
          </w:divBdr>
        </w:div>
        <w:div w:id="2066447514">
          <w:marLeft w:val="0"/>
          <w:marRight w:val="0"/>
          <w:marTop w:val="0"/>
          <w:marBottom w:val="0"/>
          <w:divBdr>
            <w:top w:val="none" w:sz="0" w:space="0" w:color="auto"/>
            <w:left w:val="none" w:sz="0" w:space="0" w:color="auto"/>
            <w:bottom w:val="none" w:sz="0" w:space="0" w:color="auto"/>
            <w:right w:val="none" w:sz="0" w:space="0" w:color="auto"/>
          </w:divBdr>
        </w:div>
        <w:div w:id="2066638230">
          <w:marLeft w:val="0"/>
          <w:marRight w:val="0"/>
          <w:marTop w:val="0"/>
          <w:marBottom w:val="0"/>
          <w:divBdr>
            <w:top w:val="none" w:sz="0" w:space="0" w:color="auto"/>
            <w:left w:val="none" w:sz="0" w:space="0" w:color="auto"/>
            <w:bottom w:val="none" w:sz="0" w:space="0" w:color="auto"/>
            <w:right w:val="none" w:sz="0" w:space="0" w:color="auto"/>
          </w:divBdr>
        </w:div>
        <w:div w:id="2071343934">
          <w:marLeft w:val="0"/>
          <w:marRight w:val="0"/>
          <w:marTop w:val="0"/>
          <w:marBottom w:val="0"/>
          <w:divBdr>
            <w:top w:val="none" w:sz="0" w:space="0" w:color="auto"/>
            <w:left w:val="none" w:sz="0" w:space="0" w:color="auto"/>
            <w:bottom w:val="none" w:sz="0" w:space="0" w:color="auto"/>
            <w:right w:val="none" w:sz="0" w:space="0" w:color="auto"/>
          </w:divBdr>
        </w:div>
        <w:div w:id="2073695063">
          <w:marLeft w:val="0"/>
          <w:marRight w:val="0"/>
          <w:marTop w:val="0"/>
          <w:marBottom w:val="0"/>
          <w:divBdr>
            <w:top w:val="none" w:sz="0" w:space="0" w:color="auto"/>
            <w:left w:val="none" w:sz="0" w:space="0" w:color="auto"/>
            <w:bottom w:val="none" w:sz="0" w:space="0" w:color="auto"/>
            <w:right w:val="none" w:sz="0" w:space="0" w:color="auto"/>
          </w:divBdr>
        </w:div>
        <w:div w:id="2074036607">
          <w:marLeft w:val="0"/>
          <w:marRight w:val="0"/>
          <w:marTop w:val="0"/>
          <w:marBottom w:val="0"/>
          <w:divBdr>
            <w:top w:val="none" w:sz="0" w:space="0" w:color="auto"/>
            <w:left w:val="none" w:sz="0" w:space="0" w:color="auto"/>
            <w:bottom w:val="none" w:sz="0" w:space="0" w:color="auto"/>
            <w:right w:val="none" w:sz="0" w:space="0" w:color="auto"/>
          </w:divBdr>
        </w:div>
        <w:div w:id="2074112231">
          <w:marLeft w:val="0"/>
          <w:marRight w:val="0"/>
          <w:marTop w:val="0"/>
          <w:marBottom w:val="0"/>
          <w:divBdr>
            <w:top w:val="none" w:sz="0" w:space="0" w:color="auto"/>
            <w:left w:val="none" w:sz="0" w:space="0" w:color="auto"/>
            <w:bottom w:val="none" w:sz="0" w:space="0" w:color="auto"/>
            <w:right w:val="none" w:sz="0" w:space="0" w:color="auto"/>
          </w:divBdr>
        </w:div>
        <w:div w:id="2076509914">
          <w:marLeft w:val="0"/>
          <w:marRight w:val="0"/>
          <w:marTop w:val="0"/>
          <w:marBottom w:val="0"/>
          <w:divBdr>
            <w:top w:val="none" w:sz="0" w:space="0" w:color="auto"/>
            <w:left w:val="none" w:sz="0" w:space="0" w:color="auto"/>
            <w:bottom w:val="none" w:sz="0" w:space="0" w:color="auto"/>
            <w:right w:val="none" w:sz="0" w:space="0" w:color="auto"/>
          </w:divBdr>
        </w:div>
        <w:div w:id="2076735702">
          <w:marLeft w:val="0"/>
          <w:marRight w:val="0"/>
          <w:marTop w:val="0"/>
          <w:marBottom w:val="0"/>
          <w:divBdr>
            <w:top w:val="none" w:sz="0" w:space="0" w:color="auto"/>
            <w:left w:val="none" w:sz="0" w:space="0" w:color="auto"/>
            <w:bottom w:val="none" w:sz="0" w:space="0" w:color="auto"/>
            <w:right w:val="none" w:sz="0" w:space="0" w:color="auto"/>
          </w:divBdr>
        </w:div>
        <w:div w:id="2081975354">
          <w:marLeft w:val="0"/>
          <w:marRight w:val="0"/>
          <w:marTop w:val="0"/>
          <w:marBottom w:val="0"/>
          <w:divBdr>
            <w:top w:val="none" w:sz="0" w:space="0" w:color="auto"/>
            <w:left w:val="none" w:sz="0" w:space="0" w:color="auto"/>
            <w:bottom w:val="none" w:sz="0" w:space="0" w:color="auto"/>
            <w:right w:val="none" w:sz="0" w:space="0" w:color="auto"/>
          </w:divBdr>
        </w:div>
        <w:div w:id="2083217647">
          <w:marLeft w:val="0"/>
          <w:marRight w:val="0"/>
          <w:marTop w:val="0"/>
          <w:marBottom w:val="0"/>
          <w:divBdr>
            <w:top w:val="none" w:sz="0" w:space="0" w:color="auto"/>
            <w:left w:val="none" w:sz="0" w:space="0" w:color="auto"/>
            <w:bottom w:val="none" w:sz="0" w:space="0" w:color="auto"/>
            <w:right w:val="none" w:sz="0" w:space="0" w:color="auto"/>
          </w:divBdr>
        </w:div>
        <w:div w:id="2083406453">
          <w:marLeft w:val="0"/>
          <w:marRight w:val="0"/>
          <w:marTop w:val="0"/>
          <w:marBottom w:val="0"/>
          <w:divBdr>
            <w:top w:val="none" w:sz="0" w:space="0" w:color="auto"/>
            <w:left w:val="none" w:sz="0" w:space="0" w:color="auto"/>
            <w:bottom w:val="none" w:sz="0" w:space="0" w:color="auto"/>
            <w:right w:val="none" w:sz="0" w:space="0" w:color="auto"/>
          </w:divBdr>
        </w:div>
        <w:div w:id="2083873274">
          <w:marLeft w:val="0"/>
          <w:marRight w:val="0"/>
          <w:marTop w:val="0"/>
          <w:marBottom w:val="0"/>
          <w:divBdr>
            <w:top w:val="none" w:sz="0" w:space="0" w:color="auto"/>
            <w:left w:val="none" w:sz="0" w:space="0" w:color="auto"/>
            <w:bottom w:val="none" w:sz="0" w:space="0" w:color="auto"/>
            <w:right w:val="none" w:sz="0" w:space="0" w:color="auto"/>
          </w:divBdr>
        </w:div>
        <w:div w:id="2092509727">
          <w:marLeft w:val="0"/>
          <w:marRight w:val="0"/>
          <w:marTop w:val="0"/>
          <w:marBottom w:val="0"/>
          <w:divBdr>
            <w:top w:val="none" w:sz="0" w:space="0" w:color="auto"/>
            <w:left w:val="none" w:sz="0" w:space="0" w:color="auto"/>
            <w:bottom w:val="none" w:sz="0" w:space="0" w:color="auto"/>
            <w:right w:val="none" w:sz="0" w:space="0" w:color="auto"/>
          </w:divBdr>
        </w:div>
        <w:div w:id="2100325572">
          <w:marLeft w:val="0"/>
          <w:marRight w:val="0"/>
          <w:marTop w:val="0"/>
          <w:marBottom w:val="0"/>
          <w:divBdr>
            <w:top w:val="none" w:sz="0" w:space="0" w:color="auto"/>
            <w:left w:val="none" w:sz="0" w:space="0" w:color="auto"/>
            <w:bottom w:val="none" w:sz="0" w:space="0" w:color="auto"/>
            <w:right w:val="none" w:sz="0" w:space="0" w:color="auto"/>
          </w:divBdr>
        </w:div>
        <w:div w:id="2102530959">
          <w:marLeft w:val="0"/>
          <w:marRight w:val="0"/>
          <w:marTop w:val="0"/>
          <w:marBottom w:val="0"/>
          <w:divBdr>
            <w:top w:val="none" w:sz="0" w:space="0" w:color="auto"/>
            <w:left w:val="none" w:sz="0" w:space="0" w:color="auto"/>
            <w:bottom w:val="none" w:sz="0" w:space="0" w:color="auto"/>
            <w:right w:val="none" w:sz="0" w:space="0" w:color="auto"/>
          </w:divBdr>
        </w:div>
        <w:div w:id="2103603765">
          <w:marLeft w:val="0"/>
          <w:marRight w:val="0"/>
          <w:marTop w:val="0"/>
          <w:marBottom w:val="0"/>
          <w:divBdr>
            <w:top w:val="none" w:sz="0" w:space="0" w:color="auto"/>
            <w:left w:val="none" w:sz="0" w:space="0" w:color="auto"/>
            <w:bottom w:val="none" w:sz="0" w:space="0" w:color="auto"/>
            <w:right w:val="none" w:sz="0" w:space="0" w:color="auto"/>
          </w:divBdr>
        </w:div>
        <w:div w:id="2110811357">
          <w:marLeft w:val="0"/>
          <w:marRight w:val="0"/>
          <w:marTop w:val="0"/>
          <w:marBottom w:val="0"/>
          <w:divBdr>
            <w:top w:val="none" w:sz="0" w:space="0" w:color="auto"/>
            <w:left w:val="none" w:sz="0" w:space="0" w:color="auto"/>
            <w:bottom w:val="none" w:sz="0" w:space="0" w:color="auto"/>
            <w:right w:val="none" w:sz="0" w:space="0" w:color="auto"/>
          </w:divBdr>
        </w:div>
        <w:div w:id="2114543951">
          <w:marLeft w:val="0"/>
          <w:marRight w:val="0"/>
          <w:marTop w:val="0"/>
          <w:marBottom w:val="0"/>
          <w:divBdr>
            <w:top w:val="none" w:sz="0" w:space="0" w:color="auto"/>
            <w:left w:val="none" w:sz="0" w:space="0" w:color="auto"/>
            <w:bottom w:val="none" w:sz="0" w:space="0" w:color="auto"/>
            <w:right w:val="none" w:sz="0" w:space="0" w:color="auto"/>
          </w:divBdr>
        </w:div>
        <w:div w:id="2116049019">
          <w:marLeft w:val="0"/>
          <w:marRight w:val="0"/>
          <w:marTop w:val="0"/>
          <w:marBottom w:val="0"/>
          <w:divBdr>
            <w:top w:val="none" w:sz="0" w:space="0" w:color="auto"/>
            <w:left w:val="none" w:sz="0" w:space="0" w:color="auto"/>
            <w:bottom w:val="none" w:sz="0" w:space="0" w:color="auto"/>
            <w:right w:val="none" w:sz="0" w:space="0" w:color="auto"/>
          </w:divBdr>
        </w:div>
        <w:div w:id="2117409459">
          <w:marLeft w:val="0"/>
          <w:marRight w:val="0"/>
          <w:marTop w:val="0"/>
          <w:marBottom w:val="0"/>
          <w:divBdr>
            <w:top w:val="none" w:sz="0" w:space="0" w:color="auto"/>
            <w:left w:val="none" w:sz="0" w:space="0" w:color="auto"/>
            <w:bottom w:val="none" w:sz="0" w:space="0" w:color="auto"/>
            <w:right w:val="none" w:sz="0" w:space="0" w:color="auto"/>
          </w:divBdr>
        </w:div>
        <w:div w:id="2118062327">
          <w:marLeft w:val="0"/>
          <w:marRight w:val="0"/>
          <w:marTop w:val="0"/>
          <w:marBottom w:val="0"/>
          <w:divBdr>
            <w:top w:val="none" w:sz="0" w:space="0" w:color="auto"/>
            <w:left w:val="none" w:sz="0" w:space="0" w:color="auto"/>
            <w:bottom w:val="none" w:sz="0" w:space="0" w:color="auto"/>
            <w:right w:val="none" w:sz="0" w:space="0" w:color="auto"/>
          </w:divBdr>
        </w:div>
        <w:div w:id="2119718651">
          <w:marLeft w:val="0"/>
          <w:marRight w:val="0"/>
          <w:marTop w:val="0"/>
          <w:marBottom w:val="0"/>
          <w:divBdr>
            <w:top w:val="none" w:sz="0" w:space="0" w:color="auto"/>
            <w:left w:val="none" w:sz="0" w:space="0" w:color="auto"/>
            <w:bottom w:val="none" w:sz="0" w:space="0" w:color="auto"/>
            <w:right w:val="none" w:sz="0" w:space="0" w:color="auto"/>
          </w:divBdr>
        </w:div>
        <w:div w:id="2120176694">
          <w:marLeft w:val="0"/>
          <w:marRight w:val="0"/>
          <w:marTop w:val="0"/>
          <w:marBottom w:val="0"/>
          <w:divBdr>
            <w:top w:val="none" w:sz="0" w:space="0" w:color="auto"/>
            <w:left w:val="none" w:sz="0" w:space="0" w:color="auto"/>
            <w:bottom w:val="none" w:sz="0" w:space="0" w:color="auto"/>
            <w:right w:val="none" w:sz="0" w:space="0" w:color="auto"/>
          </w:divBdr>
        </w:div>
        <w:div w:id="2121485614">
          <w:marLeft w:val="0"/>
          <w:marRight w:val="0"/>
          <w:marTop w:val="0"/>
          <w:marBottom w:val="0"/>
          <w:divBdr>
            <w:top w:val="none" w:sz="0" w:space="0" w:color="auto"/>
            <w:left w:val="none" w:sz="0" w:space="0" w:color="auto"/>
            <w:bottom w:val="none" w:sz="0" w:space="0" w:color="auto"/>
            <w:right w:val="none" w:sz="0" w:space="0" w:color="auto"/>
          </w:divBdr>
        </w:div>
        <w:div w:id="2121794199">
          <w:marLeft w:val="0"/>
          <w:marRight w:val="0"/>
          <w:marTop w:val="0"/>
          <w:marBottom w:val="0"/>
          <w:divBdr>
            <w:top w:val="none" w:sz="0" w:space="0" w:color="auto"/>
            <w:left w:val="none" w:sz="0" w:space="0" w:color="auto"/>
            <w:bottom w:val="none" w:sz="0" w:space="0" w:color="auto"/>
            <w:right w:val="none" w:sz="0" w:space="0" w:color="auto"/>
          </w:divBdr>
        </w:div>
        <w:div w:id="2122265569">
          <w:marLeft w:val="0"/>
          <w:marRight w:val="0"/>
          <w:marTop w:val="0"/>
          <w:marBottom w:val="0"/>
          <w:divBdr>
            <w:top w:val="none" w:sz="0" w:space="0" w:color="auto"/>
            <w:left w:val="none" w:sz="0" w:space="0" w:color="auto"/>
            <w:bottom w:val="none" w:sz="0" w:space="0" w:color="auto"/>
            <w:right w:val="none" w:sz="0" w:space="0" w:color="auto"/>
          </w:divBdr>
        </w:div>
        <w:div w:id="2137524356">
          <w:marLeft w:val="0"/>
          <w:marRight w:val="0"/>
          <w:marTop w:val="0"/>
          <w:marBottom w:val="0"/>
          <w:divBdr>
            <w:top w:val="none" w:sz="0" w:space="0" w:color="auto"/>
            <w:left w:val="none" w:sz="0" w:space="0" w:color="auto"/>
            <w:bottom w:val="none" w:sz="0" w:space="0" w:color="auto"/>
            <w:right w:val="none" w:sz="0" w:space="0" w:color="auto"/>
          </w:divBdr>
        </w:div>
        <w:div w:id="2138058774">
          <w:marLeft w:val="0"/>
          <w:marRight w:val="0"/>
          <w:marTop w:val="0"/>
          <w:marBottom w:val="0"/>
          <w:divBdr>
            <w:top w:val="none" w:sz="0" w:space="0" w:color="auto"/>
            <w:left w:val="none" w:sz="0" w:space="0" w:color="auto"/>
            <w:bottom w:val="none" w:sz="0" w:space="0" w:color="auto"/>
            <w:right w:val="none" w:sz="0" w:space="0" w:color="auto"/>
          </w:divBdr>
        </w:div>
      </w:divsChild>
    </w:div>
    <w:div w:id="723215662">
      <w:bodyDiv w:val="1"/>
      <w:marLeft w:val="0"/>
      <w:marRight w:val="0"/>
      <w:marTop w:val="0"/>
      <w:marBottom w:val="0"/>
      <w:divBdr>
        <w:top w:val="none" w:sz="0" w:space="0" w:color="auto"/>
        <w:left w:val="none" w:sz="0" w:space="0" w:color="auto"/>
        <w:bottom w:val="none" w:sz="0" w:space="0" w:color="auto"/>
        <w:right w:val="none" w:sz="0" w:space="0" w:color="auto"/>
      </w:divBdr>
    </w:div>
    <w:div w:id="728459029">
      <w:bodyDiv w:val="1"/>
      <w:marLeft w:val="0"/>
      <w:marRight w:val="0"/>
      <w:marTop w:val="0"/>
      <w:marBottom w:val="0"/>
      <w:divBdr>
        <w:top w:val="none" w:sz="0" w:space="0" w:color="auto"/>
        <w:left w:val="none" w:sz="0" w:space="0" w:color="auto"/>
        <w:bottom w:val="none" w:sz="0" w:space="0" w:color="auto"/>
        <w:right w:val="none" w:sz="0" w:space="0" w:color="auto"/>
      </w:divBdr>
    </w:div>
    <w:div w:id="860164661">
      <w:bodyDiv w:val="1"/>
      <w:marLeft w:val="0"/>
      <w:marRight w:val="0"/>
      <w:marTop w:val="0"/>
      <w:marBottom w:val="0"/>
      <w:divBdr>
        <w:top w:val="none" w:sz="0" w:space="0" w:color="auto"/>
        <w:left w:val="none" w:sz="0" w:space="0" w:color="auto"/>
        <w:bottom w:val="none" w:sz="0" w:space="0" w:color="auto"/>
        <w:right w:val="none" w:sz="0" w:space="0" w:color="auto"/>
      </w:divBdr>
    </w:div>
    <w:div w:id="860778473">
      <w:bodyDiv w:val="1"/>
      <w:marLeft w:val="0"/>
      <w:marRight w:val="0"/>
      <w:marTop w:val="0"/>
      <w:marBottom w:val="0"/>
      <w:divBdr>
        <w:top w:val="none" w:sz="0" w:space="0" w:color="auto"/>
        <w:left w:val="none" w:sz="0" w:space="0" w:color="auto"/>
        <w:bottom w:val="none" w:sz="0" w:space="0" w:color="auto"/>
        <w:right w:val="none" w:sz="0" w:space="0" w:color="auto"/>
      </w:divBdr>
    </w:div>
    <w:div w:id="988948163">
      <w:bodyDiv w:val="1"/>
      <w:marLeft w:val="0"/>
      <w:marRight w:val="0"/>
      <w:marTop w:val="0"/>
      <w:marBottom w:val="0"/>
      <w:divBdr>
        <w:top w:val="none" w:sz="0" w:space="0" w:color="auto"/>
        <w:left w:val="none" w:sz="0" w:space="0" w:color="auto"/>
        <w:bottom w:val="none" w:sz="0" w:space="0" w:color="auto"/>
        <w:right w:val="none" w:sz="0" w:space="0" w:color="auto"/>
      </w:divBdr>
    </w:div>
    <w:div w:id="1172570261">
      <w:bodyDiv w:val="1"/>
      <w:marLeft w:val="0"/>
      <w:marRight w:val="0"/>
      <w:marTop w:val="0"/>
      <w:marBottom w:val="0"/>
      <w:divBdr>
        <w:top w:val="none" w:sz="0" w:space="0" w:color="auto"/>
        <w:left w:val="none" w:sz="0" w:space="0" w:color="auto"/>
        <w:bottom w:val="none" w:sz="0" w:space="0" w:color="auto"/>
        <w:right w:val="none" w:sz="0" w:space="0" w:color="auto"/>
      </w:divBdr>
    </w:div>
    <w:div w:id="1175193570">
      <w:bodyDiv w:val="1"/>
      <w:marLeft w:val="0"/>
      <w:marRight w:val="0"/>
      <w:marTop w:val="0"/>
      <w:marBottom w:val="0"/>
      <w:divBdr>
        <w:top w:val="none" w:sz="0" w:space="0" w:color="auto"/>
        <w:left w:val="none" w:sz="0" w:space="0" w:color="auto"/>
        <w:bottom w:val="none" w:sz="0" w:space="0" w:color="auto"/>
        <w:right w:val="none" w:sz="0" w:space="0" w:color="auto"/>
      </w:divBdr>
    </w:div>
    <w:div w:id="1184173432">
      <w:bodyDiv w:val="1"/>
      <w:marLeft w:val="0"/>
      <w:marRight w:val="0"/>
      <w:marTop w:val="0"/>
      <w:marBottom w:val="0"/>
      <w:divBdr>
        <w:top w:val="none" w:sz="0" w:space="0" w:color="auto"/>
        <w:left w:val="none" w:sz="0" w:space="0" w:color="auto"/>
        <w:bottom w:val="none" w:sz="0" w:space="0" w:color="auto"/>
        <w:right w:val="none" w:sz="0" w:space="0" w:color="auto"/>
      </w:divBdr>
    </w:div>
    <w:div w:id="1199464856">
      <w:bodyDiv w:val="1"/>
      <w:marLeft w:val="0"/>
      <w:marRight w:val="0"/>
      <w:marTop w:val="0"/>
      <w:marBottom w:val="0"/>
      <w:divBdr>
        <w:top w:val="none" w:sz="0" w:space="0" w:color="auto"/>
        <w:left w:val="none" w:sz="0" w:space="0" w:color="auto"/>
        <w:bottom w:val="none" w:sz="0" w:space="0" w:color="auto"/>
        <w:right w:val="none" w:sz="0" w:space="0" w:color="auto"/>
      </w:divBdr>
    </w:div>
    <w:div w:id="1206218383">
      <w:bodyDiv w:val="1"/>
      <w:marLeft w:val="0"/>
      <w:marRight w:val="0"/>
      <w:marTop w:val="0"/>
      <w:marBottom w:val="0"/>
      <w:divBdr>
        <w:top w:val="none" w:sz="0" w:space="0" w:color="auto"/>
        <w:left w:val="none" w:sz="0" w:space="0" w:color="auto"/>
        <w:bottom w:val="none" w:sz="0" w:space="0" w:color="auto"/>
        <w:right w:val="none" w:sz="0" w:space="0" w:color="auto"/>
      </w:divBdr>
    </w:div>
    <w:div w:id="1377701959">
      <w:bodyDiv w:val="1"/>
      <w:marLeft w:val="0"/>
      <w:marRight w:val="0"/>
      <w:marTop w:val="0"/>
      <w:marBottom w:val="0"/>
      <w:divBdr>
        <w:top w:val="none" w:sz="0" w:space="0" w:color="auto"/>
        <w:left w:val="none" w:sz="0" w:space="0" w:color="auto"/>
        <w:bottom w:val="none" w:sz="0" w:space="0" w:color="auto"/>
        <w:right w:val="none" w:sz="0" w:space="0" w:color="auto"/>
      </w:divBdr>
    </w:div>
    <w:div w:id="1411581714">
      <w:bodyDiv w:val="1"/>
      <w:marLeft w:val="0"/>
      <w:marRight w:val="0"/>
      <w:marTop w:val="0"/>
      <w:marBottom w:val="0"/>
      <w:divBdr>
        <w:top w:val="none" w:sz="0" w:space="0" w:color="auto"/>
        <w:left w:val="none" w:sz="0" w:space="0" w:color="auto"/>
        <w:bottom w:val="none" w:sz="0" w:space="0" w:color="auto"/>
        <w:right w:val="none" w:sz="0" w:space="0" w:color="auto"/>
      </w:divBdr>
      <w:divsChild>
        <w:div w:id="13003806">
          <w:marLeft w:val="0"/>
          <w:marRight w:val="0"/>
          <w:marTop w:val="0"/>
          <w:marBottom w:val="0"/>
          <w:divBdr>
            <w:top w:val="none" w:sz="0" w:space="0" w:color="auto"/>
            <w:left w:val="none" w:sz="0" w:space="0" w:color="auto"/>
            <w:bottom w:val="none" w:sz="0" w:space="0" w:color="auto"/>
            <w:right w:val="none" w:sz="0" w:space="0" w:color="auto"/>
          </w:divBdr>
        </w:div>
        <w:div w:id="50036523">
          <w:marLeft w:val="0"/>
          <w:marRight w:val="0"/>
          <w:marTop w:val="0"/>
          <w:marBottom w:val="0"/>
          <w:divBdr>
            <w:top w:val="none" w:sz="0" w:space="0" w:color="auto"/>
            <w:left w:val="none" w:sz="0" w:space="0" w:color="auto"/>
            <w:bottom w:val="none" w:sz="0" w:space="0" w:color="auto"/>
            <w:right w:val="none" w:sz="0" w:space="0" w:color="auto"/>
          </w:divBdr>
        </w:div>
        <w:div w:id="754859025">
          <w:marLeft w:val="0"/>
          <w:marRight w:val="0"/>
          <w:marTop w:val="0"/>
          <w:marBottom w:val="0"/>
          <w:divBdr>
            <w:top w:val="none" w:sz="0" w:space="0" w:color="auto"/>
            <w:left w:val="none" w:sz="0" w:space="0" w:color="auto"/>
            <w:bottom w:val="none" w:sz="0" w:space="0" w:color="auto"/>
            <w:right w:val="none" w:sz="0" w:space="0" w:color="auto"/>
          </w:divBdr>
        </w:div>
        <w:div w:id="837422463">
          <w:marLeft w:val="0"/>
          <w:marRight w:val="0"/>
          <w:marTop w:val="0"/>
          <w:marBottom w:val="0"/>
          <w:divBdr>
            <w:top w:val="none" w:sz="0" w:space="0" w:color="auto"/>
            <w:left w:val="none" w:sz="0" w:space="0" w:color="auto"/>
            <w:bottom w:val="none" w:sz="0" w:space="0" w:color="auto"/>
            <w:right w:val="none" w:sz="0" w:space="0" w:color="auto"/>
          </w:divBdr>
        </w:div>
        <w:div w:id="913659728">
          <w:marLeft w:val="0"/>
          <w:marRight w:val="0"/>
          <w:marTop w:val="0"/>
          <w:marBottom w:val="0"/>
          <w:divBdr>
            <w:top w:val="none" w:sz="0" w:space="0" w:color="auto"/>
            <w:left w:val="none" w:sz="0" w:space="0" w:color="auto"/>
            <w:bottom w:val="none" w:sz="0" w:space="0" w:color="auto"/>
            <w:right w:val="none" w:sz="0" w:space="0" w:color="auto"/>
          </w:divBdr>
        </w:div>
        <w:div w:id="1027753041">
          <w:marLeft w:val="0"/>
          <w:marRight w:val="0"/>
          <w:marTop w:val="0"/>
          <w:marBottom w:val="0"/>
          <w:divBdr>
            <w:top w:val="none" w:sz="0" w:space="0" w:color="auto"/>
            <w:left w:val="none" w:sz="0" w:space="0" w:color="auto"/>
            <w:bottom w:val="none" w:sz="0" w:space="0" w:color="auto"/>
            <w:right w:val="none" w:sz="0" w:space="0" w:color="auto"/>
          </w:divBdr>
        </w:div>
        <w:div w:id="1278098040">
          <w:marLeft w:val="0"/>
          <w:marRight w:val="0"/>
          <w:marTop w:val="0"/>
          <w:marBottom w:val="0"/>
          <w:divBdr>
            <w:top w:val="none" w:sz="0" w:space="0" w:color="auto"/>
            <w:left w:val="none" w:sz="0" w:space="0" w:color="auto"/>
            <w:bottom w:val="none" w:sz="0" w:space="0" w:color="auto"/>
            <w:right w:val="none" w:sz="0" w:space="0" w:color="auto"/>
          </w:divBdr>
        </w:div>
        <w:div w:id="1584756976">
          <w:marLeft w:val="0"/>
          <w:marRight w:val="0"/>
          <w:marTop w:val="0"/>
          <w:marBottom w:val="0"/>
          <w:divBdr>
            <w:top w:val="none" w:sz="0" w:space="0" w:color="auto"/>
            <w:left w:val="none" w:sz="0" w:space="0" w:color="auto"/>
            <w:bottom w:val="none" w:sz="0" w:space="0" w:color="auto"/>
            <w:right w:val="none" w:sz="0" w:space="0" w:color="auto"/>
          </w:divBdr>
        </w:div>
        <w:div w:id="1627659567">
          <w:marLeft w:val="0"/>
          <w:marRight w:val="0"/>
          <w:marTop w:val="0"/>
          <w:marBottom w:val="0"/>
          <w:divBdr>
            <w:top w:val="none" w:sz="0" w:space="0" w:color="auto"/>
            <w:left w:val="none" w:sz="0" w:space="0" w:color="auto"/>
            <w:bottom w:val="none" w:sz="0" w:space="0" w:color="auto"/>
            <w:right w:val="none" w:sz="0" w:space="0" w:color="auto"/>
          </w:divBdr>
        </w:div>
        <w:div w:id="1828401912">
          <w:marLeft w:val="0"/>
          <w:marRight w:val="0"/>
          <w:marTop w:val="0"/>
          <w:marBottom w:val="0"/>
          <w:divBdr>
            <w:top w:val="none" w:sz="0" w:space="0" w:color="auto"/>
            <w:left w:val="none" w:sz="0" w:space="0" w:color="auto"/>
            <w:bottom w:val="none" w:sz="0" w:space="0" w:color="auto"/>
            <w:right w:val="none" w:sz="0" w:space="0" w:color="auto"/>
          </w:divBdr>
        </w:div>
        <w:div w:id="1966613409">
          <w:marLeft w:val="0"/>
          <w:marRight w:val="0"/>
          <w:marTop w:val="0"/>
          <w:marBottom w:val="0"/>
          <w:divBdr>
            <w:top w:val="none" w:sz="0" w:space="0" w:color="auto"/>
            <w:left w:val="none" w:sz="0" w:space="0" w:color="auto"/>
            <w:bottom w:val="none" w:sz="0" w:space="0" w:color="auto"/>
            <w:right w:val="none" w:sz="0" w:space="0" w:color="auto"/>
          </w:divBdr>
        </w:div>
      </w:divsChild>
    </w:div>
    <w:div w:id="1527593327">
      <w:bodyDiv w:val="1"/>
      <w:marLeft w:val="0"/>
      <w:marRight w:val="0"/>
      <w:marTop w:val="0"/>
      <w:marBottom w:val="0"/>
      <w:divBdr>
        <w:top w:val="none" w:sz="0" w:space="0" w:color="auto"/>
        <w:left w:val="none" w:sz="0" w:space="0" w:color="auto"/>
        <w:bottom w:val="none" w:sz="0" w:space="0" w:color="auto"/>
        <w:right w:val="none" w:sz="0" w:space="0" w:color="auto"/>
      </w:divBdr>
      <w:divsChild>
        <w:div w:id="3868626">
          <w:marLeft w:val="0"/>
          <w:marRight w:val="0"/>
          <w:marTop w:val="0"/>
          <w:marBottom w:val="0"/>
          <w:divBdr>
            <w:top w:val="none" w:sz="0" w:space="0" w:color="auto"/>
            <w:left w:val="none" w:sz="0" w:space="0" w:color="auto"/>
            <w:bottom w:val="none" w:sz="0" w:space="0" w:color="auto"/>
            <w:right w:val="none" w:sz="0" w:space="0" w:color="auto"/>
          </w:divBdr>
        </w:div>
        <w:div w:id="14230750">
          <w:marLeft w:val="0"/>
          <w:marRight w:val="0"/>
          <w:marTop w:val="0"/>
          <w:marBottom w:val="0"/>
          <w:divBdr>
            <w:top w:val="none" w:sz="0" w:space="0" w:color="auto"/>
            <w:left w:val="none" w:sz="0" w:space="0" w:color="auto"/>
            <w:bottom w:val="none" w:sz="0" w:space="0" w:color="auto"/>
            <w:right w:val="none" w:sz="0" w:space="0" w:color="auto"/>
          </w:divBdr>
        </w:div>
        <w:div w:id="17389655">
          <w:marLeft w:val="0"/>
          <w:marRight w:val="0"/>
          <w:marTop w:val="0"/>
          <w:marBottom w:val="0"/>
          <w:divBdr>
            <w:top w:val="none" w:sz="0" w:space="0" w:color="auto"/>
            <w:left w:val="none" w:sz="0" w:space="0" w:color="auto"/>
            <w:bottom w:val="none" w:sz="0" w:space="0" w:color="auto"/>
            <w:right w:val="none" w:sz="0" w:space="0" w:color="auto"/>
          </w:divBdr>
        </w:div>
        <w:div w:id="21631382">
          <w:marLeft w:val="0"/>
          <w:marRight w:val="0"/>
          <w:marTop w:val="0"/>
          <w:marBottom w:val="0"/>
          <w:divBdr>
            <w:top w:val="none" w:sz="0" w:space="0" w:color="auto"/>
            <w:left w:val="none" w:sz="0" w:space="0" w:color="auto"/>
            <w:bottom w:val="none" w:sz="0" w:space="0" w:color="auto"/>
            <w:right w:val="none" w:sz="0" w:space="0" w:color="auto"/>
          </w:divBdr>
        </w:div>
        <w:div w:id="25720487">
          <w:marLeft w:val="0"/>
          <w:marRight w:val="0"/>
          <w:marTop w:val="0"/>
          <w:marBottom w:val="0"/>
          <w:divBdr>
            <w:top w:val="none" w:sz="0" w:space="0" w:color="auto"/>
            <w:left w:val="none" w:sz="0" w:space="0" w:color="auto"/>
            <w:bottom w:val="none" w:sz="0" w:space="0" w:color="auto"/>
            <w:right w:val="none" w:sz="0" w:space="0" w:color="auto"/>
          </w:divBdr>
        </w:div>
        <w:div w:id="26107405">
          <w:marLeft w:val="0"/>
          <w:marRight w:val="0"/>
          <w:marTop w:val="0"/>
          <w:marBottom w:val="0"/>
          <w:divBdr>
            <w:top w:val="none" w:sz="0" w:space="0" w:color="auto"/>
            <w:left w:val="none" w:sz="0" w:space="0" w:color="auto"/>
            <w:bottom w:val="none" w:sz="0" w:space="0" w:color="auto"/>
            <w:right w:val="none" w:sz="0" w:space="0" w:color="auto"/>
          </w:divBdr>
        </w:div>
        <w:div w:id="30113006">
          <w:marLeft w:val="0"/>
          <w:marRight w:val="0"/>
          <w:marTop w:val="0"/>
          <w:marBottom w:val="0"/>
          <w:divBdr>
            <w:top w:val="none" w:sz="0" w:space="0" w:color="auto"/>
            <w:left w:val="none" w:sz="0" w:space="0" w:color="auto"/>
            <w:bottom w:val="none" w:sz="0" w:space="0" w:color="auto"/>
            <w:right w:val="none" w:sz="0" w:space="0" w:color="auto"/>
          </w:divBdr>
        </w:div>
        <w:div w:id="33191524">
          <w:marLeft w:val="0"/>
          <w:marRight w:val="0"/>
          <w:marTop w:val="0"/>
          <w:marBottom w:val="0"/>
          <w:divBdr>
            <w:top w:val="none" w:sz="0" w:space="0" w:color="auto"/>
            <w:left w:val="none" w:sz="0" w:space="0" w:color="auto"/>
            <w:bottom w:val="none" w:sz="0" w:space="0" w:color="auto"/>
            <w:right w:val="none" w:sz="0" w:space="0" w:color="auto"/>
          </w:divBdr>
        </w:div>
        <w:div w:id="36861162">
          <w:marLeft w:val="0"/>
          <w:marRight w:val="0"/>
          <w:marTop w:val="0"/>
          <w:marBottom w:val="0"/>
          <w:divBdr>
            <w:top w:val="none" w:sz="0" w:space="0" w:color="auto"/>
            <w:left w:val="none" w:sz="0" w:space="0" w:color="auto"/>
            <w:bottom w:val="none" w:sz="0" w:space="0" w:color="auto"/>
            <w:right w:val="none" w:sz="0" w:space="0" w:color="auto"/>
          </w:divBdr>
        </w:div>
        <w:div w:id="55780575">
          <w:marLeft w:val="0"/>
          <w:marRight w:val="0"/>
          <w:marTop w:val="0"/>
          <w:marBottom w:val="0"/>
          <w:divBdr>
            <w:top w:val="none" w:sz="0" w:space="0" w:color="auto"/>
            <w:left w:val="none" w:sz="0" w:space="0" w:color="auto"/>
            <w:bottom w:val="none" w:sz="0" w:space="0" w:color="auto"/>
            <w:right w:val="none" w:sz="0" w:space="0" w:color="auto"/>
          </w:divBdr>
        </w:div>
        <w:div w:id="62918158">
          <w:marLeft w:val="0"/>
          <w:marRight w:val="0"/>
          <w:marTop w:val="0"/>
          <w:marBottom w:val="0"/>
          <w:divBdr>
            <w:top w:val="none" w:sz="0" w:space="0" w:color="auto"/>
            <w:left w:val="none" w:sz="0" w:space="0" w:color="auto"/>
            <w:bottom w:val="none" w:sz="0" w:space="0" w:color="auto"/>
            <w:right w:val="none" w:sz="0" w:space="0" w:color="auto"/>
          </w:divBdr>
        </w:div>
        <w:div w:id="69274585">
          <w:marLeft w:val="0"/>
          <w:marRight w:val="0"/>
          <w:marTop w:val="0"/>
          <w:marBottom w:val="0"/>
          <w:divBdr>
            <w:top w:val="none" w:sz="0" w:space="0" w:color="auto"/>
            <w:left w:val="none" w:sz="0" w:space="0" w:color="auto"/>
            <w:bottom w:val="none" w:sz="0" w:space="0" w:color="auto"/>
            <w:right w:val="none" w:sz="0" w:space="0" w:color="auto"/>
          </w:divBdr>
        </w:div>
        <w:div w:id="74980881">
          <w:marLeft w:val="0"/>
          <w:marRight w:val="0"/>
          <w:marTop w:val="0"/>
          <w:marBottom w:val="0"/>
          <w:divBdr>
            <w:top w:val="none" w:sz="0" w:space="0" w:color="auto"/>
            <w:left w:val="none" w:sz="0" w:space="0" w:color="auto"/>
            <w:bottom w:val="none" w:sz="0" w:space="0" w:color="auto"/>
            <w:right w:val="none" w:sz="0" w:space="0" w:color="auto"/>
          </w:divBdr>
        </w:div>
        <w:div w:id="81462376">
          <w:marLeft w:val="0"/>
          <w:marRight w:val="0"/>
          <w:marTop w:val="0"/>
          <w:marBottom w:val="0"/>
          <w:divBdr>
            <w:top w:val="none" w:sz="0" w:space="0" w:color="auto"/>
            <w:left w:val="none" w:sz="0" w:space="0" w:color="auto"/>
            <w:bottom w:val="none" w:sz="0" w:space="0" w:color="auto"/>
            <w:right w:val="none" w:sz="0" w:space="0" w:color="auto"/>
          </w:divBdr>
        </w:div>
        <w:div w:id="84348508">
          <w:marLeft w:val="0"/>
          <w:marRight w:val="0"/>
          <w:marTop w:val="0"/>
          <w:marBottom w:val="0"/>
          <w:divBdr>
            <w:top w:val="none" w:sz="0" w:space="0" w:color="auto"/>
            <w:left w:val="none" w:sz="0" w:space="0" w:color="auto"/>
            <w:bottom w:val="none" w:sz="0" w:space="0" w:color="auto"/>
            <w:right w:val="none" w:sz="0" w:space="0" w:color="auto"/>
          </w:divBdr>
        </w:div>
        <w:div w:id="86391148">
          <w:marLeft w:val="0"/>
          <w:marRight w:val="0"/>
          <w:marTop w:val="0"/>
          <w:marBottom w:val="0"/>
          <w:divBdr>
            <w:top w:val="none" w:sz="0" w:space="0" w:color="auto"/>
            <w:left w:val="none" w:sz="0" w:space="0" w:color="auto"/>
            <w:bottom w:val="none" w:sz="0" w:space="0" w:color="auto"/>
            <w:right w:val="none" w:sz="0" w:space="0" w:color="auto"/>
          </w:divBdr>
        </w:div>
        <w:div w:id="87427326">
          <w:marLeft w:val="0"/>
          <w:marRight w:val="0"/>
          <w:marTop w:val="0"/>
          <w:marBottom w:val="0"/>
          <w:divBdr>
            <w:top w:val="none" w:sz="0" w:space="0" w:color="auto"/>
            <w:left w:val="none" w:sz="0" w:space="0" w:color="auto"/>
            <w:bottom w:val="none" w:sz="0" w:space="0" w:color="auto"/>
            <w:right w:val="none" w:sz="0" w:space="0" w:color="auto"/>
          </w:divBdr>
        </w:div>
        <w:div w:id="88888726">
          <w:marLeft w:val="0"/>
          <w:marRight w:val="0"/>
          <w:marTop w:val="0"/>
          <w:marBottom w:val="0"/>
          <w:divBdr>
            <w:top w:val="none" w:sz="0" w:space="0" w:color="auto"/>
            <w:left w:val="none" w:sz="0" w:space="0" w:color="auto"/>
            <w:bottom w:val="none" w:sz="0" w:space="0" w:color="auto"/>
            <w:right w:val="none" w:sz="0" w:space="0" w:color="auto"/>
          </w:divBdr>
        </w:div>
        <w:div w:id="96294640">
          <w:marLeft w:val="0"/>
          <w:marRight w:val="0"/>
          <w:marTop w:val="0"/>
          <w:marBottom w:val="0"/>
          <w:divBdr>
            <w:top w:val="none" w:sz="0" w:space="0" w:color="auto"/>
            <w:left w:val="none" w:sz="0" w:space="0" w:color="auto"/>
            <w:bottom w:val="none" w:sz="0" w:space="0" w:color="auto"/>
            <w:right w:val="none" w:sz="0" w:space="0" w:color="auto"/>
          </w:divBdr>
        </w:div>
        <w:div w:id="100415471">
          <w:marLeft w:val="0"/>
          <w:marRight w:val="0"/>
          <w:marTop w:val="0"/>
          <w:marBottom w:val="0"/>
          <w:divBdr>
            <w:top w:val="none" w:sz="0" w:space="0" w:color="auto"/>
            <w:left w:val="none" w:sz="0" w:space="0" w:color="auto"/>
            <w:bottom w:val="none" w:sz="0" w:space="0" w:color="auto"/>
            <w:right w:val="none" w:sz="0" w:space="0" w:color="auto"/>
          </w:divBdr>
        </w:div>
        <w:div w:id="108740614">
          <w:marLeft w:val="0"/>
          <w:marRight w:val="0"/>
          <w:marTop w:val="0"/>
          <w:marBottom w:val="0"/>
          <w:divBdr>
            <w:top w:val="none" w:sz="0" w:space="0" w:color="auto"/>
            <w:left w:val="none" w:sz="0" w:space="0" w:color="auto"/>
            <w:bottom w:val="none" w:sz="0" w:space="0" w:color="auto"/>
            <w:right w:val="none" w:sz="0" w:space="0" w:color="auto"/>
          </w:divBdr>
        </w:div>
        <w:div w:id="120151201">
          <w:marLeft w:val="0"/>
          <w:marRight w:val="0"/>
          <w:marTop w:val="0"/>
          <w:marBottom w:val="0"/>
          <w:divBdr>
            <w:top w:val="none" w:sz="0" w:space="0" w:color="auto"/>
            <w:left w:val="none" w:sz="0" w:space="0" w:color="auto"/>
            <w:bottom w:val="none" w:sz="0" w:space="0" w:color="auto"/>
            <w:right w:val="none" w:sz="0" w:space="0" w:color="auto"/>
          </w:divBdr>
        </w:div>
        <w:div w:id="128089904">
          <w:marLeft w:val="0"/>
          <w:marRight w:val="0"/>
          <w:marTop w:val="0"/>
          <w:marBottom w:val="0"/>
          <w:divBdr>
            <w:top w:val="none" w:sz="0" w:space="0" w:color="auto"/>
            <w:left w:val="none" w:sz="0" w:space="0" w:color="auto"/>
            <w:bottom w:val="none" w:sz="0" w:space="0" w:color="auto"/>
            <w:right w:val="none" w:sz="0" w:space="0" w:color="auto"/>
          </w:divBdr>
        </w:div>
        <w:div w:id="128743980">
          <w:marLeft w:val="0"/>
          <w:marRight w:val="0"/>
          <w:marTop w:val="0"/>
          <w:marBottom w:val="0"/>
          <w:divBdr>
            <w:top w:val="none" w:sz="0" w:space="0" w:color="auto"/>
            <w:left w:val="none" w:sz="0" w:space="0" w:color="auto"/>
            <w:bottom w:val="none" w:sz="0" w:space="0" w:color="auto"/>
            <w:right w:val="none" w:sz="0" w:space="0" w:color="auto"/>
          </w:divBdr>
        </w:div>
        <w:div w:id="134417412">
          <w:marLeft w:val="0"/>
          <w:marRight w:val="0"/>
          <w:marTop w:val="0"/>
          <w:marBottom w:val="0"/>
          <w:divBdr>
            <w:top w:val="none" w:sz="0" w:space="0" w:color="auto"/>
            <w:left w:val="none" w:sz="0" w:space="0" w:color="auto"/>
            <w:bottom w:val="none" w:sz="0" w:space="0" w:color="auto"/>
            <w:right w:val="none" w:sz="0" w:space="0" w:color="auto"/>
          </w:divBdr>
        </w:div>
        <w:div w:id="138887308">
          <w:marLeft w:val="0"/>
          <w:marRight w:val="0"/>
          <w:marTop w:val="0"/>
          <w:marBottom w:val="0"/>
          <w:divBdr>
            <w:top w:val="none" w:sz="0" w:space="0" w:color="auto"/>
            <w:left w:val="none" w:sz="0" w:space="0" w:color="auto"/>
            <w:bottom w:val="none" w:sz="0" w:space="0" w:color="auto"/>
            <w:right w:val="none" w:sz="0" w:space="0" w:color="auto"/>
          </w:divBdr>
        </w:div>
        <w:div w:id="144981402">
          <w:marLeft w:val="0"/>
          <w:marRight w:val="0"/>
          <w:marTop w:val="0"/>
          <w:marBottom w:val="0"/>
          <w:divBdr>
            <w:top w:val="none" w:sz="0" w:space="0" w:color="auto"/>
            <w:left w:val="none" w:sz="0" w:space="0" w:color="auto"/>
            <w:bottom w:val="none" w:sz="0" w:space="0" w:color="auto"/>
            <w:right w:val="none" w:sz="0" w:space="0" w:color="auto"/>
          </w:divBdr>
        </w:div>
        <w:div w:id="146749634">
          <w:marLeft w:val="0"/>
          <w:marRight w:val="0"/>
          <w:marTop w:val="0"/>
          <w:marBottom w:val="0"/>
          <w:divBdr>
            <w:top w:val="none" w:sz="0" w:space="0" w:color="auto"/>
            <w:left w:val="none" w:sz="0" w:space="0" w:color="auto"/>
            <w:bottom w:val="none" w:sz="0" w:space="0" w:color="auto"/>
            <w:right w:val="none" w:sz="0" w:space="0" w:color="auto"/>
          </w:divBdr>
        </w:div>
        <w:div w:id="154997291">
          <w:marLeft w:val="0"/>
          <w:marRight w:val="0"/>
          <w:marTop w:val="0"/>
          <w:marBottom w:val="0"/>
          <w:divBdr>
            <w:top w:val="none" w:sz="0" w:space="0" w:color="auto"/>
            <w:left w:val="none" w:sz="0" w:space="0" w:color="auto"/>
            <w:bottom w:val="none" w:sz="0" w:space="0" w:color="auto"/>
            <w:right w:val="none" w:sz="0" w:space="0" w:color="auto"/>
          </w:divBdr>
        </w:div>
        <w:div w:id="157575696">
          <w:marLeft w:val="0"/>
          <w:marRight w:val="0"/>
          <w:marTop w:val="0"/>
          <w:marBottom w:val="0"/>
          <w:divBdr>
            <w:top w:val="none" w:sz="0" w:space="0" w:color="auto"/>
            <w:left w:val="none" w:sz="0" w:space="0" w:color="auto"/>
            <w:bottom w:val="none" w:sz="0" w:space="0" w:color="auto"/>
            <w:right w:val="none" w:sz="0" w:space="0" w:color="auto"/>
          </w:divBdr>
        </w:div>
        <w:div w:id="163664969">
          <w:marLeft w:val="0"/>
          <w:marRight w:val="0"/>
          <w:marTop w:val="0"/>
          <w:marBottom w:val="0"/>
          <w:divBdr>
            <w:top w:val="none" w:sz="0" w:space="0" w:color="auto"/>
            <w:left w:val="none" w:sz="0" w:space="0" w:color="auto"/>
            <w:bottom w:val="none" w:sz="0" w:space="0" w:color="auto"/>
            <w:right w:val="none" w:sz="0" w:space="0" w:color="auto"/>
          </w:divBdr>
        </w:div>
        <w:div w:id="172305216">
          <w:marLeft w:val="0"/>
          <w:marRight w:val="0"/>
          <w:marTop w:val="0"/>
          <w:marBottom w:val="0"/>
          <w:divBdr>
            <w:top w:val="none" w:sz="0" w:space="0" w:color="auto"/>
            <w:left w:val="none" w:sz="0" w:space="0" w:color="auto"/>
            <w:bottom w:val="none" w:sz="0" w:space="0" w:color="auto"/>
            <w:right w:val="none" w:sz="0" w:space="0" w:color="auto"/>
          </w:divBdr>
        </w:div>
        <w:div w:id="173350067">
          <w:marLeft w:val="0"/>
          <w:marRight w:val="0"/>
          <w:marTop w:val="0"/>
          <w:marBottom w:val="0"/>
          <w:divBdr>
            <w:top w:val="none" w:sz="0" w:space="0" w:color="auto"/>
            <w:left w:val="none" w:sz="0" w:space="0" w:color="auto"/>
            <w:bottom w:val="none" w:sz="0" w:space="0" w:color="auto"/>
            <w:right w:val="none" w:sz="0" w:space="0" w:color="auto"/>
          </w:divBdr>
        </w:div>
        <w:div w:id="173761525">
          <w:marLeft w:val="0"/>
          <w:marRight w:val="0"/>
          <w:marTop w:val="0"/>
          <w:marBottom w:val="0"/>
          <w:divBdr>
            <w:top w:val="none" w:sz="0" w:space="0" w:color="auto"/>
            <w:left w:val="none" w:sz="0" w:space="0" w:color="auto"/>
            <w:bottom w:val="none" w:sz="0" w:space="0" w:color="auto"/>
            <w:right w:val="none" w:sz="0" w:space="0" w:color="auto"/>
          </w:divBdr>
        </w:div>
        <w:div w:id="179123264">
          <w:marLeft w:val="0"/>
          <w:marRight w:val="0"/>
          <w:marTop w:val="0"/>
          <w:marBottom w:val="0"/>
          <w:divBdr>
            <w:top w:val="none" w:sz="0" w:space="0" w:color="auto"/>
            <w:left w:val="none" w:sz="0" w:space="0" w:color="auto"/>
            <w:bottom w:val="none" w:sz="0" w:space="0" w:color="auto"/>
            <w:right w:val="none" w:sz="0" w:space="0" w:color="auto"/>
          </w:divBdr>
        </w:div>
        <w:div w:id="179591936">
          <w:marLeft w:val="0"/>
          <w:marRight w:val="0"/>
          <w:marTop w:val="0"/>
          <w:marBottom w:val="0"/>
          <w:divBdr>
            <w:top w:val="none" w:sz="0" w:space="0" w:color="auto"/>
            <w:left w:val="none" w:sz="0" w:space="0" w:color="auto"/>
            <w:bottom w:val="none" w:sz="0" w:space="0" w:color="auto"/>
            <w:right w:val="none" w:sz="0" w:space="0" w:color="auto"/>
          </w:divBdr>
        </w:div>
        <w:div w:id="181751468">
          <w:marLeft w:val="0"/>
          <w:marRight w:val="0"/>
          <w:marTop w:val="0"/>
          <w:marBottom w:val="0"/>
          <w:divBdr>
            <w:top w:val="none" w:sz="0" w:space="0" w:color="auto"/>
            <w:left w:val="none" w:sz="0" w:space="0" w:color="auto"/>
            <w:bottom w:val="none" w:sz="0" w:space="0" w:color="auto"/>
            <w:right w:val="none" w:sz="0" w:space="0" w:color="auto"/>
          </w:divBdr>
        </w:div>
        <w:div w:id="182982412">
          <w:marLeft w:val="0"/>
          <w:marRight w:val="0"/>
          <w:marTop w:val="0"/>
          <w:marBottom w:val="0"/>
          <w:divBdr>
            <w:top w:val="none" w:sz="0" w:space="0" w:color="auto"/>
            <w:left w:val="none" w:sz="0" w:space="0" w:color="auto"/>
            <w:bottom w:val="none" w:sz="0" w:space="0" w:color="auto"/>
            <w:right w:val="none" w:sz="0" w:space="0" w:color="auto"/>
          </w:divBdr>
        </w:div>
        <w:div w:id="188565920">
          <w:marLeft w:val="0"/>
          <w:marRight w:val="0"/>
          <w:marTop w:val="0"/>
          <w:marBottom w:val="0"/>
          <w:divBdr>
            <w:top w:val="none" w:sz="0" w:space="0" w:color="auto"/>
            <w:left w:val="none" w:sz="0" w:space="0" w:color="auto"/>
            <w:bottom w:val="none" w:sz="0" w:space="0" w:color="auto"/>
            <w:right w:val="none" w:sz="0" w:space="0" w:color="auto"/>
          </w:divBdr>
        </w:div>
        <w:div w:id="190462754">
          <w:marLeft w:val="0"/>
          <w:marRight w:val="0"/>
          <w:marTop w:val="0"/>
          <w:marBottom w:val="0"/>
          <w:divBdr>
            <w:top w:val="none" w:sz="0" w:space="0" w:color="auto"/>
            <w:left w:val="none" w:sz="0" w:space="0" w:color="auto"/>
            <w:bottom w:val="none" w:sz="0" w:space="0" w:color="auto"/>
            <w:right w:val="none" w:sz="0" w:space="0" w:color="auto"/>
          </w:divBdr>
        </w:div>
        <w:div w:id="191185834">
          <w:marLeft w:val="0"/>
          <w:marRight w:val="0"/>
          <w:marTop w:val="0"/>
          <w:marBottom w:val="0"/>
          <w:divBdr>
            <w:top w:val="none" w:sz="0" w:space="0" w:color="auto"/>
            <w:left w:val="none" w:sz="0" w:space="0" w:color="auto"/>
            <w:bottom w:val="none" w:sz="0" w:space="0" w:color="auto"/>
            <w:right w:val="none" w:sz="0" w:space="0" w:color="auto"/>
          </w:divBdr>
        </w:div>
        <w:div w:id="194007733">
          <w:marLeft w:val="0"/>
          <w:marRight w:val="0"/>
          <w:marTop w:val="0"/>
          <w:marBottom w:val="0"/>
          <w:divBdr>
            <w:top w:val="none" w:sz="0" w:space="0" w:color="auto"/>
            <w:left w:val="none" w:sz="0" w:space="0" w:color="auto"/>
            <w:bottom w:val="none" w:sz="0" w:space="0" w:color="auto"/>
            <w:right w:val="none" w:sz="0" w:space="0" w:color="auto"/>
          </w:divBdr>
        </w:div>
        <w:div w:id="195626228">
          <w:marLeft w:val="0"/>
          <w:marRight w:val="0"/>
          <w:marTop w:val="0"/>
          <w:marBottom w:val="0"/>
          <w:divBdr>
            <w:top w:val="none" w:sz="0" w:space="0" w:color="auto"/>
            <w:left w:val="none" w:sz="0" w:space="0" w:color="auto"/>
            <w:bottom w:val="none" w:sz="0" w:space="0" w:color="auto"/>
            <w:right w:val="none" w:sz="0" w:space="0" w:color="auto"/>
          </w:divBdr>
        </w:div>
        <w:div w:id="200291906">
          <w:marLeft w:val="0"/>
          <w:marRight w:val="0"/>
          <w:marTop w:val="0"/>
          <w:marBottom w:val="0"/>
          <w:divBdr>
            <w:top w:val="none" w:sz="0" w:space="0" w:color="auto"/>
            <w:left w:val="none" w:sz="0" w:space="0" w:color="auto"/>
            <w:bottom w:val="none" w:sz="0" w:space="0" w:color="auto"/>
            <w:right w:val="none" w:sz="0" w:space="0" w:color="auto"/>
          </w:divBdr>
        </w:div>
        <w:div w:id="201214450">
          <w:marLeft w:val="0"/>
          <w:marRight w:val="0"/>
          <w:marTop w:val="0"/>
          <w:marBottom w:val="0"/>
          <w:divBdr>
            <w:top w:val="none" w:sz="0" w:space="0" w:color="auto"/>
            <w:left w:val="none" w:sz="0" w:space="0" w:color="auto"/>
            <w:bottom w:val="none" w:sz="0" w:space="0" w:color="auto"/>
            <w:right w:val="none" w:sz="0" w:space="0" w:color="auto"/>
          </w:divBdr>
        </w:div>
        <w:div w:id="204413766">
          <w:marLeft w:val="0"/>
          <w:marRight w:val="0"/>
          <w:marTop w:val="0"/>
          <w:marBottom w:val="0"/>
          <w:divBdr>
            <w:top w:val="none" w:sz="0" w:space="0" w:color="auto"/>
            <w:left w:val="none" w:sz="0" w:space="0" w:color="auto"/>
            <w:bottom w:val="none" w:sz="0" w:space="0" w:color="auto"/>
            <w:right w:val="none" w:sz="0" w:space="0" w:color="auto"/>
          </w:divBdr>
        </w:div>
        <w:div w:id="210774446">
          <w:marLeft w:val="0"/>
          <w:marRight w:val="0"/>
          <w:marTop w:val="0"/>
          <w:marBottom w:val="0"/>
          <w:divBdr>
            <w:top w:val="none" w:sz="0" w:space="0" w:color="auto"/>
            <w:left w:val="none" w:sz="0" w:space="0" w:color="auto"/>
            <w:bottom w:val="none" w:sz="0" w:space="0" w:color="auto"/>
            <w:right w:val="none" w:sz="0" w:space="0" w:color="auto"/>
          </w:divBdr>
        </w:div>
        <w:div w:id="213004376">
          <w:marLeft w:val="0"/>
          <w:marRight w:val="0"/>
          <w:marTop w:val="0"/>
          <w:marBottom w:val="0"/>
          <w:divBdr>
            <w:top w:val="none" w:sz="0" w:space="0" w:color="auto"/>
            <w:left w:val="none" w:sz="0" w:space="0" w:color="auto"/>
            <w:bottom w:val="none" w:sz="0" w:space="0" w:color="auto"/>
            <w:right w:val="none" w:sz="0" w:space="0" w:color="auto"/>
          </w:divBdr>
        </w:div>
        <w:div w:id="221410852">
          <w:marLeft w:val="0"/>
          <w:marRight w:val="0"/>
          <w:marTop w:val="0"/>
          <w:marBottom w:val="0"/>
          <w:divBdr>
            <w:top w:val="none" w:sz="0" w:space="0" w:color="auto"/>
            <w:left w:val="none" w:sz="0" w:space="0" w:color="auto"/>
            <w:bottom w:val="none" w:sz="0" w:space="0" w:color="auto"/>
            <w:right w:val="none" w:sz="0" w:space="0" w:color="auto"/>
          </w:divBdr>
        </w:div>
        <w:div w:id="226652533">
          <w:marLeft w:val="0"/>
          <w:marRight w:val="0"/>
          <w:marTop w:val="0"/>
          <w:marBottom w:val="0"/>
          <w:divBdr>
            <w:top w:val="none" w:sz="0" w:space="0" w:color="auto"/>
            <w:left w:val="none" w:sz="0" w:space="0" w:color="auto"/>
            <w:bottom w:val="none" w:sz="0" w:space="0" w:color="auto"/>
            <w:right w:val="none" w:sz="0" w:space="0" w:color="auto"/>
          </w:divBdr>
        </w:div>
        <w:div w:id="230892592">
          <w:marLeft w:val="0"/>
          <w:marRight w:val="0"/>
          <w:marTop w:val="0"/>
          <w:marBottom w:val="0"/>
          <w:divBdr>
            <w:top w:val="none" w:sz="0" w:space="0" w:color="auto"/>
            <w:left w:val="none" w:sz="0" w:space="0" w:color="auto"/>
            <w:bottom w:val="none" w:sz="0" w:space="0" w:color="auto"/>
            <w:right w:val="none" w:sz="0" w:space="0" w:color="auto"/>
          </w:divBdr>
        </w:div>
        <w:div w:id="231737244">
          <w:marLeft w:val="0"/>
          <w:marRight w:val="0"/>
          <w:marTop w:val="0"/>
          <w:marBottom w:val="0"/>
          <w:divBdr>
            <w:top w:val="none" w:sz="0" w:space="0" w:color="auto"/>
            <w:left w:val="none" w:sz="0" w:space="0" w:color="auto"/>
            <w:bottom w:val="none" w:sz="0" w:space="0" w:color="auto"/>
            <w:right w:val="none" w:sz="0" w:space="0" w:color="auto"/>
          </w:divBdr>
        </w:div>
        <w:div w:id="235211929">
          <w:marLeft w:val="0"/>
          <w:marRight w:val="0"/>
          <w:marTop w:val="0"/>
          <w:marBottom w:val="0"/>
          <w:divBdr>
            <w:top w:val="none" w:sz="0" w:space="0" w:color="auto"/>
            <w:left w:val="none" w:sz="0" w:space="0" w:color="auto"/>
            <w:bottom w:val="none" w:sz="0" w:space="0" w:color="auto"/>
            <w:right w:val="none" w:sz="0" w:space="0" w:color="auto"/>
          </w:divBdr>
        </w:div>
        <w:div w:id="243533866">
          <w:marLeft w:val="0"/>
          <w:marRight w:val="0"/>
          <w:marTop w:val="0"/>
          <w:marBottom w:val="0"/>
          <w:divBdr>
            <w:top w:val="none" w:sz="0" w:space="0" w:color="auto"/>
            <w:left w:val="none" w:sz="0" w:space="0" w:color="auto"/>
            <w:bottom w:val="none" w:sz="0" w:space="0" w:color="auto"/>
            <w:right w:val="none" w:sz="0" w:space="0" w:color="auto"/>
          </w:divBdr>
        </w:div>
        <w:div w:id="248974395">
          <w:marLeft w:val="0"/>
          <w:marRight w:val="0"/>
          <w:marTop w:val="0"/>
          <w:marBottom w:val="0"/>
          <w:divBdr>
            <w:top w:val="none" w:sz="0" w:space="0" w:color="auto"/>
            <w:left w:val="none" w:sz="0" w:space="0" w:color="auto"/>
            <w:bottom w:val="none" w:sz="0" w:space="0" w:color="auto"/>
            <w:right w:val="none" w:sz="0" w:space="0" w:color="auto"/>
          </w:divBdr>
        </w:div>
        <w:div w:id="265232595">
          <w:marLeft w:val="0"/>
          <w:marRight w:val="0"/>
          <w:marTop w:val="0"/>
          <w:marBottom w:val="0"/>
          <w:divBdr>
            <w:top w:val="none" w:sz="0" w:space="0" w:color="auto"/>
            <w:left w:val="none" w:sz="0" w:space="0" w:color="auto"/>
            <w:bottom w:val="none" w:sz="0" w:space="0" w:color="auto"/>
            <w:right w:val="none" w:sz="0" w:space="0" w:color="auto"/>
          </w:divBdr>
        </w:div>
        <w:div w:id="280303048">
          <w:marLeft w:val="0"/>
          <w:marRight w:val="0"/>
          <w:marTop w:val="0"/>
          <w:marBottom w:val="0"/>
          <w:divBdr>
            <w:top w:val="none" w:sz="0" w:space="0" w:color="auto"/>
            <w:left w:val="none" w:sz="0" w:space="0" w:color="auto"/>
            <w:bottom w:val="none" w:sz="0" w:space="0" w:color="auto"/>
            <w:right w:val="none" w:sz="0" w:space="0" w:color="auto"/>
          </w:divBdr>
        </w:div>
        <w:div w:id="306670944">
          <w:marLeft w:val="0"/>
          <w:marRight w:val="0"/>
          <w:marTop w:val="0"/>
          <w:marBottom w:val="0"/>
          <w:divBdr>
            <w:top w:val="none" w:sz="0" w:space="0" w:color="auto"/>
            <w:left w:val="none" w:sz="0" w:space="0" w:color="auto"/>
            <w:bottom w:val="none" w:sz="0" w:space="0" w:color="auto"/>
            <w:right w:val="none" w:sz="0" w:space="0" w:color="auto"/>
          </w:divBdr>
        </w:div>
        <w:div w:id="318005234">
          <w:marLeft w:val="0"/>
          <w:marRight w:val="0"/>
          <w:marTop w:val="0"/>
          <w:marBottom w:val="0"/>
          <w:divBdr>
            <w:top w:val="none" w:sz="0" w:space="0" w:color="auto"/>
            <w:left w:val="none" w:sz="0" w:space="0" w:color="auto"/>
            <w:bottom w:val="none" w:sz="0" w:space="0" w:color="auto"/>
            <w:right w:val="none" w:sz="0" w:space="0" w:color="auto"/>
          </w:divBdr>
        </w:div>
        <w:div w:id="325086254">
          <w:marLeft w:val="0"/>
          <w:marRight w:val="0"/>
          <w:marTop w:val="0"/>
          <w:marBottom w:val="0"/>
          <w:divBdr>
            <w:top w:val="none" w:sz="0" w:space="0" w:color="auto"/>
            <w:left w:val="none" w:sz="0" w:space="0" w:color="auto"/>
            <w:bottom w:val="none" w:sz="0" w:space="0" w:color="auto"/>
            <w:right w:val="none" w:sz="0" w:space="0" w:color="auto"/>
          </w:divBdr>
        </w:div>
        <w:div w:id="346834357">
          <w:marLeft w:val="0"/>
          <w:marRight w:val="0"/>
          <w:marTop w:val="0"/>
          <w:marBottom w:val="0"/>
          <w:divBdr>
            <w:top w:val="none" w:sz="0" w:space="0" w:color="auto"/>
            <w:left w:val="none" w:sz="0" w:space="0" w:color="auto"/>
            <w:bottom w:val="none" w:sz="0" w:space="0" w:color="auto"/>
            <w:right w:val="none" w:sz="0" w:space="0" w:color="auto"/>
          </w:divBdr>
        </w:div>
        <w:div w:id="350491962">
          <w:marLeft w:val="0"/>
          <w:marRight w:val="0"/>
          <w:marTop w:val="0"/>
          <w:marBottom w:val="0"/>
          <w:divBdr>
            <w:top w:val="none" w:sz="0" w:space="0" w:color="auto"/>
            <w:left w:val="none" w:sz="0" w:space="0" w:color="auto"/>
            <w:bottom w:val="none" w:sz="0" w:space="0" w:color="auto"/>
            <w:right w:val="none" w:sz="0" w:space="0" w:color="auto"/>
          </w:divBdr>
        </w:div>
        <w:div w:id="361786622">
          <w:marLeft w:val="0"/>
          <w:marRight w:val="0"/>
          <w:marTop w:val="0"/>
          <w:marBottom w:val="0"/>
          <w:divBdr>
            <w:top w:val="none" w:sz="0" w:space="0" w:color="auto"/>
            <w:left w:val="none" w:sz="0" w:space="0" w:color="auto"/>
            <w:bottom w:val="none" w:sz="0" w:space="0" w:color="auto"/>
            <w:right w:val="none" w:sz="0" w:space="0" w:color="auto"/>
          </w:divBdr>
        </w:div>
        <w:div w:id="374502530">
          <w:marLeft w:val="0"/>
          <w:marRight w:val="0"/>
          <w:marTop w:val="0"/>
          <w:marBottom w:val="0"/>
          <w:divBdr>
            <w:top w:val="none" w:sz="0" w:space="0" w:color="auto"/>
            <w:left w:val="none" w:sz="0" w:space="0" w:color="auto"/>
            <w:bottom w:val="none" w:sz="0" w:space="0" w:color="auto"/>
            <w:right w:val="none" w:sz="0" w:space="0" w:color="auto"/>
          </w:divBdr>
        </w:div>
        <w:div w:id="401217742">
          <w:marLeft w:val="0"/>
          <w:marRight w:val="0"/>
          <w:marTop w:val="0"/>
          <w:marBottom w:val="0"/>
          <w:divBdr>
            <w:top w:val="none" w:sz="0" w:space="0" w:color="auto"/>
            <w:left w:val="none" w:sz="0" w:space="0" w:color="auto"/>
            <w:bottom w:val="none" w:sz="0" w:space="0" w:color="auto"/>
            <w:right w:val="none" w:sz="0" w:space="0" w:color="auto"/>
          </w:divBdr>
        </w:div>
        <w:div w:id="403070565">
          <w:marLeft w:val="0"/>
          <w:marRight w:val="0"/>
          <w:marTop w:val="0"/>
          <w:marBottom w:val="0"/>
          <w:divBdr>
            <w:top w:val="none" w:sz="0" w:space="0" w:color="auto"/>
            <w:left w:val="none" w:sz="0" w:space="0" w:color="auto"/>
            <w:bottom w:val="none" w:sz="0" w:space="0" w:color="auto"/>
            <w:right w:val="none" w:sz="0" w:space="0" w:color="auto"/>
          </w:divBdr>
        </w:div>
        <w:div w:id="407073176">
          <w:marLeft w:val="0"/>
          <w:marRight w:val="0"/>
          <w:marTop w:val="0"/>
          <w:marBottom w:val="0"/>
          <w:divBdr>
            <w:top w:val="none" w:sz="0" w:space="0" w:color="auto"/>
            <w:left w:val="none" w:sz="0" w:space="0" w:color="auto"/>
            <w:bottom w:val="none" w:sz="0" w:space="0" w:color="auto"/>
            <w:right w:val="none" w:sz="0" w:space="0" w:color="auto"/>
          </w:divBdr>
        </w:div>
        <w:div w:id="412316752">
          <w:marLeft w:val="0"/>
          <w:marRight w:val="0"/>
          <w:marTop w:val="0"/>
          <w:marBottom w:val="0"/>
          <w:divBdr>
            <w:top w:val="none" w:sz="0" w:space="0" w:color="auto"/>
            <w:left w:val="none" w:sz="0" w:space="0" w:color="auto"/>
            <w:bottom w:val="none" w:sz="0" w:space="0" w:color="auto"/>
            <w:right w:val="none" w:sz="0" w:space="0" w:color="auto"/>
          </w:divBdr>
        </w:div>
        <w:div w:id="441152235">
          <w:marLeft w:val="0"/>
          <w:marRight w:val="0"/>
          <w:marTop w:val="0"/>
          <w:marBottom w:val="0"/>
          <w:divBdr>
            <w:top w:val="none" w:sz="0" w:space="0" w:color="auto"/>
            <w:left w:val="none" w:sz="0" w:space="0" w:color="auto"/>
            <w:bottom w:val="none" w:sz="0" w:space="0" w:color="auto"/>
            <w:right w:val="none" w:sz="0" w:space="0" w:color="auto"/>
          </w:divBdr>
        </w:div>
        <w:div w:id="443771033">
          <w:marLeft w:val="0"/>
          <w:marRight w:val="0"/>
          <w:marTop w:val="0"/>
          <w:marBottom w:val="0"/>
          <w:divBdr>
            <w:top w:val="none" w:sz="0" w:space="0" w:color="auto"/>
            <w:left w:val="none" w:sz="0" w:space="0" w:color="auto"/>
            <w:bottom w:val="none" w:sz="0" w:space="0" w:color="auto"/>
            <w:right w:val="none" w:sz="0" w:space="0" w:color="auto"/>
          </w:divBdr>
        </w:div>
        <w:div w:id="450173750">
          <w:marLeft w:val="0"/>
          <w:marRight w:val="0"/>
          <w:marTop w:val="0"/>
          <w:marBottom w:val="0"/>
          <w:divBdr>
            <w:top w:val="none" w:sz="0" w:space="0" w:color="auto"/>
            <w:left w:val="none" w:sz="0" w:space="0" w:color="auto"/>
            <w:bottom w:val="none" w:sz="0" w:space="0" w:color="auto"/>
            <w:right w:val="none" w:sz="0" w:space="0" w:color="auto"/>
          </w:divBdr>
        </w:div>
        <w:div w:id="456992362">
          <w:marLeft w:val="0"/>
          <w:marRight w:val="0"/>
          <w:marTop w:val="0"/>
          <w:marBottom w:val="0"/>
          <w:divBdr>
            <w:top w:val="none" w:sz="0" w:space="0" w:color="auto"/>
            <w:left w:val="none" w:sz="0" w:space="0" w:color="auto"/>
            <w:bottom w:val="none" w:sz="0" w:space="0" w:color="auto"/>
            <w:right w:val="none" w:sz="0" w:space="0" w:color="auto"/>
          </w:divBdr>
        </w:div>
        <w:div w:id="466826762">
          <w:marLeft w:val="0"/>
          <w:marRight w:val="0"/>
          <w:marTop w:val="0"/>
          <w:marBottom w:val="0"/>
          <w:divBdr>
            <w:top w:val="none" w:sz="0" w:space="0" w:color="auto"/>
            <w:left w:val="none" w:sz="0" w:space="0" w:color="auto"/>
            <w:bottom w:val="none" w:sz="0" w:space="0" w:color="auto"/>
            <w:right w:val="none" w:sz="0" w:space="0" w:color="auto"/>
          </w:divBdr>
        </w:div>
        <w:div w:id="467283432">
          <w:marLeft w:val="0"/>
          <w:marRight w:val="0"/>
          <w:marTop w:val="0"/>
          <w:marBottom w:val="0"/>
          <w:divBdr>
            <w:top w:val="none" w:sz="0" w:space="0" w:color="auto"/>
            <w:left w:val="none" w:sz="0" w:space="0" w:color="auto"/>
            <w:bottom w:val="none" w:sz="0" w:space="0" w:color="auto"/>
            <w:right w:val="none" w:sz="0" w:space="0" w:color="auto"/>
          </w:divBdr>
        </w:div>
        <w:div w:id="470706608">
          <w:marLeft w:val="0"/>
          <w:marRight w:val="0"/>
          <w:marTop w:val="0"/>
          <w:marBottom w:val="0"/>
          <w:divBdr>
            <w:top w:val="none" w:sz="0" w:space="0" w:color="auto"/>
            <w:left w:val="none" w:sz="0" w:space="0" w:color="auto"/>
            <w:bottom w:val="none" w:sz="0" w:space="0" w:color="auto"/>
            <w:right w:val="none" w:sz="0" w:space="0" w:color="auto"/>
          </w:divBdr>
        </w:div>
        <w:div w:id="473303277">
          <w:marLeft w:val="0"/>
          <w:marRight w:val="0"/>
          <w:marTop w:val="0"/>
          <w:marBottom w:val="0"/>
          <w:divBdr>
            <w:top w:val="none" w:sz="0" w:space="0" w:color="auto"/>
            <w:left w:val="none" w:sz="0" w:space="0" w:color="auto"/>
            <w:bottom w:val="none" w:sz="0" w:space="0" w:color="auto"/>
            <w:right w:val="none" w:sz="0" w:space="0" w:color="auto"/>
          </w:divBdr>
        </w:div>
        <w:div w:id="474419902">
          <w:marLeft w:val="0"/>
          <w:marRight w:val="0"/>
          <w:marTop w:val="0"/>
          <w:marBottom w:val="0"/>
          <w:divBdr>
            <w:top w:val="none" w:sz="0" w:space="0" w:color="auto"/>
            <w:left w:val="none" w:sz="0" w:space="0" w:color="auto"/>
            <w:bottom w:val="none" w:sz="0" w:space="0" w:color="auto"/>
            <w:right w:val="none" w:sz="0" w:space="0" w:color="auto"/>
          </w:divBdr>
        </w:div>
        <w:div w:id="490213729">
          <w:marLeft w:val="0"/>
          <w:marRight w:val="0"/>
          <w:marTop w:val="0"/>
          <w:marBottom w:val="0"/>
          <w:divBdr>
            <w:top w:val="none" w:sz="0" w:space="0" w:color="auto"/>
            <w:left w:val="none" w:sz="0" w:space="0" w:color="auto"/>
            <w:bottom w:val="none" w:sz="0" w:space="0" w:color="auto"/>
            <w:right w:val="none" w:sz="0" w:space="0" w:color="auto"/>
          </w:divBdr>
        </w:div>
        <w:div w:id="493573983">
          <w:marLeft w:val="0"/>
          <w:marRight w:val="0"/>
          <w:marTop w:val="0"/>
          <w:marBottom w:val="0"/>
          <w:divBdr>
            <w:top w:val="none" w:sz="0" w:space="0" w:color="auto"/>
            <w:left w:val="none" w:sz="0" w:space="0" w:color="auto"/>
            <w:bottom w:val="none" w:sz="0" w:space="0" w:color="auto"/>
            <w:right w:val="none" w:sz="0" w:space="0" w:color="auto"/>
          </w:divBdr>
        </w:div>
        <w:div w:id="511920059">
          <w:marLeft w:val="0"/>
          <w:marRight w:val="0"/>
          <w:marTop w:val="0"/>
          <w:marBottom w:val="0"/>
          <w:divBdr>
            <w:top w:val="none" w:sz="0" w:space="0" w:color="auto"/>
            <w:left w:val="none" w:sz="0" w:space="0" w:color="auto"/>
            <w:bottom w:val="none" w:sz="0" w:space="0" w:color="auto"/>
            <w:right w:val="none" w:sz="0" w:space="0" w:color="auto"/>
          </w:divBdr>
        </w:div>
        <w:div w:id="517936354">
          <w:marLeft w:val="0"/>
          <w:marRight w:val="0"/>
          <w:marTop w:val="0"/>
          <w:marBottom w:val="0"/>
          <w:divBdr>
            <w:top w:val="none" w:sz="0" w:space="0" w:color="auto"/>
            <w:left w:val="none" w:sz="0" w:space="0" w:color="auto"/>
            <w:bottom w:val="none" w:sz="0" w:space="0" w:color="auto"/>
            <w:right w:val="none" w:sz="0" w:space="0" w:color="auto"/>
          </w:divBdr>
        </w:div>
        <w:div w:id="527525812">
          <w:marLeft w:val="0"/>
          <w:marRight w:val="0"/>
          <w:marTop w:val="0"/>
          <w:marBottom w:val="0"/>
          <w:divBdr>
            <w:top w:val="none" w:sz="0" w:space="0" w:color="auto"/>
            <w:left w:val="none" w:sz="0" w:space="0" w:color="auto"/>
            <w:bottom w:val="none" w:sz="0" w:space="0" w:color="auto"/>
            <w:right w:val="none" w:sz="0" w:space="0" w:color="auto"/>
          </w:divBdr>
        </w:div>
        <w:div w:id="528835604">
          <w:marLeft w:val="0"/>
          <w:marRight w:val="0"/>
          <w:marTop w:val="0"/>
          <w:marBottom w:val="0"/>
          <w:divBdr>
            <w:top w:val="none" w:sz="0" w:space="0" w:color="auto"/>
            <w:left w:val="none" w:sz="0" w:space="0" w:color="auto"/>
            <w:bottom w:val="none" w:sz="0" w:space="0" w:color="auto"/>
            <w:right w:val="none" w:sz="0" w:space="0" w:color="auto"/>
          </w:divBdr>
        </w:div>
        <w:div w:id="537086918">
          <w:marLeft w:val="0"/>
          <w:marRight w:val="0"/>
          <w:marTop w:val="0"/>
          <w:marBottom w:val="0"/>
          <w:divBdr>
            <w:top w:val="none" w:sz="0" w:space="0" w:color="auto"/>
            <w:left w:val="none" w:sz="0" w:space="0" w:color="auto"/>
            <w:bottom w:val="none" w:sz="0" w:space="0" w:color="auto"/>
            <w:right w:val="none" w:sz="0" w:space="0" w:color="auto"/>
          </w:divBdr>
        </w:div>
        <w:div w:id="542138859">
          <w:marLeft w:val="0"/>
          <w:marRight w:val="0"/>
          <w:marTop w:val="0"/>
          <w:marBottom w:val="0"/>
          <w:divBdr>
            <w:top w:val="none" w:sz="0" w:space="0" w:color="auto"/>
            <w:left w:val="none" w:sz="0" w:space="0" w:color="auto"/>
            <w:bottom w:val="none" w:sz="0" w:space="0" w:color="auto"/>
            <w:right w:val="none" w:sz="0" w:space="0" w:color="auto"/>
          </w:divBdr>
        </w:div>
        <w:div w:id="562714727">
          <w:marLeft w:val="0"/>
          <w:marRight w:val="0"/>
          <w:marTop w:val="0"/>
          <w:marBottom w:val="0"/>
          <w:divBdr>
            <w:top w:val="none" w:sz="0" w:space="0" w:color="auto"/>
            <w:left w:val="none" w:sz="0" w:space="0" w:color="auto"/>
            <w:bottom w:val="none" w:sz="0" w:space="0" w:color="auto"/>
            <w:right w:val="none" w:sz="0" w:space="0" w:color="auto"/>
          </w:divBdr>
        </w:div>
        <w:div w:id="580988027">
          <w:marLeft w:val="0"/>
          <w:marRight w:val="0"/>
          <w:marTop w:val="0"/>
          <w:marBottom w:val="0"/>
          <w:divBdr>
            <w:top w:val="none" w:sz="0" w:space="0" w:color="auto"/>
            <w:left w:val="none" w:sz="0" w:space="0" w:color="auto"/>
            <w:bottom w:val="none" w:sz="0" w:space="0" w:color="auto"/>
            <w:right w:val="none" w:sz="0" w:space="0" w:color="auto"/>
          </w:divBdr>
        </w:div>
        <w:div w:id="597369236">
          <w:marLeft w:val="0"/>
          <w:marRight w:val="0"/>
          <w:marTop w:val="0"/>
          <w:marBottom w:val="0"/>
          <w:divBdr>
            <w:top w:val="none" w:sz="0" w:space="0" w:color="auto"/>
            <w:left w:val="none" w:sz="0" w:space="0" w:color="auto"/>
            <w:bottom w:val="none" w:sz="0" w:space="0" w:color="auto"/>
            <w:right w:val="none" w:sz="0" w:space="0" w:color="auto"/>
          </w:divBdr>
        </w:div>
        <w:div w:id="610670460">
          <w:marLeft w:val="0"/>
          <w:marRight w:val="0"/>
          <w:marTop w:val="0"/>
          <w:marBottom w:val="0"/>
          <w:divBdr>
            <w:top w:val="none" w:sz="0" w:space="0" w:color="auto"/>
            <w:left w:val="none" w:sz="0" w:space="0" w:color="auto"/>
            <w:bottom w:val="none" w:sz="0" w:space="0" w:color="auto"/>
            <w:right w:val="none" w:sz="0" w:space="0" w:color="auto"/>
          </w:divBdr>
        </w:div>
        <w:div w:id="611480233">
          <w:marLeft w:val="0"/>
          <w:marRight w:val="0"/>
          <w:marTop w:val="0"/>
          <w:marBottom w:val="0"/>
          <w:divBdr>
            <w:top w:val="none" w:sz="0" w:space="0" w:color="auto"/>
            <w:left w:val="none" w:sz="0" w:space="0" w:color="auto"/>
            <w:bottom w:val="none" w:sz="0" w:space="0" w:color="auto"/>
            <w:right w:val="none" w:sz="0" w:space="0" w:color="auto"/>
          </w:divBdr>
        </w:div>
        <w:div w:id="622076237">
          <w:marLeft w:val="0"/>
          <w:marRight w:val="0"/>
          <w:marTop w:val="0"/>
          <w:marBottom w:val="0"/>
          <w:divBdr>
            <w:top w:val="none" w:sz="0" w:space="0" w:color="auto"/>
            <w:left w:val="none" w:sz="0" w:space="0" w:color="auto"/>
            <w:bottom w:val="none" w:sz="0" w:space="0" w:color="auto"/>
            <w:right w:val="none" w:sz="0" w:space="0" w:color="auto"/>
          </w:divBdr>
        </w:div>
        <w:div w:id="642734272">
          <w:marLeft w:val="0"/>
          <w:marRight w:val="0"/>
          <w:marTop w:val="0"/>
          <w:marBottom w:val="0"/>
          <w:divBdr>
            <w:top w:val="none" w:sz="0" w:space="0" w:color="auto"/>
            <w:left w:val="none" w:sz="0" w:space="0" w:color="auto"/>
            <w:bottom w:val="none" w:sz="0" w:space="0" w:color="auto"/>
            <w:right w:val="none" w:sz="0" w:space="0" w:color="auto"/>
          </w:divBdr>
        </w:div>
        <w:div w:id="643775335">
          <w:marLeft w:val="0"/>
          <w:marRight w:val="0"/>
          <w:marTop w:val="0"/>
          <w:marBottom w:val="0"/>
          <w:divBdr>
            <w:top w:val="none" w:sz="0" w:space="0" w:color="auto"/>
            <w:left w:val="none" w:sz="0" w:space="0" w:color="auto"/>
            <w:bottom w:val="none" w:sz="0" w:space="0" w:color="auto"/>
            <w:right w:val="none" w:sz="0" w:space="0" w:color="auto"/>
          </w:divBdr>
        </w:div>
        <w:div w:id="644898256">
          <w:marLeft w:val="0"/>
          <w:marRight w:val="0"/>
          <w:marTop w:val="0"/>
          <w:marBottom w:val="0"/>
          <w:divBdr>
            <w:top w:val="none" w:sz="0" w:space="0" w:color="auto"/>
            <w:left w:val="none" w:sz="0" w:space="0" w:color="auto"/>
            <w:bottom w:val="none" w:sz="0" w:space="0" w:color="auto"/>
            <w:right w:val="none" w:sz="0" w:space="0" w:color="auto"/>
          </w:divBdr>
        </w:div>
        <w:div w:id="656302811">
          <w:marLeft w:val="0"/>
          <w:marRight w:val="0"/>
          <w:marTop w:val="0"/>
          <w:marBottom w:val="0"/>
          <w:divBdr>
            <w:top w:val="none" w:sz="0" w:space="0" w:color="auto"/>
            <w:left w:val="none" w:sz="0" w:space="0" w:color="auto"/>
            <w:bottom w:val="none" w:sz="0" w:space="0" w:color="auto"/>
            <w:right w:val="none" w:sz="0" w:space="0" w:color="auto"/>
          </w:divBdr>
        </w:div>
        <w:div w:id="662587829">
          <w:marLeft w:val="0"/>
          <w:marRight w:val="0"/>
          <w:marTop w:val="0"/>
          <w:marBottom w:val="0"/>
          <w:divBdr>
            <w:top w:val="none" w:sz="0" w:space="0" w:color="auto"/>
            <w:left w:val="none" w:sz="0" w:space="0" w:color="auto"/>
            <w:bottom w:val="none" w:sz="0" w:space="0" w:color="auto"/>
            <w:right w:val="none" w:sz="0" w:space="0" w:color="auto"/>
          </w:divBdr>
        </w:div>
        <w:div w:id="665864108">
          <w:marLeft w:val="0"/>
          <w:marRight w:val="0"/>
          <w:marTop w:val="0"/>
          <w:marBottom w:val="0"/>
          <w:divBdr>
            <w:top w:val="none" w:sz="0" w:space="0" w:color="auto"/>
            <w:left w:val="none" w:sz="0" w:space="0" w:color="auto"/>
            <w:bottom w:val="none" w:sz="0" w:space="0" w:color="auto"/>
            <w:right w:val="none" w:sz="0" w:space="0" w:color="auto"/>
          </w:divBdr>
        </w:div>
        <w:div w:id="679165082">
          <w:marLeft w:val="0"/>
          <w:marRight w:val="0"/>
          <w:marTop w:val="0"/>
          <w:marBottom w:val="0"/>
          <w:divBdr>
            <w:top w:val="none" w:sz="0" w:space="0" w:color="auto"/>
            <w:left w:val="none" w:sz="0" w:space="0" w:color="auto"/>
            <w:bottom w:val="none" w:sz="0" w:space="0" w:color="auto"/>
            <w:right w:val="none" w:sz="0" w:space="0" w:color="auto"/>
          </w:divBdr>
        </w:div>
        <w:div w:id="690647113">
          <w:marLeft w:val="0"/>
          <w:marRight w:val="0"/>
          <w:marTop w:val="0"/>
          <w:marBottom w:val="0"/>
          <w:divBdr>
            <w:top w:val="none" w:sz="0" w:space="0" w:color="auto"/>
            <w:left w:val="none" w:sz="0" w:space="0" w:color="auto"/>
            <w:bottom w:val="none" w:sz="0" w:space="0" w:color="auto"/>
            <w:right w:val="none" w:sz="0" w:space="0" w:color="auto"/>
          </w:divBdr>
        </w:div>
        <w:div w:id="691998885">
          <w:marLeft w:val="0"/>
          <w:marRight w:val="0"/>
          <w:marTop w:val="0"/>
          <w:marBottom w:val="0"/>
          <w:divBdr>
            <w:top w:val="none" w:sz="0" w:space="0" w:color="auto"/>
            <w:left w:val="none" w:sz="0" w:space="0" w:color="auto"/>
            <w:bottom w:val="none" w:sz="0" w:space="0" w:color="auto"/>
            <w:right w:val="none" w:sz="0" w:space="0" w:color="auto"/>
          </w:divBdr>
        </w:div>
        <w:div w:id="701201489">
          <w:marLeft w:val="0"/>
          <w:marRight w:val="0"/>
          <w:marTop w:val="0"/>
          <w:marBottom w:val="0"/>
          <w:divBdr>
            <w:top w:val="none" w:sz="0" w:space="0" w:color="auto"/>
            <w:left w:val="none" w:sz="0" w:space="0" w:color="auto"/>
            <w:bottom w:val="none" w:sz="0" w:space="0" w:color="auto"/>
            <w:right w:val="none" w:sz="0" w:space="0" w:color="auto"/>
          </w:divBdr>
        </w:div>
        <w:div w:id="708338321">
          <w:marLeft w:val="0"/>
          <w:marRight w:val="0"/>
          <w:marTop w:val="0"/>
          <w:marBottom w:val="0"/>
          <w:divBdr>
            <w:top w:val="none" w:sz="0" w:space="0" w:color="auto"/>
            <w:left w:val="none" w:sz="0" w:space="0" w:color="auto"/>
            <w:bottom w:val="none" w:sz="0" w:space="0" w:color="auto"/>
            <w:right w:val="none" w:sz="0" w:space="0" w:color="auto"/>
          </w:divBdr>
        </w:div>
        <w:div w:id="730538678">
          <w:marLeft w:val="0"/>
          <w:marRight w:val="0"/>
          <w:marTop w:val="0"/>
          <w:marBottom w:val="0"/>
          <w:divBdr>
            <w:top w:val="none" w:sz="0" w:space="0" w:color="auto"/>
            <w:left w:val="none" w:sz="0" w:space="0" w:color="auto"/>
            <w:bottom w:val="none" w:sz="0" w:space="0" w:color="auto"/>
            <w:right w:val="none" w:sz="0" w:space="0" w:color="auto"/>
          </w:divBdr>
        </w:div>
        <w:div w:id="733549739">
          <w:marLeft w:val="0"/>
          <w:marRight w:val="0"/>
          <w:marTop w:val="0"/>
          <w:marBottom w:val="0"/>
          <w:divBdr>
            <w:top w:val="none" w:sz="0" w:space="0" w:color="auto"/>
            <w:left w:val="none" w:sz="0" w:space="0" w:color="auto"/>
            <w:bottom w:val="none" w:sz="0" w:space="0" w:color="auto"/>
            <w:right w:val="none" w:sz="0" w:space="0" w:color="auto"/>
          </w:divBdr>
        </w:div>
        <w:div w:id="735780257">
          <w:marLeft w:val="0"/>
          <w:marRight w:val="0"/>
          <w:marTop w:val="0"/>
          <w:marBottom w:val="0"/>
          <w:divBdr>
            <w:top w:val="none" w:sz="0" w:space="0" w:color="auto"/>
            <w:left w:val="none" w:sz="0" w:space="0" w:color="auto"/>
            <w:bottom w:val="none" w:sz="0" w:space="0" w:color="auto"/>
            <w:right w:val="none" w:sz="0" w:space="0" w:color="auto"/>
          </w:divBdr>
        </w:div>
        <w:div w:id="769472901">
          <w:marLeft w:val="0"/>
          <w:marRight w:val="0"/>
          <w:marTop w:val="0"/>
          <w:marBottom w:val="0"/>
          <w:divBdr>
            <w:top w:val="none" w:sz="0" w:space="0" w:color="auto"/>
            <w:left w:val="none" w:sz="0" w:space="0" w:color="auto"/>
            <w:bottom w:val="none" w:sz="0" w:space="0" w:color="auto"/>
            <w:right w:val="none" w:sz="0" w:space="0" w:color="auto"/>
          </w:divBdr>
        </w:div>
        <w:div w:id="770901504">
          <w:marLeft w:val="0"/>
          <w:marRight w:val="0"/>
          <w:marTop w:val="0"/>
          <w:marBottom w:val="0"/>
          <w:divBdr>
            <w:top w:val="none" w:sz="0" w:space="0" w:color="auto"/>
            <w:left w:val="none" w:sz="0" w:space="0" w:color="auto"/>
            <w:bottom w:val="none" w:sz="0" w:space="0" w:color="auto"/>
            <w:right w:val="none" w:sz="0" w:space="0" w:color="auto"/>
          </w:divBdr>
        </w:div>
        <w:div w:id="781847346">
          <w:marLeft w:val="0"/>
          <w:marRight w:val="0"/>
          <w:marTop w:val="0"/>
          <w:marBottom w:val="0"/>
          <w:divBdr>
            <w:top w:val="none" w:sz="0" w:space="0" w:color="auto"/>
            <w:left w:val="none" w:sz="0" w:space="0" w:color="auto"/>
            <w:bottom w:val="none" w:sz="0" w:space="0" w:color="auto"/>
            <w:right w:val="none" w:sz="0" w:space="0" w:color="auto"/>
          </w:divBdr>
        </w:div>
        <w:div w:id="810252101">
          <w:marLeft w:val="0"/>
          <w:marRight w:val="0"/>
          <w:marTop w:val="0"/>
          <w:marBottom w:val="0"/>
          <w:divBdr>
            <w:top w:val="none" w:sz="0" w:space="0" w:color="auto"/>
            <w:left w:val="none" w:sz="0" w:space="0" w:color="auto"/>
            <w:bottom w:val="none" w:sz="0" w:space="0" w:color="auto"/>
            <w:right w:val="none" w:sz="0" w:space="0" w:color="auto"/>
          </w:divBdr>
        </w:div>
        <w:div w:id="817764103">
          <w:marLeft w:val="0"/>
          <w:marRight w:val="0"/>
          <w:marTop w:val="0"/>
          <w:marBottom w:val="0"/>
          <w:divBdr>
            <w:top w:val="none" w:sz="0" w:space="0" w:color="auto"/>
            <w:left w:val="none" w:sz="0" w:space="0" w:color="auto"/>
            <w:bottom w:val="none" w:sz="0" w:space="0" w:color="auto"/>
            <w:right w:val="none" w:sz="0" w:space="0" w:color="auto"/>
          </w:divBdr>
        </w:div>
        <w:div w:id="832570208">
          <w:marLeft w:val="0"/>
          <w:marRight w:val="0"/>
          <w:marTop w:val="0"/>
          <w:marBottom w:val="0"/>
          <w:divBdr>
            <w:top w:val="none" w:sz="0" w:space="0" w:color="auto"/>
            <w:left w:val="none" w:sz="0" w:space="0" w:color="auto"/>
            <w:bottom w:val="none" w:sz="0" w:space="0" w:color="auto"/>
            <w:right w:val="none" w:sz="0" w:space="0" w:color="auto"/>
          </w:divBdr>
        </w:div>
        <w:div w:id="833183743">
          <w:marLeft w:val="0"/>
          <w:marRight w:val="0"/>
          <w:marTop w:val="0"/>
          <w:marBottom w:val="0"/>
          <w:divBdr>
            <w:top w:val="none" w:sz="0" w:space="0" w:color="auto"/>
            <w:left w:val="none" w:sz="0" w:space="0" w:color="auto"/>
            <w:bottom w:val="none" w:sz="0" w:space="0" w:color="auto"/>
            <w:right w:val="none" w:sz="0" w:space="0" w:color="auto"/>
          </w:divBdr>
        </w:div>
        <w:div w:id="847602223">
          <w:marLeft w:val="0"/>
          <w:marRight w:val="0"/>
          <w:marTop w:val="0"/>
          <w:marBottom w:val="0"/>
          <w:divBdr>
            <w:top w:val="none" w:sz="0" w:space="0" w:color="auto"/>
            <w:left w:val="none" w:sz="0" w:space="0" w:color="auto"/>
            <w:bottom w:val="none" w:sz="0" w:space="0" w:color="auto"/>
            <w:right w:val="none" w:sz="0" w:space="0" w:color="auto"/>
          </w:divBdr>
        </w:div>
        <w:div w:id="849566733">
          <w:marLeft w:val="0"/>
          <w:marRight w:val="0"/>
          <w:marTop w:val="0"/>
          <w:marBottom w:val="0"/>
          <w:divBdr>
            <w:top w:val="none" w:sz="0" w:space="0" w:color="auto"/>
            <w:left w:val="none" w:sz="0" w:space="0" w:color="auto"/>
            <w:bottom w:val="none" w:sz="0" w:space="0" w:color="auto"/>
            <w:right w:val="none" w:sz="0" w:space="0" w:color="auto"/>
          </w:divBdr>
        </w:div>
        <w:div w:id="851260326">
          <w:marLeft w:val="0"/>
          <w:marRight w:val="0"/>
          <w:marTop w:val="0"/>
          <w:marBottom w:val="0"/>
          <w:divBdr>
            <w:top w:val="none" w:sz="0" w:space="0" w:color="auto"/>
            <w:left w:val="none" w:sz="0" w:space="0" w:color="auto"/>
            <w:bottom w:val="none" w:sz="0" w:space="0" w:color="auto"/>
            <w:right w:val="none" w:sz="0" w:space="0" w:color="auto"/>
          </w:divBdr>
        </w:div>
        <w:div w:id="861017066">
          <w:marLeft w:val="0"/>
          <w:marRight w:val="0"/>
          <w:marTop w:val="0"/>
          <w:marBottom w:val="0"/>
          <w:divBdr>
            <w:top w:val="none" w:sz="0" w:space="0" w:color="auto"/>
            <w:left w:val="none" w:sz="0" w:space="0" w:color="auto"/>
            <w:bottom w:val="none" w:sz="0" w:space="0" w:color="auto"/>
            <w:right w:val="none" w:sz="0" w:space="0" w:color="auto"/>
          </w:divBdr>
        </w:div>
        <w:div w:id="875045504">
          <w:marLeft w:val="0"/>
          <w:marRight w:val="0"/>
          <w:marTop w:val="0"/>
          <w:marBottom w:val="0"/>
          <w:divBdr>
            <w:top w:val="none" w:sz="0" w:space="0" w:color="auto"/>
            <w:left w:val="none" w:sz="0" w:space="0" w:color="auto"/>
            <w:bottom w:val="none" w:sz="0" w:space="0" w:color="auto"/>
            <w:right w:val="none" w:sz="0" w:space="0" w:color="auto"/>
          </w:divBdr>
        </w:div>
        <w:div w:id="878471554">
          <w:marLeft w:val="0"/>
          <w:marRight w:val="0"/>
          <w:marTop w:val="0"/>
          <w:marBottom w:val="0"/>
          <w:divBdr>
            <w:top w:val="none" w:sz="0" w:space="0" w:color="auto"/>
            <w:left w:val="none" w:sz="0" w:space="0" w:color="auto"/>
            <w:bottom w:val="none" w:sz="0" w:space="0" w:color="auto"/>
            <w:right w:val="none" w:sz="0" w:space="0" w:color="auto"/>
          </w:divBdr>
        </w:div>
        <w:div w:id="880628457">
          <w:marLeft w:val="0"/>
          <w:marRight w:val="0"/>
          <w:marTop w:val="0"/>
          <w:marBottom w:val="0"/>
          <w:divBdr>
            <w:top w:val="none" w:sz="0" w:space="0" w:color="auto"/>
            <w:left w:val="none" w:sz="0" w:space="0" w:color="auto"/>
            <w:bottom w:val="none" w:sz="0" w:space="0" w:color="auto"/>
            <w:right w:val="none" w:sz="0" w:space="0" w:color="auto"/>
          </w:divBdr>
        </w:div>
        <w:div w:id="884291611">
          <w:marLeft w:val="0"/>
          <w:marRight w:val="0"/>
          <w:marTop w:val="0"/>
          <w:marBottom w:val="0"/>
          <w:divBdr>
            <w:top w:val="none" w:sz="0" w:space="0" w:color="auto"/>
            <w:left w:val="none" w:sz="0" w:space="0" w:color="auto"/>
            <w:bottom w:val="none" w:sz="0" w:space="0" w:color="auto"/>
            <w:right w:val="none" w:sz="0" w:space="0" w:color="auto"/>
          </w:divBdr>
        </w:div>
        <w:div w:id="896477640">
          <w:marLeft w:val="0"/>
          <w:marRight w:val="0"/>
          <w:marTop w:val="0"/>
          <w:marBottom w:val="0"/>
          <w:divBdr>
            <w:top w:val="none" w:sz="0" w:space="0" w:color="auto"/>
            <w:left w:val="none" w:sz="0" w:space="0" w:color="auto"/>
            <w:bottom w:val="none" w:sz="0" w:space="0" w:color="auto"/>
            <w:right w:val="none" w:sz="0" w:space="0" w:color="auto"/>
          </w:divBdr>
        </w:div>
        <w:div w:id="903681885">
          <w:marLeft w:val="0"/>
          <w:marRight w:val="0"/>
          <w:marTop w:val="0"/>
          <w:marBottom w:val="0"/>
          <w:divBdr>
            <w:top w:val="none" w:sz="0" w:space="0" w:color="auto"/>
            <w:left w:val="none" w:sz="0" w:space="0" w:color="auto"/>
            <w:bottom w:val="none" w:sz="0" w:space="0" w:color="auto"/>
            <w:right w:val="none" w:sz="0" w:space="0" w:color="auto"/>
          </w:divBdr>
        </w:div>
        <w:div w:id="907954283">
          <w:marLeft w:val="0"/>
          <w:marRight w:val="0"/>
          <w:marTop w:val="0"/>
          <w:marBottom w:val="0"/>
          <w:divBdr>
            <w:top w:val="none" w:sz="0" w:space="0" w:color="auto"/>
            <w:left w:val="none" w:sz="0" w:space="0" w:color="auto"/>
            <w:bottom w:val="none" w:sz="0" w:space="0" w:color="auto"/>
            <w:right w:val="none" w:sz="0" w:space="0" w:color="auto"/>
          </w:divBdr>
        </w:div>
        <w:div w:id="911811664">
          <w:marLeft w:val="0"/>
          <w:marRight w:val="0"/>
          <w:marTop w:val="0"/>
          <w:marBottom w:val="0"/>
          <w:divBdr>
            <w:top w:val="none" w:sz="0" w:space="0" w:color="auto"/>
            <w:left w:val="none" w:sz="0" w:space="0" w:color="auto"/>
            <w:bottom w:val="none" w:sz="0" w:space="0" w:color="auto"/>
            <w:right w:val="none" w:sz="0" w:space="0" w:color="auto"/>
          </w:divBdr>
        </w:div>
        <w:div w:id="921792106">
          <w:marLeft w:val="0"/>
          <w:marRight w:val="0"/>
          <w:marTop w:val="0"/>
          <w:marBottom w:val="0"/>
          <w:divBdr>
            <w:top w:val="none" w:sz="0" w:space="0" w:color="auto"/>
            <w:left w:val="none" w:sz="0" w:space="0" w:color="auto"/>
            <w:bottom w:val="none" w:sz="0" w:space="0" w:color="auto"/>
            <w:right w:val="none" w:sz="0" w:space="0" w:color="auto"/>
          </w:divBdr>
        </w:div>
        <w:div w:id="924798887">
          <w:marLeft w:val="0"/>
          <w:marRight w:val="0"/>
          <w:marTop w:val="0"/>
          <w:marBottom w:val="0"/>
          <w:divBdr>
            <w:top w:val="none" w:sz="0" w:space="0" w:color="auto"/>
            <w:left w:val="none" w:sz="0" w:space="0" w:color="auto"/>
            <w:bottom w:val="none" w:sz="0" w:space="0" w:color="auto"/>
            <w:right w:val="none" w:sz="0" w:space="0" w:color="auto"/>
          </w:divBdr>
        </w:div>
        <w:div w:id="941113682">
          <w:marLeft w:val="0"/>
          <w:marRight w:val="0"/>
          <w:marTop w:val="0"/>
          <w:marBottom w:val="0"/>
          <w:divBdr>
            <w:top w:val="none" w:sz="0" w:space="0" w:color="auto"/>
            <w:left w:val="none" w:sz="0" w:space="0" w:color="auto"/>
            <w:bottom w:val="none" w:sz="0" w:space="0" w:color="auto"/>
            <w:right w:val="none" w:sz="0" w:space="0" w:color="auto"/>
          </w:divBdr>
        </w:div>
        <w:div w:id="944923938">
          <w:marLeft w:val="0"/>
          <w:marRight w:val="0"/>
          <w:marTop w:val="0"/>
          <w:marBottom w:val="0"/>
          <w:divBdr>
            <w:top w:val="none" w:sz="0" w:space="0" w:color="auto"/>
            <w:left w:val="none" w:sz="0" w:space="0" w:color="auto"/>
            <w:bottom w:val="none" w:sz="0" w:space="0" w:color="auto"/>
            <w:right w:val="none" w:sz="0" w:space="0" w:color="auto"/>
          </w:divBdr>
        </w:div>
        <w:div w:id="961039917">
          <w:marLeft w:val="0"/>
          <w:marRight w:val="0"/>
          <w:marTop w:val="0"/>
          <w:marBottom w:val="0"/>
          <w:divBdr>
            <w:top w:val="none" w:sz="0" w:space="0" w:color="auto"/>
            <w:left w:val="none" w:sz="0" w:space="0" w:color="auto"/>
            <w:bottom w:val="none" w:sz="0" w:space="0" w:color="auto"/>
            <w:right w:val="none" w:sz="0" w:space="0" w:color="auto"/>
          </w:divBdr>
        </w:div>
        <w:div w:id="973754167">
          <w:marLeft w:val="0"/>
          <w:marRight w:val="0"/>
          <w:marTop w:val="0"/>
          <w:marBottom w:val="0"/>
          <w:divBdr>
            <w:top w:val="none" w:sz="0" w:space="0" w:color="auto"/>
            <w:left w:val="none" w:sz="0" w:space="0" w:color="auto"/>
            <w:bottom w:val="none" w:sz="0" w:space="0" w:color="auto"/>
            <w:right w:val="none" w:sz="0" w:space="0" w:color="auto"/>
          </w:divBdr>
        </w:div>
        <w:div w:id="996884568">
          <w:marLeft w:val="0"/>
          <w:marRight w:val="0"/>
          <w:marTop w:val="0"/>
          <w:marBottom w:val="0"/>
          <w:divBdr>
            <w:top w:val="none" w:sz="0" w:space="0" w:color="auto"/>
            <w:left w:val="none" w:sz="0" w:space="0" w:color="auto"/>
            <w:bottom w:val="none" w:sz="0" w:space="0" w:color="auto"/>
            <w:right w:val="none" w:sz="0" w:space="0" w:color="auto"/>
          </w:divBdr>
        </w:div>
        <w:div w:id="1036388659">
          <w:marLeft w:val="0"/>
          <w:marRight w:val="0"/>
          <w:marTop w:val="0"/>
          <w:marBottom w:val="0"/>
          <w:divBdr>
            <w:top w:val="none" w:sz="0" w:space="0" w:color="auto"/>
            <w:left w:val="none" w:sz="0" w:space="0" w:color="auto"/>
            <w:bottom w:val="none" w:sz="0" w:space="0" w:color="auto"/>
            <w:right w:val="none" w:sz="0" w:space="0" w:color="auto"/>
          </w:divBdr>
        </w:div>
        <w:div w:id="1039823486">
          <w:marLeft w:val="0"/>
          <w:marRight w:val="0"/>
          <w:marTop w:val="0"/>
          <w:marBottom w:val="0"/>
          <w:divBdr>
            <w:top w:val="none" w:sz="0" w:space="0" w:color="auto"/>
            <w:left w:val="none" w:sz="0" w:space="0" w:color="auto"/>
            <w:bottom w:val="none" w:sz="0" w:space="0" w:color="auto"/>
            <w:right w:val="none" w:sz="0" w:space="0" w:color="auto"/>
          </w:divBdr>
        </w:div>
        <w:div w:id="1043748027">
          <w:marLeft w:val="0"/>
          <w:marRight w:val="0"/>
          <w:marTop w:val="0"/>
          <w:marBottom w:val="0"/>
          <w:divBdr>
            <w:top w:val="none" w:sz="0" w:space="0" w:color="auto"/>
            <w:left w:val="none" w:sz="0" w:space="0" w:color="auto"/>
            <w:bottom w:val="none" w:sz="0" w:space="0" w:color="auto"/>
            <w:right w:val="none" w:sz="0" w:space="0" w:color="auto"/>
          </w:divBdr>
        </w:div>
        <w:div w:id="1072653885">
          <w:marLeft w:val="0"/>
          <w:marRight w:val="0"/>
          <w:marTop w:val="0"/>
          <w:marBottom w:val="0"/>
          <w:divBdr>
            <w:top w:val="none" w:sz="0" w:space="0" w:color="auto"/>
            <w:left w:val="none" w:sz="0" w:space="0" w:color="auto"/>
            <w:bottom w:val="none" w:sz="0" w:space="0" w:color="auto"/>
            <w:right w:val="none" w:sz="0" w:space="0" w:color="auto"/>
          </w:divBdr>
        </w:div>
        <w:div w:id="1072847357">
          <w:marLeft w:val="0"/>
          <w:marRight w:val="0"/>
          <w:marTop w:val="0"/>
          <w:marBottom w:val="0"/>
          <w:divBdr>
            <w:top w:val="none" w:sz="0" w:space="0" w:color="auto"/>
            <w:left w:val="none" w:sz="0" w:space="0" w:color="auto"/>
            <w:bottom w:val="none" w:sz="0" w:space="0" w:color="auto"/>
            <w:right w:val="none" w:sz="0" w:space="0" w:color="auto"/>
          </w:divBdr>
        </w:div>
        <w:div w:id="1075936971">
          <w:marLeft w:val="0"/>
          <w:marRight w:val="0"/>
          <w:marTop w:val="0"/>
          <w:marBottom w:val="0"/>
          <w:divBdr>
            <w:top w:val="none" w:sz="0" w:space="0" w:color="auto"/>
            <w:left w:val="none" w:sz="0" w:space="0" w:color="auto"/>
            <w:bottom w:val="none" w:sz="0" w:space="0" w:color="auto"/>
            <w:right w:val="none" w:sz="0" w:space="0" w:color="auto"/>
          </w:divBdr>
        </w:div>
        <w:div w:id="1094936601">
          <w:marLeft w:val="0"/>
          <w:marRight w:val="0"/>
          <w:marTop w:val="0"/>
          <w:marBottom w:val="0"/>
          <w:divBdr>
            <w:top w:val="none" w:sz="0" w:space="0" w:color="auto"/>
            <w:left w:val="none" w:sz="0" w:space="0" w:color="auto"/>
            <w:bottom w:val="none" w:sz="0" w:space="0" w:color="auto"/>
            <w:right w:val="none" w:sz="0" w:space="0" w:color="auto"/>
          </w:divBdr>
        </w:div>
        <w:div w:id="1098596922">
          <w:marLeft w:val="0"/>
          <w:marRight w:val="0"/>
          <w:marTop w:val="0"/>
          <w:marBottom w:val="0"/>
          <w:divBdr>
            <w:top w:val="none" w:sz="0" w:space="0" w:color="auto"/>
            <w:left w:val="none" w:sz="0" w:space="0" w:color="auto"/>
            <w:bottom w:val="none" w:sz="0" w:space="0" w:color="auto"/>
            <w:right w:val="none" w:sz="0" w:space="0" w:color="auto"/>
          </w:divBdr>
        </w:div>
        <w:div w:id="1105151913">
          <w:marLeft w:val="0"/>
          <w:marRight w:val="0"/>
          <w:marTop w:val="0"/>
          <w:marBottom w:val="0"/>
          <w:divBdr>
            <w:top w:val="none" w:sz="0" w:space="0" w:color="auto"/>
            <w:left w:val="none" w:sz="0" w:space="0" w:color="auto"/>
            <w:bottom w:val="none" w:sz="0" w:space="0" w:color="auto"/>
            <w:right w:val="none" w:sz="0" w:space="0" w:color="auto"/>
          </w:divBdr>
        </w:div>
        <w:div w:id="1113406779">
          <w:marLeft w:val="0"/>
          <w:marRight w:val="0"/>
          <w:marTop w:val="0"/>
          <w:marBottom w:val="0"/>
          <w:divBdr>
            <w:top w:val="none" w:sz="0" w:space="0" w:color="auto"/>
            <w:left w:val="none" w:sz="0" w:space="0" w:color="auto"/>
            <w:bottom w:val="none" w:sz="0" w:space="0" w:color="auto"/>
            <w:right w:val="none" w:sz="0" w:space="0" w:color="auto"/>
          </w:divBdr>
        </w:div>
        <w:div w:id="1118570156">
          <w:marLeft w:val="0"/>
          <w:marRight w:val="0"/>
          <w:marTop w:val="0"/>
          <w:marBottom w:val="0"/>
          <w:divBdr>
            <w:top w:val="none" w:sz="0" w:space="0" w:color="auto"/>
            <w:left w:val="none" w:sz="0" w:space="0" w:color="auto"/>
            <w:bottom w:val="none" w:sz="0" w:space="0" w:color="auto"/>
            <w:right w:val="none" w:sz="0" w:space="0" w:color="auto"/>
          </w:divBdr>
        </w:div>
        <w:div w:id="1121610645">
          <w:marLeft w:val="0"/>
          <w:marRight w:val="0"/>
          <w:marTop w:val="0"/>
          <w:marBottom w:val="0"/>
          <w:divBdr>
            <w:top w:val="none" w:sz="0" w:space="0" w:color="auto"/>
            <w:left w:val="none" w:sz="0" w:space="0" w:color="auto"/>
            <w:bottom w:val="none" w:sz="0" w:space="0" w:color="auto"/>
            <w:right w:val="none" w:sz="0" w:space="0" w:color="auto"/>
          </w:divBdr>
        </w:div>
        <w:div w:id="1129279587">
          <w:marLeft w:val="0"/>
          <w:marRight w:val="0"/>
          <w:marTop w:val="0"/>
          <w:marBottom w:val="0"/>
          <w:divBdr>
            <w:top w:val="none" w:sz="0" w:space="0" w:color="auto"/>
            <w:left w:val="none" w:sz="0" w:space="0" w:color="auto"/>
            <w:bottom w:val="none" w:sz="0" w:space="0" w:color="auto"/>
            <w:right w:val="none" w:sz="0" w:space="0" w:color="auto"/>
          </w:divBdr>
        </w:div>
        <w:div w:id="1131098375">
          <w:marLeft w:val="0"/>
          <w:marRight w:val="0"/>
          <w:marTop w:val="0"/>
          <w:marBottom w:val="0"/>
          <w:divBdr>
            <w:top w:val="none" w:sz="0" w:space="0" w:color="auto"/>
            <w:left w:val="none" w:sz="0" w:space="0" w:color="auto"/>
            <w:bottom w:val="none" w:sz="0" w:space="0" w:color="auto"/>
            <w:right w:val="none" w:sz="0" w:space="0" w:color="auto"/>
          </w:divBdr>
        </w:div>
        <w:div w:id="1142770130">
          <w:marLeft w:val="0"/>
          <w:marRight w:val="0"/>
          <w:marTop w:val="0"/>
          <w:marBottom w:val="0"/>
          <w:divBdr>
            <w:top w:val="none" w:sz="0" w:space="0" w:color="auto"/>
            <w:left w:val="none" w:sz="0" w:space="0" w:color="auto"/>
            <w:bottom w:val="none" w:sz="0" w:space="0" w:color="auto"/>
            <w:right w:val="none" w:sz="0" w:space="0" w:color="auto"/>
          </w:divBdr>
        </w:div>
        <w:div w:id="1144346416">
          <w:marLeft w:val="0"/>
          <w:marRight w:val="0"/>
          <w:marTop w:val="0"/>
          <w:marBottom w:val="0"/>
          <w:divBdr>
            <w:top w:val="none" w:sz="0" w:space="0" w:color="auto"/>
            <w:left w:val="none" w:sz="0" w:space="0" w:color="auto"/>
            <w:bottom w:val="none" w:sz="0" w:space="0" w:color="auto"/>
            <w:right w:val="none" w:sz="0" w:space="0" w:color="auto"/>
          </w:divBdr>
        </w:div>
        <w:div w:id="1148597827">
          <w:marLeft w:val="0"/>
          <w:marRight w:val="0"/>
          <w:marTop w:val="0"/>
          <w:marBottom w:val="0"/>
          <w:divBdr>
            <w:top w:val="none" w:sz="0" w:space="0" w:color="auto"/>
            <w:left w:val="none" w:sz="0" w:space="0" w:color="auto"/>
            <w:bottom w:val="none" w:sz="0" w:space="0" w:color="auto"/>
            <w:right w:val="none" w:sz="0" w:space="0" w:color="auto"/>
          </w:divBdr>
        </w:div>
        <w:div w:id="1153446315">
          <w:marLeft w:val="0"/>
          <w:marRight w:val="0"/>
          <w:marTop w:val="0"/>
          <w:marBottom w:val="0"/>
          <w:divBdr>
            <w:top w:val="none" w:sz="0" w:space="0" w:color="auto"/>
            <w:left w:val="none" w:sz="0" w:space="0" w:color="auto"/>
            <w:bottom w:val="none" w:sz="0" w:space="0" w:color="auto"/>
            <w:right w:val="none" w:sz="0" w:space="0" w:color="auto"/>
          </w:divBdr>
        </w:div>
        <w:div w:id="1154100087">
          <w:marLeft w:val="0"/>
          <w:marRight w:val="0"/>
          <w:marTop w:val="0"/>
          <w:marBottom w:val="0"/>
          <w:divBdr>
            <w:top w:val="none" w:sz="0" w:space="0" w:color="auto"/>
            <w:left w:val="none" w:sz="0" w:space="0" w:color="auto"/>
            <w:bottom w:val="none" w:sz="0" w:space="0" w:color="auto"/>
            <w:right w:val="none" w:sz="0" w:space="0" w:color="auto"/>
          </w:divBdr>
        </w:div>
        <w:div w:id="1183401875">
          <w:marLeft w:val="0"/>
          <w:marRight w:val="0"/>
          <w:marTop w:val="0"/>
          <w:marBottom w:val="0"/>
          <w:divBdr>
            <w:top w:val="none" w:sz="0" w:space="0" w:color="auto"/>
            <w:left w:val="none" w:sz="0" w:space="0" w:color="auto"/>
            <w:bottom w:val="none" w:sz="0" w:space="0" w:color="auto"/>
            <w:right w:val="none" w:sz="0" w:space="0" w:color="auto"/>
          </w:divBdr>
        </w:div>
        <w:div w:id="1189761789">
          <w:marLeft w:val="0"/>
          <w:marRight w:val="0"/>
          <w:marTop w:val="0"/>
          <w:marBottom w:val="0"/>
          <w:divBdr>
            <w:top w:val="none" w:sz="0" w:space="0" w:color="auto"/>
            <w:left w:val="none" w:sz="0" w:space="0" w:color="auto"/>
            <w:bottom w:val="none" w:sz="0" w:space="0" w:color="auto"/>
            <w:right w:val="none" w:sz="0" w:space="0" w:color="auto"/>
          </w:divBdr>
        </w:div>
        <w:div w:id="1195581856">
          <w:marLeft w:val="0"/>
          <w:marRight w:val="0"/>
          <w:marTop w:val="0"/>
          <w:marBottom w:val="0"/>
          <w:divBdr>
            <w:top w:val="none" w:sz="0" w:space="0" w:color="auto"/>
            <w:left w:val="none" w:sz="0" w:space="0" w:color="auto"/>
            <w:bottom w:val="none" w:sz="0" w:space="0" w:color="auto"/>
            <w:right w:val="none" w:sz="0" w:space="0" w:color="auto"/>
          </w:divBdr>
        </w:div>
        <w:div w:id="1196962603">
          <w:marLeft w:val="0"/>
          <w:marRight w:val="0"/>
          <w:marTop w:val="0"/>
          <w:marBottom w:val="0"/>
          <w:divBdr>
            <w:top w:val="none" w:sz="0" w:space="0" w:color="auto"/>
            <w:left w:val="none" w:sz="0" w:space="0" w:color="auto"/>
            <w:bottom w:val="none" w:sz="0" w:space="0" w:color="auto"/>
            <w:right w:val="none" w:sz="0" w:space="0" w:color="auto"/>
          </w:divBdr>
        </w:div>
        <w:div w:id="1201212603">
          <w:marLeft w:val="0"/>
          <w:marRight w:val="0"/>
          <w:marTop w:val="0"/>
          <w:marBottom w:val="0"/>
          <w:divBdr>
            <w:top w:val="none" w:sz="0" w:space="0" w:color="auto"/>
            <w:left w:val="none" w:sz="0" w:space="0" w:color="auto"/>
            <w:bottom w:val="none" w:sz="0" w:space="0" w:color="auto"/>
            <w:right w:val="none" w:sz="0" w:space="0" w:color="auto"/>
          </w:divBdr>
        </w:div>
        <w:div w:id="1202858876">
          <w:marLeft w:val="0"/>
          <w:marRight w:val="0"/>
          <w:marTop w:val="0"/>
          <w:marBottom w:val="0"/>
          <w:divBdr>
            <w:top w:val="none" w:sz="0" w:space="0" w:color="auto"/>
            <w:left w:val="none" w:sz="0" w:space="0" w:color="auto"/>
            <w:bottom w:val="none" w:sz="0" w:space="0" w:color="auto"/>
            <w:right w:val="none" w:sz="0" w:space="0" w:color="auto"/>
          </w:divBdr>
        </w:div>
        <w:div w:id="1218007916">
          <w:marLeft w:val="0"/>
          <w:marRight w:val="0"/>
          <w:marTop w:val="0"/>
          <w:marBottom w:val="0"/>
          <w:divBdr>
            <w:top w:val="none" w:sz="0" w:space="0" w:color="auto"/>
            <w:left w:val="none" w:sz="0" w:space="0" w:color="auto"/>
            <w:bottom w:val="none" w:sz="0" w:space="0" w:color="auto"/>
            <w:right w:val="none" w:sz="0" w:space="0" w:color="auto"/>
          </w:divBdr>
        </w:div>
        <w:div w:id="1223519041">
          <w:marLeft w:val="0"/>
          <w:marRight w:val="0"/>
          <w:marTop w:val="0"/>
          <w:marBottom w:val="0"/>
          <w:divBdr>
            <w:top w:val="none" w:sz="0" w:space="0" w:color="auto"/>
            <w:left w:val="none" w:sz="0" w:space="0" w:color="auto"/>
            <w:bottom w:val="none" w:sz="0" w:space="0" w:color="auto"/>
            <w:right w:val="none" w:sz="0" w:space="0" w:color="auto"/>
          </w:divBdr>
        </w:div>
        <w:div w:id="1224024506">
          <w:marLeft w:val="0"/>
          <w:marRight w:val="0"/>
          <w:marTop w:val="0"/>
          <w:marBottom w:val="0"/>
          <w:divBdr>
            <w:top w:val="none" w:sz="0" w:space="0" w:color="auto"/>
            <w:left w:val="none" w:sz="0" w:space="0" w:color="auto"/>
            <w:bottom w:val="none" w:sz="0" w:space="0" w:color="auto"/>
            <w:right w:val="none" w:sz="0" w:space="0" w:color="auto"/>
          </w:divBdr>
        </w:div>
        <w:div w:id="1229922242">
          <w:marLeft w:val="0"/>
          <w:marRight w:val="0"/>
          <w:marTop w:val="0"/>
          <w:marBottom w:val="0"/>
          <w:divBdr>
            <w:top w:val="none" w:sz="0" w:space="0" w:color="auto"/>
            <w:left w:val="none" w:sz="0" w:space="0" w:color="auto"/>
            <w:bottom w:val="none" w:sz="0" w:space="0" w:color="auto"/>
            <w:right w:val="none" w:sz="0" w:space="0" w:color="auto"/>
          </w:divBdr>
        </w:div>
        <w:div w:id="1230653053">
          <w:marLeft w:val="0"/>
          <w:marRight w:val="0"/>
          <w:marTop w:val="0"/>
          <w:marBottom w:val="0"/>
          <w:divBdr>
            <w:top w:val="none" w:sz="0" w:space="0" w:color="auto"/>
            <w:left w:val="none" w:sz="0" w:space="0" w:color="auto"/>
            <w:bottom w:val="none" w:sz="0" w:space="0" w:color="auto"/>
            <w:right w:val="none" w:sz="0" w:space="0" w:color="auto"/>
          </w:divBdr>
        </w:div>
        <w:div w:id="1251282355">
          <w:marLeft w:val="0"/>
          <w:marRight w:val="0"/>
          <w:marTop w:val="0"/>
          <w:marBottom w:val="0"/>
          <w:divBdr>
            <w:top w:val="none" w:sz="0" w:space="0" w:color="auto"/>
            <w:left w:val="none" w:sz="0" w:space="0" w:color="auto"/>
            <w:bottom w:val="none" w:sz="0" w:space="0" w:color="auto"/>
            <w:right w:val="none" w:sz="0" w:space="0" w:color="auto"/>
          </w:divBdr>
        </w:div>
        <w:div w:id="1251423710">
          <w:marLeft w:val="0"/>
          <w:marRight w:val="0"/>
          <w:marTop w:val="0"/>
          <w:marBottom w:val="0"/>
          <w:divBdr>
            <w:top w:val="none" w:sz="0" w:space="0" w:color="auto"/>
            <w:left w:val="none" w:sz="0" w:space="0" w:color="auto"/>
            <w:bottom w:val="none" w:sz="0" w:space="0" w:color="auto"/>
            <w:right w:val="none" w:sz="0" w:space="0" w:color="auto"/>
          </w:divBdr>
        </w:div>
        <w:div w:id="1257639087">
          <w:marLeft w:val="0"/>
          <w:marRight w:val="0"/>
          <w:marTop w:val="0"/>
          <w:marBottom w:val="0"/>
          <w:divBdr>
            <w:top w:val="none" w:sz="0" w:space="0" w:color="auto"/>
            <w:left w:val="none" w:sz="0" w:space="0" w:color="auto"/>
            <w:bottom w:val="none" w:sz="0" w:space="0" w:color="auto"/>
            <w:right w:val="none" w:sz="0" w:space="0" w:color="auto"/>
          </w:divBdr>
        </w:div>
        <w:div w:id="1260874058">
          <w:marLeft w:val="0"/>
          <w:marRight w:val="0"/>
          <w:marTop w:val="0"/>
          <w:marBottom w:val="0"/>
          <w:divBdr>
            <w:top w:val="none" w:sz="0" w:space="0" w:color="auto"/>
            <w:left w:val="none" w:sz="0" w:space="0" w:color="auto"/>
            <w:bottom w:val="none" w:sz="0" w:space="0" w:color="auto"/>
            <w:right w:val="none" w:sz="0" w:space="0" w:color="auto"/>
          </w:divBdr>
        </w:div>
        <w:div w:id="1263762023">
          <w:marLeft w:val="0"/>
          <w:marRight w:val="0"/>
          <w:marTop w:val="0"/>
          <w:marBottom w:val="0"/>
          <w:divBdr>
            <w:top w:val="none" w:sz="0" w:space="0" w:color="auto"/>
            <w:left w:val="none" w:sz="0" w:space="0" w:color="auto"/>
            <w:bottom w:val="none" w:sz="0" w:space="0" w:color="auto"/>
            <w:right w:val="none" w:sz="0" w:space="0" w:color="auto"/>
          </w:divBdr>
        </w:div>
        <w:div w:id="1263802721">
          <w:marLeft w:val="0"/>
          <w:marRight w:val="0"/>
          <w:marTop w:val="0"/>
          <w:marBottom w:val="0"/>
          <w:divBdr>
            <w:top w:val="none" w:sz="0" w:space="0" w:color="auto"/>
            <w:left w:val="none" w:sz="0" w:space="0" w:color="auto"/>
            <w:bottom w:val="none" w:sz="0" w:space="0" w:color="auto"/>
            <w:right w:val="none" w:sz="0" w:space="0" w:color="auto"/>
          </w:divBdr>
        </w:div>
        <w:div w:id="1275749692">
          <w:marLeft w:val="0"/>
          <w:marRight w:val="0"/>
          <w:marTop w:val="0"/>
          <w:marBottom w:val="0"/>
          <w:divBdr>
            <w:top w:val="none" w:sz="0" w:space="0" w:color="auto"/>
            <w:left w:val="none" w:sz="0" w:space="0" w:color="auto"/>
            <w:bottom w:val="none" w:sz="0" w:space="0" w:color="auto"/>
            <w:right w:val="none" w:sz="0" w:space="0" w:color="auto"/>
          </w:divBdr>
        </w:div>
        <w:div w:id="1281304741">
          <w:marLeft w:val="0"/>
          <w:marRight w:val="0"/>
          <w:marTop w:val="0"/>
          <w:marBottom w:val="0"/>
          <w:divBdr>
            <w:top w:val="none" w:sz="0" w:space="0" w:color="auto"/>
            <w:left w:val="none" w:sz="0" w:space="0" w:color="auto"/>
            <w:bottom w:val="none" w:sz="0" w:space="0" w:color="auto"/>
            <w:right w:val="none" w:sz="0" w:space="0" w:color="auto"/>
          </w:divBdr>
        </w:div>
        <w:div w:id="1285305297">
          <w:marLeft w:val="0"/>
          <w:marRight w:val="0"/>
          <w:marTop w:val="0"/>
          <w:marBottom w:val="0"/>
          <w:divBdr>
            <w:top w:val="none" w:sz="0" w:space="0" w:color="auto"/>
            <w:left w:val="none" w:sz="0" w:space="0" w:color="auto"/>
            <w:bottom w:val="none" w:sz="0" w:space="0" w:color="auto"/>
            <w:right w:val="none" w:sz="0" w:space="0" w:color="auto"/>
          </w:divBdr>
        </w:div>
        <w:div w:id="1296523734">
          <w:marLeft w:val="0"/>
          <w:marRight w:val="0"/>
          <w:marTop w:val="0"/>
          <w:marBottom w:val="0"/>
          <w:divBdr>
            <w:top w:val="none" w:sz="0" w:space="0" w:color="auto"/>
            <w:left w:val="none" w:sz="0" w:space="0" w:color="auto"/>
            <w:bottom w:val="none" w:sz="0" w:space="0" w:color="auto"/>
            <w:right w:val="none" w:sz="0" w:space="0" w:color="auto"/>
          </w:divBdr>
        </w:div>
        <w:div w:id="1310792501">
          <w:marLeft w:val="0"/>
          <w:marRight w:val="0"/>
          <w:marTop w:val="0"/>
          <w:marBottom w:val="0"/>
          <w:divBdr>
            <w:top w:val="none" w:sz="0" w:space="0" w:color="auto"/>
            <w:left w:val="none" w:sz="0" w:space="0" w:color="auto"/>
            <w:bottom w:val="none" w:sz="0" w:space="0" w:color="auto"/>
            <w:right w:val="none" w:sz="0" w:space="0" w:color="auto"/>
          </w:divBdr>
        </w:div>
        <w:div w:id="1311445285">
          <w:marLeft w:val="0"/>
          <w:marRight w:val="0"/>
          <w:marTop w:val="0"/>
          <w:marBottom w:val="0"/>
          <w:divBdr>
            <w:top w:val="none" w:sz="0" w:space="0" w:color="auto"/>
            <w:left w:val="none" w:sz="0" w:space="0" w:color="auto"/>
            <w:bottom w:val="none" w:sz="0" w:space="0" w:color="auto"/>
            <w:right w:val="none" w:sz="0" w:space="0" w:color="auto"/>
          </w:divBdr>
        </w:div>
        <w:div w:id="1320502474">
          <w:marLeft w:val="0"/>
          <w:marRight w:val="0"/>
          <w:marTop w:val="0"/>
          <w:marBottom w:val="0"/>
          <w:divBdr>
            <w:top w:val="none" w:sz="0" w:space="0" w:color="auto"/>
            <w:left w:val="none" w:sz="0" w:space="0" w:color="auto"/>
            <w:bottom w:val="none" w:sz="0" w:space="0" w:color="auto"/>
            <w:right w:val="none" w:sz="0" w:space="0" w:color="auto"/>
          </w:divBdr>
        </w:div>
        <w:div w:id="1326396802">
          <w:marLeft w:val="0"/>
          <w:marRight w:val="0"/>
          <w:marTop w:val="0"/>
          <w:marBottom w:val="0"/>
          <w:divBdr>
            <w:top w:val="none" w:sz="0" w:space="0" w:color="auto"/>
            <w:left w:val="none" w:sz="0" w:space="0" w:color="auto"/>
            <w:bottom w:val="none" w:sz="0" w:space="0" w:color="auto"/>
            <w:right w:val="none" w:sz="0" w:space="0" w:color="auto"/>
          </w:divBdr>
        </w:div>
        <w:div w:id="1343125433">
          <w:marLeft w:val="0"/>
          <w:marRight w:val="0"/>
          <w:marTop w:val="0"/>
          <w:marBottom w:val="0"/>
          <w:divBdr>
            <w:top w:val="none" w:sz="0" w:space="0" w:color="auto"/>
            <w:left w:val="none" w:sz="0" w:space="0" w:color="auto"/>
            <w:bottom w:val="none" w:sz="0" w:space="0" w:color="auto"/>
            <w:right w:val="none" w:sz="0" w:space="0" w:color="auto"/>
          </w:divBdr>
        </w:div>
        <w:div w:id="1358265543">
          <w:marLeft w:val="0"/>
          <w:marRight w:val="0"/>
          <w:marTop w:val="0"/>
          <w:marBottom w:val="0"/>
          <w:divBdr>
            <w:top w:val="none" w:sz="0" w:space="0" w:color="auto"/>
            <w:left w:val="none" w:sz="0" w:space="0" w:color="auto"/>
            <w:bottom w:val="none" w:sz="0" w:space="0" w:color="auto"/>
            <w:right w:val="none" w:sz="0" w:space="0" w:color="auto"/>
          </w:divBdr>
        </w:div>
        <w:div w:id="1362629765">
          <w:marLeft w:val="0"/>
          <w:marRight w:val="0"/>
          <w:marTop w:val="0"/>
          <w:marBottom w:val="0"/>
          <w:divBdr>
            <w:top w:val="none" w:sz="0" w:space="0" w:color="auto"/>
            <w:left w:val="none" w:sz="0" w:space="0" w:color="auto"/>
            <w:bottom w:val="none" w:sz="0" w:space="0" w:color="auto"/>
            <w:right w:val="none" w:sz="0" w:space="0" w:color="auto"/>
          </w:divBdr>
        </w:div>
        <w:div w:id="1365403825">
          <w:marLeft w:val="0"/>
          <w:marRight w:val="0"/>
          <w:marTop w:val="0"/>
          <w:marBottom w:val="0"/>
          <w:divBdr>
            <w:top w:val="none" w:sz="0" w:space="0" w:color="auto"/>
            <w:left w:val="none" w:sz="0" w:space="0" w:color="auto"/>
            <w:bottom w:val="none" w:sz="0" w:space="0" w:color="auto"/>
            <w:right w:val="none" w:sz="0" w:space="0" w:color="auto"/>
          </w:divBdr>
        </w:div>
        <w:div w:id="1367876238">
          <w:marLeft w:val="0"/>
          <w:marRight w:val="0"/>
          <w:marTop w:val="0"/>
          <w:marBottom w:val="0"/>
          <w:divBdr>
            <w:top w:val="none" w:sz="0" w:space="0" w:color="auto"/>
            <w:left w:val="none" w:sz="0" w:space="0" w:color="auto"/>
            <w:bottom w:val="none" w:sz="0" w:space="0" w:color="auto"/>
            <w:right w:val="none" w:sz="0" w:space="0" w:color="auto"/>
          </w:divBdr>
        </w:div>
        <w:div w:id="1368948038">
          <w:marLeft w:val="0"/>
          <w:marRight w:val="0"/>
          <w:marTop w:val="0"/>
          <w:marBottom w:val="0"/>
          <w:divBdr>
            <w:top w:val="none" w:sz="0" w:space="0" w:color="auto"/>
            <w:left w:val="none" w:sz="0" w:space="0" w:color="auto"/>
            <w:bottom w:val="none" w:sz="0" w:space="0" w:color="auto"/>
            <w:right w:val="none" w:sz="0" w:space="0" w:color="auto"/>
          </w:divBdr>
        </w:div>
        <w:div w:id="1369063939">
          <w:marLeft w:val="0"/>
          <w:marRight w:val="0"/>
          <w:marTop w:val="0"/>
          <w:marBottom w:val="0"/>
          <w:divBdr>
            <w:top w:val="none" w:sz="0" w:space="0" w:color="auto"/>
            <w:left w:val="none" w:sz="0" w:space="0" w:color="auto"/>
            <w:bottom w:val="none" w:sz="0" w:space="0" w:color="auto"/>
            <w:right w:val="none" w:sz="0" w:space="0" w:color="auto"/>
          </w:divBdr>
        </w:div>
        <w:div w:id="1373260903">
          <w:marLeft w:val="0"/>
          <w:marRight w:val="0"/>
          <w:marTop w:val="0"/>
          <w:marBottom w:val="0"/>
          <w:divBdr>
            <w:top w:val="none" w:sz="0" w:space="0" w:color="auto"/>
            <w:left w:val="none" w:sz="0" w:space="0" w:color="auto"/>
            <w:bottom w:val="none" w:sz="0" w:space="0" w:color="auto"/>
            <w:right w:val="none" w:sz="0" w:space="0" w:color="auto"/>
          </w:divBdr>
        </w:div>
        <w:div w:id="1377467178">
          <w:marLeft w:val="0"/>
          <w:marRight w:val="0"/>
          <w:marTop w:val="0"/>
          <w:marBottom w:val="0"/>
          <w:divBdr>
            <w:top w:val="none" w:sz="0" w:space="0" w:color="auto"/>
            <w:left w:val="none" w:sz="0" w:space="0" w:color="auto"/>
            <w:bottom w:val="none" w:sz="0" w:space="0" w:color="auto"/>
            <w:right w:val="none" w:sz="0" w:space="0" w:color="auto"/>
          </w:divBdr>
        </w:div>
        <w:div w:id="1400054648">
          <w:marLeft w:val="0"/>
          <w:marRight w:val="0"/>
          <w:marTop w:val="0"/>
          <w:marBottom w:val="0"/>
          <w:divBdr>
            <w:top w:val="none" w:sz="0" w:space="0" w:color="auto"/>
            <w:left w:val="none" w:sz="0" w:space="0" w:color="auto"/>
            <w:bottom w:val="none" w:sz="0" w:space="0" w:color="auto"/>
            <w:right w:val="none" w:sz="0" w:space="0" w:color="auto"/>
          </w:divBdr>
        </w:div>
        <w:div w:id="1403867788">
          <w:marLeft w:val="0"/>
          <w:marRight w:val="0"/>
          <w:marTop w:val="0"/>
          <w:marBottom w:val="0"/>
          <w:divBdr>
            <w:top w:val="none" w:sz="0" w:space="0" w:color="auto"/>
            <w:left w:val="none" w:sz="0" w:space="0" w:color="auto"/>
            <w:bottom w:val="none" w:sz="0" w:space="0" w:color="auto"/>
            <w:right w:val="none" w:sz="0" w:space="0" w:color="auto"/>
          </w:divBdr>
        </w:div>
        <w:div w:id="1417751344">
          <w:marLeft w:val="0"/>
          <w:marRight w:val="0"/>
          <w:marTop w:val="0"/>
          <w:marBottom w:val="0"/>
          <w:divBdr>
            <w:top w:val="none" w:sz="0" w:space="0" w:color="auto"/>
            <w:left w:val="none" w:sz="0" w:space="0" w:color="auto"/>
            <w:bottom w:val="none" w:sz="0" w:space="0" w:color="auto"/>
            <w:right w:val="none" w:sz="0" w:space="0" w:color="auto"/>
          </w:divBdr>
        </w:div>
        <w:div w:id="1430617163">
          <w:marLeft w:val="0"/>
          <w:marRight w:val="0"/>
          <w:marTop w:val="0"/>
          <w:marBottom w:val="0"/>
          <w:divBdr>
            <w:top w:val="none" w:sz="0" w:space="0" w:color="auto"/>
            <w:left w:val="none" w:sz="0" w:space="0" w:color="auto"/>
            <w:bottom w:val="none" w:sz="0" w:space="0" w:color="auto"/>
            <w:right w:val="none" w:sz="0" w:space="0" w:color="auto"/>
          </w:divBdr>
        </w:div>
        <w:div w:id="1445078376">
          <w:marLeft w:val="0"/>
          <w:marRight w:val="0"/>
          <w:marTop w:val="0"/>
          <w:marBottom w:val="0"/>
          <w:divBdr>
            <w:top w:val="none" w:sz="0" w:space="0" w:color="auto"/>
            <w:left w:val="none" w:sz="0" w:space="0" w:color="auto"/>
            <w:bottom w:val="none" w:sz="0" w:space="0" w:color="auto"/>
            <w:right w:val="none" w:sz="0" w:space="0" w:color="auto"/>
          </w:divBdr>
        </w:div>
        <w:div w:id="1448308803">
          <w:marLeft w:val="0"/>
          <w:marRight w:val="0"/>
          <w:marTop w:val="0"/>
          <w:marBottom w:val="0"/>
          <w:divBdr>
            <w:top w:val="none" w:sz="0" w:space="0" w:color="auto"/>
            <w:left w:val="none" w:sz="0" w:space="0" w:color="auto"/>
            <w:bottom w:val="none" w:sz="0" w:space="0" w:color="auto"/>
            <w:right w:val="none" w:sz="0" w:space="0" w:color="auto"/>
          </w:divBdr>
        </w:div>
        <w:div w:id="1450128036">
          <w:marLeft w:val="0"/>
          <w:marRight w:val="0"/>
          <w:marTop w:val="0"/>
          <w:marBottom w:val="0"/>
          <w:divBdr>
            <w:top w:val="none" w:sz="0" w:space="0" w:color="auto"/>
            <w:left w:val="none" w:sz="0" w:space="0" w:color="auto"/>
            <w:bottom w:val="none" w:sz="0" w:space="0" w:color="auto"/>
            <w:right w:val="none" w:sz="0" w:space="0" w:color="auto"/>
          </w:divBdr>
        </w:div>
        <w:div w:id="1451364911">
          <w:marLeft w:val="0"/>
          <w:marRight w:val="0"/>
          <w:marTop w:val="0"/>
          <w:marBottom w:val="0"/>
          <w:divBdr>
            <w:top w:val="none" w:sz="0" w:space="0" w:color="auto"/>
            <w:left w:val="none" w:sz="0" w:space="0" w:color="auto"/>
            <w:bottom w:val="none" w:sz="0" w:space="0" w:color="auto"/>
            <w:right w:val="none" w:sz="0" w:space="0" w:color="auto"/>
          </w:divBdr>
        </w:div>
        <w:div w:id="1463307123">
          <w:marLeft w:val="0"/>
          <w:marRight w:val="0"/>
          <w:marTop w:val="0"/>
          <w:marBottom w:val="0"/>
          <w:divBdr>
            <w:top w:val="none" w:sz="0" w:space="0" w:color="auto"/>
            <w:left w:val="none" w:sz="0" w:space="0" w:color="auto"/>
            <w:bottom w:val="none" w:sz="0" w:space="0" w:color="auto"/>
            <w:right w:val="none" w:sz="0" w:space="0" w:color="auto"/>
          </w:divBdr>
        </w:div>
        <w:div w:id="1474954747">
          <w:marLeft w:val="0"/>
          <w:marRight w:val="0"/>
          <w:marTop w:val="0"/>
          <w:marBottom w:val="0"/>
          <w:divBdr>
            <w:top w:val="none" w:sz="0" w:space="0" w:color="auto"/>
            <w:left w:val="none" w:sz="0" w:space="0" w:color="auto"/>
            <w:bottom w:val="none" w:sz="0" w:space="0" w:color="auto"/>
            <w:right w:val="none" w:sz="0" w:space="0" w:color="auto"/>
          </w:divBdr>
        </w:div>
        <w:div w:id="1477526056">
          <w:marLeft w:val="0"/>
          <w:marRight w:val="0"/>
          <w:marTop w:val="0"/>
          <w:marBottom w:val="0"/>
          <w:divBdr>
            <w:top w:val="none" w:sz="0" w:space="0" w:color="auto"/>
            <w:left w:val="none" w:sz="0" w:space="0" w:color="auto"/>
            <w:bottom w:val="none" w:sz="0" w:space="0" w:color="auto"/>
            <w:right w:val="none" w:sz="0" w:space="0" w:color="auto"/>
          </w:divBdr>
        </w:div>
        <w:div w:id="1525240589">
          <w:marLeft w:val="0"/>
          <w:marRight w:val="0"/>
          <w:marTop w:val="0"/>
          <w:marBottom w:val="0"/>
          <w:divBdr>
            <w:top w:val="none" w:sz="0" w:space="0" w:color="auto"/>
            <w:left w:val="none" w:sz="0" w:space="0" w:color="auto"/>
            <w:bottom w:val="none" w:sz="0" w:space="0" w:color="auto"/>
            <w:right w:val="none" w:sz="0" w:space="0" w:color="auto"/>
          </w:divBdr>
        </w:div>
        <w:div w:id="1527599075">
          <w:marLeft w:val="0"/>
          <w:marRight w:val="0"/>
          <w:marTop w:val="0"/>
          <w:marBottom w:val="0"/>
          <w:divBdr>
            <w:top w:val="none" w:sz="0" w:space="0" w:color="auto"/>
            <w:left w:val="none" w:sz="0" w:space="0" w:color="auto"/>
            <w:bottom w:val="none" w:sz="0" w:space="0" w:color="auto"/>
            <w:right w:val="none" w:sz="0" w:space="0" w:color="auto"/>
          </w:divBdr>
        </w:div>
        <w:div w:id="1548759857">
          <w:marLeft w:val="0"/>
          <w:marRight w:val="0"/>
          <w:marTop w:val="0"/>
          <w:marBottom w:val="0"/>
          <w:divBdr>
            <w:top w:val="none" w:sz="0" w:space="0" w:color="auto"/>
            <w:left w:val="none" w:sz="0" w:space="0" w:color="auto"/>
            <w:bottom w:val="none" w:sz="0" w:space="0" w:color="auto"/>
            <w:right w:val="none" w:sz="0" w:space="0" w:color="auto"/>
          </w:divBdr>
        </w:div>
        <w:div w:id="1556770436">
          <w:marLeft w:val="0"/>
          <w:marRight w:val="0"/>
          <w:marTop w:val="0"/>
          <w:marBottom w:val="0"/>
          <w:divBdr>
            <w:top w:val="none" w:sz="0" w:space="0" w:color="auto"/>
            <w:left w:val="none" w:sz="0" w:space="0" w:color="auto"/>
            <w:bottom w:val="none" w:sz="0" w:space="0" w:color="auto"/>
            <w:right w:val="none" w:sz="0" w:space="0" w:color="auto"/>
          </w:divBdr>
        </w:div>
        <w:div w:id="1558541558">
          <w:marLeft w:val="0"/>
          <w:marRight w:val="0"/>
          <w:marTop w:val="0"/>
          <w:marBottom w:val="0"/>
          <w:divBdr>
            <w:top w:val="none" w:sz="0" w:space="0" w:color="auto"/>
            <w:left w:val="none" w:sz="0" w:space="0" w:color="auto"/>
            <w:bottom w:val="none" w:sz="0" w:space="0" w:color="auto"/>
            <w:right w:val="none" w:sz="0" w:space="0" w:color="auto"/>
          </w:divBdr>
        </w:div>
        <w:div w:id="1560479430">
          <w:marLeft w:val="0"/>
          <w:marRight w:val="0"/>
          <w:marTop w:val="0"/>
          <w:marBottom w:val="0"/>
          <w:divBdr>
            <w:top w:val="none" w:sz="0" w:space="0" w:color="auto"/>
            <w:left w:val="none" w:sz="0" w:space="0" w:color="auto"/>
            <w:bottom w:val="none" w:sz="0" w:space="0" w:color="auto"/>
            <w:right w:val="none" w:sz="0" w:space="0" w:color="auto"/>
          </w:divBdr>
        </w:div>
        <w:div w:id="1560555710">
          <w:marLeft w:val="0"/>
          <w:marRight w:val="0"/>
          <w:marTop w:val="0"/>
          <w:marBottom w:val="0"/>
          <w:divBdr>
            <w:top w:val="none" w:sz="0" w:space="0" w:color="auto"/>
            <w:left w:val="none" w:sz="0" w:space="0" w:color="auto"/>
            <w:bottom w:val="none" w:sz="0" w:space="0" w:color="auto"/>
            <w:right w:val="none" w:sz="0" w:space="0" w:color="auto"/>
          </w:divBdr>
        </w:div>
        <w:div w:id="1562248261">
          <w:marLeft w:val="0"/>
          <w:marRight w:val="0"/>
          <w:marTop w:val="0"/>
          <w:marBottom w:val="0"/>
          <w:divBdr>
            <w:top w:val="none" w:sz="0" w:space="0" w:color="auto"/>
            <w:left w:val="none" w:sz="0" w:space="0" w:color="auto"/>
            <w:bottom w:val="none" w:sz="0" w:space="0" w:color="auto"/>
            <w:right w:val="none" w:sz="0" w:space="0" w:color="auto"/>
          </w:divBdr>
        </w:div>
        <w:div w:id="1562911297">
          <w:marLeft w:val="0"/>
          <w:marRight w:val="0"/>
          <w:marTop w:val="0"/>
          <w:marBottom w:val="0"/>
          <w:divBdr>
            <w:top w:val="none" w:sz="0" w:space="0" w:color="auto"/>
            <w:left w:val="none" w:sz="0" w:space="0" w:color="auto"/>
            <w:bottom w:val="none" w:sz="0" w:space="0" w:color="auto"/>
            <w:right w:val="none" w:sz="0" w:space="0" w:color="auto"/>
          </w:divBdr>
        </w:div>
        <w:div w:id="1564370556">
          <w:marLeft w:val="0"/>
          <w:marRight w:val="0"/>
          <w:marTop w:val="0"/>
          <w:marBottom w:val="0"/>
          <w:divBdr>
            <w:top w:val="none" w:sz="0" w:space="0" w:color="auto"/>
            <w:left w:val="none" w:sz="0" w:space="0" w:color="auto"/>
            <w:bottom w:val="none" w:sz="0" w:space="0" w:color="auto"/>
            <w:right w:val="none" w:sz="0" w:space="0" w:color="auto"/>
          </w:divBdr>
        </w:div>
        <w:div w:id="1566602774">
          <w:marLeft w:val="0"/>
          <w:marRight w:val="0"/>
          <w:marTop w:val="0"/>
          <w:marBottom w:val="0"/>
          <w:divBdr>
            <w:top w:val="none" w:sz="0" w:space="0" w:color="auto"/>
            <w:left w:val="none" w:sz="0" w:space="0" w:color="auto"/>
            <w:bottom w:val="none" w:sz="0" w:space="0" w:color="auto"/>
            <w:right w:val="none" w:sz="0" w:space="0" w:color="auto"/>
          </w:divBdr>
        </w:div>
        <w:div w:id="1588266565">
          <w:marLeft w:val="0"/>
          <w:marRight w:val="0"/>
          <w:marTop w:val="0"/>
          <w:marBottom w:val="0"/>
          <w:divBdr>
            <w:top w:val="none" w:sz="0" w:space="0" w:color="auto"/>
            <w:left w:val="none" w:sz="0" w:space="0" w:color="auto"/>
            <w:bottom w:val="none" w:sz="0" w:space="0" w:color="auto"/>
            <w:right w:val="none" w:sz="0" w:space="0" w:color="auto"/>
          </w:divBdr>
        </w:div>
        <w:div w:id="1605379550">
          <w:marLeft w:val="0"/>
          <w:marRight w:val="0"/>
          <w:marTop w:val="0"/>
          <w:marBottom w:val="0"/>
          <w:divBdr>
            <w:top w:val="none" w:sz="0" w:space="0" w:color="auto"/>
            <w:left w:val="none" w:sz="0" w:space="0" w:color="auto"/>
            <w:bottom w:val="none" w:sz="0" w:space="0" w:color="auto"/>
            <w:right w:val="none" w:sz="0" w:space="0" w:color="auto"/>
          </w:divBdr>
        </w:div>
        <w:div w:id="1606569814">
          <w:marLeft w:val="0"/>
          <w:marRight w:val="0"/>
          <w:marTop w:val="0"/>
          <w:marBottom w:val="0"/>
          <w:divBdr>
            <w:top w:val="none" w:sz="0" w:space="0" w:color="auto"/>
            <w:left w:val="none" w:sz="0" w:space="0" w:color="auto"/>
            <w:bottom w:val="none" w:sz="0" w:space="0" w:color="auto"/>
            <w:right w:val="none" w:sz="0" w:space="0" w:color="auto"/>
          </w:divBdr>
        </w:div>
        <w:div w:id="1609386133">
          <w:marLeft w:val="0"/>
          <w:marRight w:val="0"/>
          <w:marTop w:val="0"/>
          <w:marBottom w:val="0"/>
          <w:divBdr>
            <w:top w:val="none" w:sz="0" w:space="0" w:color="auto"/>
            <w:left w:val="none" w:sz="0" w:space="0" w:color="auto"/>
            <w:bottom w:val="none" w:sz="0" w:space="0" w:color="auto"/>
            <w:right w:val="none" w:sz="0" w:space="0" w:color="auto"/>
          </w:divBdr>
        </w:div>
        <w:div w:id="1609771742">
          <w:marLeft w:val="0"/>
          <w:marRight w:val="0"/>
          <w:marTop w:val="0"/>
          <w:marBottom w:val="0"/>
          <w:divBdr>
            <w:top w:val="none" w:sz="0" w:space="0" w:color="auto"/>
            <w:left w:val="none" w:sz="0" w:space="0" w:color="auto"/>
            <w:bottom w:val="none" w:sz="0" w:space="0" w:color="auto"/>
            <w:right w:val="none" w:sz="0" w:space="0" w:color="auto"/>
          </w:divBdr>
        </w:div>
        <w:div w:id="1614173107">
          <w:marLeft w:val="0"/>
          <w:marRight w:val="0"/>
          <w:marTop w:val="0"/>
          <w:marBottom w:val="0"/>
          <w:divBdr>
            <w:top w:val="none" w:sz="0" w:space="0" w:color="auto"/>
            <w:left w:val="none" w:sz="0" w:space="0" w:color="auto"/>
            <w:bottom w:val="none" w:sz="0" w:space="0" w:color="auto"/>
            <w:right w:val="none" w:sz="0" w:space="0" w:color="auto"/>
          </w:divBdr>
        </w:div>
        <w:div w:id="1620452917">
          <w:marLeft w:val="0"/>
          <w:marRight w:val="0"/>
          <w:marTop w:val="0"/>
          <w:marBottom w:val="0"/>
          <w:divBdr>
            <w:top w:val="none" w:sz="0" w:space="0" w:color="auto"/>
            <w:left w:val="none" w:sz="0" w:space="0" w:color="auto"/>
            <w:bottom w:val="none" w:sz="0" w:space="0" w:color="auto"/>
            <w:right w:val="none" w:sz="0" w:space="0" w:color="auto"/>
          </w:divBdr>
        </w:div>
        <w:div w:id="1629356529">
          <w:marLeft w:val="0"/>
          <w:marRight w:val="0"/>
          <w:marTop w:val="0"/>
          <w:marBottom w:val="0"/>
          <w:divBdr>
            <w:top w:val="none" w:sz="0" w:space="0" w:color="auto"/>
            <w:left w:val="none" w:sz="0" w:space="0" w:color="auto"/>
            <w:bottom w:val="none" w:sz="0" w:space="0" w:color="auto"/>
            <w:right w:val="none" w:sz="0" w:space="0" w:color="auto"/>
          </w:divBdr>
        </w:div>
        <w:div w:id="1631667696">
          <w:marLeft w:val="0"/>
          <w:marRight w:val="0"/>
          <w:marTop w:val="0"/>
          <w:marBottom w:val="0"/>
          <w:divBdr>
            <w:top w:val="none" w:sz="0" w:space="0" w:color="auto"/>
            <w:left w:val="none" w:sz="0" w:space="0" w:color="auto"/>
            <w:bottom w:val="none" w:sz="0" w:space="0" w:color="auto"/>
            <w:right w:val="none" w:sz="0" w:space="0" w:color="auto"/>
          </w:divBdr>
        </w:div>
        <w:div w:id="1643079297">
          <w:marLeft w:val="0"/>
          <w:marRight w:val="0"/>
          <w:marTop w:val="0"/>
          <w:marBottom w:val="0"/>
          <w:divBdr>
            <w:top w:val="none" w:sz="0" w:space="0" w:color="auto"/>
            <w:left w:val="none" w:sz="0" w:space="0" w:color="auto"/>
            <w:bottom w:val="none" w:sz="0" w:space="0" w:color="auto"/>
            <w:right w:val="none" w:sz="0" w:space="0" w:color="auto"/>
          </w:divBdr>
        </w:div>
        <w:div w:id="1650135163">
          <w:marLeft w:val="0"/>
          <w:marRight w:val="0"/>
          <w:marTop w:val="0"/>
          <w:marBottom w:val="0"/>
          <w:divBdr>
            <w:top w:val="none" w:sz="0" w:space="0" w:color="auto"/>
            <w:left w:val="none" w:sz="0" w:space="0" w:color="auto"/>
            <w:bottom w:val="none" w:sz="0" w:space="0" w:color="auto"/>
            <w:right w:val="none" w:sz="0" w:space="0" w:color="auto"/>
          </w:divBdr>
        </w:div>
        <w:div w:id="1651053145">
          <w:marLeft w:val="0"/>
          <w:marRight w:val="0"/>
          <w:marTop w:val="0"/>
          <w:marBottom w:val="0"/>
          <w:divBdr>
            <w:top w:val="none" w:sz="0" w:space="0" w:color="auto"/>
            <w:left w:val="none" w:sz="0" w:space="0" w:color="auto"/>
            <w:bottom w:val="none" w:sz="0" w:space="0" w:color="auto"/>
            <w:right w:val="none" w:sz="0" w:space="0" w:color="auto"/>
          </w:divBdr>
        </w:div>
        <w:div w:id="1654334547">
          <w:marLeft w:val="0"/>
          <w:marRight w:val="0"/>
          <w:marTop w:val="0"/>
          <w:marBottom w:val="0"/>
          <w:divBdr>
            <w:top w:val="none" w:sz="0" w:space="0" w:color="auto"/>
            <w:left w:val="none" w:sz="0" w:space="0" w:color="auto"/>
            <w:bottom w:val="none" w:sz="0" w:space="0" w:color="auto"/>
            <w:right w:val="none" w:sz="0" w:space="0" w:color="auto"/>
          </w:divBdr>
        </w:div>
        <w:div w:id="1657488174">
          <w:marLeft w:val="0"/>
          <w:marRight w:val="0"/>
          <w:marTop w:val="0"/>
          <w:marBottom w:val="0"/>
          <w:divBdr>
            <w:top w:val="none" w:sz="0" w:space="0" w:color="auto"/>
            <w:left w:val="none" w:sz="0" w:space="0" w:color="auto"/>
            <w:bottom w:val="none" w:sz="0" w:space="0" w:color="auto"/>
            <w:right w:val="none" w:sz="0" w:space="0" w:color="auto"/>
          </w:divBdr>
        </w:div>
        <w:div w:id="1669795409">
          <w:marLeft w:val="0"/>
          <w:marRight w:val="0"/>
          <w:marTop w:val="0"/>
          <w:marBottom w:val="0"/>
          <w:divBdr>
            <w:top w:val="none" w:sz="0" w:space="0" w:color="auto"/>
            <w:left w:val="none" w:sz="0" w:space="0" w:color="auto"/>
            <w:bottom w:val="none" w:sz="0" w:space="0" w:color="auto"/>
            <w:right w:val="none" w:sz="0" w:space="0" w:color="auto"/>
          </w:divBdr>
        </w:div>
        <w:div w:id="1673875141">
          <w:marLeft w:val="0"/>
          <w:marRight w:val="0"/>
          <w:marTop w:val="0"/>
          <w:marBottom w:val="0"/>
          <w:divBdr>
            <w:top w:val="none" w:sz="0" w:space="0" w:color="auto"/>
            <w:left w:val="none" w:sz="0" w:space="0" w:color="auto"/>
            <w:bottom w:val="none" w:sz="0" w:space="0" w:color="auto"/>
            <w:right w:val="none" w:sz="0" w:space="0" w:color="auto"/>
          </w:divBdr>
        </w:div>
        <w:div w:id="1675180553">
          <w:marLeft w:val="0"/>
          <w:marRight w:val="0"/>
          <w:marTop w:val="0"/>
          <w:marBottom w:val="0"/>
          <w:divBdr>
            <w:top w:val="none" w:sz="0" w:space="0" w:color="auto"/>
            <w:left w:val="none" w:sz="0" w:space="0" w:color="auto"/>
            <w:bottom w:val="none" w:sz="0" w:space="0" w:color="auto"/>
            <w:right w:val="none" w:sz="0" w:space="0" w:color="auto"/>
          </w:divBdr>
        </w:div>
        <w:div w:id="1677415218">
          <w:marLeft w:val="0"/>
          <w:marRight w:val="0"/>
          <w:marTop w:val="0"/>
          <w:marBottom w:val="0"/>
          <w:divBdr>
            <w:top w:val="none" w:sz="0" w:space="0" w:color="auto"/>
            <w:left w:val="none" w:sz="0" w:space="0" w:color="auto"/>
            <w:bottom w:val="none" w:sz="0" w:space="0" w:color="auto"/>
            <w:right w:val="none" w:sz="0" w:space="0" w:color="auto"/>
          </w:divBdr>
        </w:div>
        <w:div w:id="1685787051">
          <w:marLeft w:val="0"/>
          <w:marRight w:val="0"/>
          <w:marTop w:val="0"/>
          <w:marBottom w:val="0"/>
          <w:divBdr>
            <w:top w:val="none" w:sz="0" w:space="0" w:color="auto"/>
            <w:left w:val="none" w:sz="0" w:space="0" w:color="auto"/>
            <w:bottom w:val="none" w:sz="0" w:space="0" w:color="auto"/>
            <w:right w:val="none" w:sz="0" w:space="0" w:color="auto"/>
          </w:divBdr>
        </w:div>
        <w:div w:id="1693650930">
          <w:marLeft w:val="0"/>
          <w:marRight w:val="0"/>
          <w:marTop w:val="0"/>
          <w:marBottom w:val="0"/>
          <w:divBdr>
            <w:top w:val="none" w:sz="0" w:space="0" w:color="auto"/>
            <w:left w:val="none" w:sz="0" w:space="0" w:color="auto"/>
            <w:bottom w:val="none" w:sz="0" w:space="0" w:color="auto"/>
            <w:right w:val="none" w:sz="0" w:space="0" w:color="auto"/>
          </w:divBdr>
        </w:div>
        <w:div w:id="1696422555">
          <w:marLeft w:val="0"/>
          <w:marRight w:val="0"/>
          <w:marTop w:val="0"/>
          <w:marBottom w:val="0"/>
          <w:divBdr>
            <w:top w:val="none" w:sz="0" w:space="0" w:color="auto"/>
            <w:left w:val="none" w:sz="0" w:space="0" w:color="auto"/>
            <w:bottom w:val="none" w:sz="0" w:space="0" w:color="auto"/>
            <w:right w:val="none" w:sz="0" w:space="0" w:color="auto"/>
          </w:divBdr>
        </w:div>
        <w:div w:id="1701663183">
          <w:marLeft w:val="0"/>
          <w:marRight w:val="0"/>
          <w:marTop w:val="0"/>
          <w:marBottom w:val="0"/>
          <w:divBdr>
            <w:top w:val="none" w:sz="0" w:space="0" w:color="auto"/>
            <w:left w:val="none" w:sz="0" w:space="0" w:color="auto"/>
            <w:bottom w:val="none" w:sz="0" w:space="0" w:color="auto"/>
            <w:right w:val="none" w:sz="0" w:space="0" w:color="auto"/>
          </w:divBdr>
        </w:div>
        <w:div w:id="1706129571">
          <w:marLeft w:val="0"/>
          <w:marRight w:val="0"/>
          <w:marTop w:val="0"/>
          <w:marBottom w:val="0"/>
          <w:divBdr>
            <w:top w:val="none" w:sz="0" w:space="0" w:color="auto"/>
            <w:left w:val="none" w:sz="0" w:space="0" w:color="auto"/>
            <w:bottom w:val="none" w:sz="0" w:space="0" w:color="auto"/>
            <w:right w:val="none" w:sz="0" w:space="0" w:color="auto"/>
          </w:divBdr>
        </w:div>
        <w:div w:id="1707633003">
          <w:marLeft w:val="0"/>
          <w:marRight w:val="0"/>
          <w:marTop w:val="0"/>
          <w:marBottom w:val="0"/>
          <w:divBdr>
            <w:top w:val="none" w:sz="0" w:space="0" w:color="auto"/>
            <w:left w:val="none" w:sz="0" w:space="0" w:color="auto"/>
            <w:bottom w:val="none" w:sz="0" w:space="0" w:color="auto"/>
            <w:right w:val="none" w:sz="0" w:space="0" w:color="auto"/>
          </w:divBdr>
        </w:div>
        <w:div w:id="1723287848">
          <w:marLeft w:val="0"/>
          <w:marRight w:val="0"/>
          <w:marTop w:val="0"/>
          <w:marBottom w:val="0"/>
          <w:divBdr>
            <w:top w:val="none" w:sz="0" w:space="0" w:color="auto"/>
            <w:left w:val="none" w:sz="0" w:space="0" w:color="auto"/>
            <w:bottom w:val="none" w:sz="0" w:space="0" w:color="auto"/>
            <w:right w:val="none" w:sz="0" w:space="0" w:color="auto"/>
          </w:divBdr>
        </w:div>
        <w:div w:id="1729450110">
          <w:marLeft w:val="0"/>
          <w:marRight w:val="0"/>
          <w:marTop w:val="0"/>
          <w:marBottom w:val="0"/>
          <w:divBdr>
            <w:top w:val="none" w:sz="0" w:space="0" w:color="auto"/>
            <w:left w:val="none" w:sz="0" w:space="0" w:color="auto"/>
            <w:bottom w:val="none" w:sz="0" w:space="0" w:color="auto"/>
            <w:right w:val="none" w:sz="0" w:space="0" w:color="auto"/>
          </w:divBdr>
        </w:div>
        <w:div w:id="1730688506">
          <w:marLeft w:val="0"/>
          <w:marRight w:val="0"/>
          <w:marTop w:val="0"/>
          <w:marBottom w:val="0"/>
          <w:divBdr>
            <w:top w:val="none" w:sz="0" w:space="0" w:color="auto"/>
            <w:left w:val="none" w:sz="0" w:space="0" w:color="auto"/>
            <w:bottom w:val="none" w:sz="0" w:space="0" w:color="auto"/>
            <w:right w:val="none" w:sz="0" w:space="0" w:color="auto"/>
          </w:divBdr>
        </w:div>
        <w:div w:id="1730954585">
          <w:marLeft w:val="0"/>
          <w:marRight w:val="0"/>
          <w:marTop w:val="0"/>
          <w:marBottom w:val="0"/>
          <w:divBdr>
            <w:top w:val="none" w:sz="0" w:space="0" w:color="auto"/>
            <w:left w:val="none" w:sz="0" w:space="0" w:color="auto"/>
            <w:bottom w:val="none" w:sz="0" w:space="0" w:color="auto"/>
            <w:right w:val="none" w:sz="0" w:space="0" w:color="auto"/>
          </w:divBdr>
        </w:div>
        <w:div w:id="1733455813">
          <w:marLeft w:val="0"/>
          <w:marRight w:val="0"/>
          <w:marTop w:val="0"/>
          <w:marBottom w:val="0"/>
          <w:divBdr>
            <w:top w:val="none" w:sz="0" w:space="0" w:color="auto"/>
            <w:left w:val="none" w:sz="0" w:space="0" w:color="auto"/>
            <w:bottom w:val="none" w:sz="0" w:space="0" w:color="auto"/>
            <w:right w:val="none" w:sz="0" w:space="0" w:color="auto"/>
          </w:divBdr>
        </w:div>
        <w:div w:id="1742018059">
          <w:marLeft w:val="0"/>
          <w:marRight w:val="0"/>
          <w:marTop w:val="0"/>
          <w:marBottom w:val="0"/>
          <w:divBdr>
            <w:top w:val="none" w:sz="0" w:space="0" w:color="auto"/>
            <w:left w:val="none" w:sz="0" w:space="0" w:color="auto"/>
            <w:bottom w:val="none" w:sz="0" w:space="0" w:color="auto"/>
            <w:right w:val="none" w:sz="0" w:space="0" w:color="auto"/>
          </w:divBdr>
        </w:div>
        <w:div w:id="1746222448">
          <w:marLeft w:val="0"/>
          <w:marRight w:val="0"/>
          <w:marTop w:val="0"/>
          <w:marBottom w:val="0"/>
          <w:divBdr>
            <w:top w:val="none" w:sz="0" w:space="0" w:color="auto"/>
            <w:left w:val="none" w:sz="0" w:space="0" w:color="auto"/>
            <w:bottom w:val="none" w:sz="0" w:space="0" w:color="auto"/>
            <w:right w:val="none" w:sz="0" w:space="0" w:color="auto"/>
          </w:divBdr>
        </w:div>
        <w:div w:id="1756825358">
          <w:marLeft w:val="0"/>
          <w:marRight w:val="0"/>
          <w:marTop w:val="0"/>
          <w:marBottom w:val="0"/>
          <w:divBdr>
            <w:top w:val="none" w:sz="0" w:space="0" w:color="auto"/>
            <w:left w:val="none" w:sz="0" w:space="0" w:color="auto"/>
            <w:bottom w:val="none" w:sz="0" w:space="0" w:color="auto"/>
            <w:right w:val="none" w:sz="0" w:space="0" w:color="auto"/>
          </w:divBdr>
        </w:div>
        <w:div w:id="1761367065">
          <w:marLeft w:val="0"/>
          <w:marRight w:val="0"/>
          <w:marTop w:val="0"/>
          <w:marBottom w:val="0"/>
          <w:divBdr>
            <w:top w:val="none" w:sz="0" w:space="0" w:color="auto"/>
            <w:left w:val="none" w:sz="0" w:space="0" w:color="auto"/>
            <w:bottom w:val="none" w:sz="0" w:space="0" w:color="auto"/>
            <w:right w:val="none" w:sz="0" w:space="0" w:color="auto"/>
          </w:divBdr>
        </w:div>
        <w:div w:id="1784571122">
          <w:marLeft w:val="0"/>
          <w:marRight w:val="0"/>
          <w:marTop w:val="0"/>
          <w:marBottom w:val="0"/>
          <w:divBdr>
            <w:top w:val="none" w:sz="0" w:space="0" w:color="auto"/>
            <w:left w:val="none" w:sz="0" w:space="0" w:color="auto"/>
            <w:bottom w:val="none" w:sz="0" w:space="0" w:color="auto"/>
            <w:right w:val="none" w:sz="0" w:space="0" w:color="auto"/>
          </w:divBdr>
        </w:div>
        <w:div w:id="1786194180">
          <w:marLeft w:val="0"/>
          <w:marRight w:val="0"/>
          <w:marTop w:val="0"/>
          <w:marBottom w:val="0"/>
          <w:divBdr>
            <w:top w:val="none" w:sz="0" w:space="0" w:color="auto"/>
            <w:left w:val="none" w:sz="0" w:space="0" w:color="auto"/>
            <w:bottom w:val="none" w:sz="0" w:space="0" w:color="auto"/>
            <w:right w:val="none" w:sz="0" w:space="0" w:color="auto"/>
          </w:divBdr>
        </w:div>
        <w:div w:id="1787582760">
          <w:marLeft w:val="0"/>
          <w:marRight w:val="0"/>
          <w:marTop w:val="0"/>
          <w:marBottom w:val="0"/>
          <w:divBdr>
            <w:top w:val="none" w:sz="0" w:space="0" w:color="auto"/>
            <w:left w:val="none" w:sz="0" w:space="0" w:color="auto"/>
            <w:bottom w:val="none" w:sz="0" w:space="0" w:color="auto"/>
            <w:right w:val="none" w:sz="0" w:space="0" w:color="auto"/>
          </w:divBdr>
        </w:div>
        <w:div w:id="1793865190">
          <w:marLeft w:val="0"/>
          <w:marRight w:val="0"/>
          <w:marTop w:val="0"/>
          <w:marBottom w:val="0"/>
          <w:divBdr>
            <w:top w:val="none" w:sz="0" w:space="0" w:color="auto"/>
            <w:left w:val="none" w:sz="0" w:space="0" w:color="auto"/>
            <w:bottom w:val="none" w:sz="0" w:space="0" w:color="auto"/>
            <w:right w:val="none" w:sz="0" w:space="0" w:color="auto"/>
          </w:divBdr>
        </w:div>
        <w:div w:id="1800486406">
          <w:marLeft w:val="0"/>
          <w:marRight w:val="0"/>
          <w:marTop w:val="0"/>
          <w:marBottom w:val="0"/>
          <w:divBdr>
            <w:top w:val="none" w:sz="0" w:space="0" w:color="auto"/>
            <w:left w:val="none" w:sz="0" w:space="0" w:color="auto"/>
            <w:bottom w:val="none" w:sz="0" w:space="0" w:color="auto"/>
            <w:right w:val="none" w:sz="0" w:space="0" w:color="auto"/>
          </w:divBdr>
        </w:div>
        <w:div w:id="1800955858">
          <w:marLeft w:val="0"/>
          <w:marRight w:val="0"/>
          <w:marTop w:val="0"/>
          <w:marBottom w:val="0"/>
          <w:divBdr>
            <w:top w:val="none" w:sz="0" w:space="0" w:color="auto"/>
            <w:left w:val="none" w:sz="0" w:space="0" w:color="auto"/>
            <w:bottom w:val="none" w:sz="0" w:space="0" w:color="auto"/>
            <w:right w:val="none" w:sz="0" w:space="0" w:color="auto"/>
          </w:divBdr>
        </w:div>
        <w:div w:id="1803233292">
          <w:marLeft w:val="0"/>
          <w:marRight w:val="0"/>
          <w:marTop w:val="0"/>
          <w:marBottom w:val="0"/>
          <w:divBdr>
            <w:top w:val="none" w:sz="0" w:space="0" w:color="auto"/>
            <w:left w:val="none" w:sz="0" w:space="0" w:color="auto"/>
            <w:bottom w:val="none" w:sz="0" w:space="0" w:color="auto"/>
            <w:right w:val="none" w:sz="0" w:space="0" w:color="auto"/>
          </w:divBdr>
        </w:div>
        <w:div w:id="1812019327">
          <w:marLeft w:val="0"/>
          <w:marRight w:val="0"/>
          <w:marTop w:val="0"/>
          <w:marBottom w:val="0"/>
          <w:divBdr>
            <w:top w:val="none" w:sz="0" w:space="0" w:color="auto"/>
            <w:left w:val="none" w:sz="0" w:space="0" w:color="auto"/>
            <w:bottom w:val="none" w:sz="0" w:space="0" w:color="auto"/>
            <w:right w:val="none" w:sz="0" w:space="0" w:color="auto"/>
          </w:divBdr>
        </w:div>
        <w:div w:id="1825462316">
          <w:marLeft w:val="0"/>
          <w:marRight w:val="0"/>
          <w:marTop w:val="0"/>
          <w:marBottom w:val="0"/>
          <w:divBdr>
            <w:top w:val="none" w:sz="0" w:space="0" w:color="auto"/>
            <w:left w:val="none" w:sz="0" w:space="0" w:color="auto"/>
            <w:bottom w:val="none" w:sz="0" w:space="0" w:color="auto"/>
            <w:right w:val="none" w:sz="0" w:space="0" w:color="auto"/>
          </w:divBdr>
        </w:div>
        <w:div w:id="1848404635">
          <w:marLeft w:val="0"/>
          <w:marRight w:val="0"/>
          <w:marTop w:val="0"/>
          <w:marBottom w:val="0"/>
          <w:divBdr>
            <w:top w:val="none" w:sz="0" w:space="0" w:color="auto"/>
            <w:left w:val="none" w:sz="0" w:space="0" w:color="auto"/>
            <w:bottom w:val="none" w:sz="0" w:space="0" w:color="auto"/>
            <w:right w:val="none" w:sz="0" w:space="0" w:color="auto"/>
          </w:divBdr>
        </w:div>
        <w:div w:id="1864007077">
          <w:marLeft w:val="0"/>
          <w:marRight w:val="0"/>
          <w:marTop w:val="0"/>
          <w:marBottom w:val="0"/>
          <w:divBdr>
            <w:top w:val="none" w:sz="0" w:space="0" w:color="auto"/>
            <w:left w:val="none" w:sz="0" w:space="0" w:color="auto"/>
            <w:bottom w:val="none" w:sz="0" w:space="0" w:color="auto"/>
            <w:right w:val="none" w:sz="0" w:space="0" w:color="auto"/>
          </w:divBdr>
        </w:div>
        <w:div w:id="1869637044">
          <w:marLeft w:val="0"/>
          <w:marRight w:val="0"/>
          <w:marTop w:val="0"/>
          <w:marBottom w:val="0"/>
          <w:divBdr>
            <w:top w:val="none" w:sz="0" w:space="0" w:color="auto"/>
            <w:left w:val="none" w:sz="0" w:space="0" w:color="auto"/>
            <w:bottom w:val="none" w:sz="0" w:space="0" w:color="auto"/>
            <w:right w:val="none" w:sz="0" w:space="0" w:color="auto"/>
          </w:divBdr>
        </w:div>
        <w:div w:id="1870753183">
          <w:marLeft w:val="0"/>
          <w:marRight w:val="0"/>
          <w:marTop w:val="0"/>
          <w:marBottom w:val="0"/>
          <w:divBdr>
            <w:top w:val="none" w:sz="0" w:space="0" w:color="auto"/>
            <w:left w:val="none" w:sz="0" w:space="0" w:color="auto"/>
            <w:bottom w:val="none" w:sz="0" w:space="0" w:color="auto"/>
            <w:right w:val="none" w:sz="0" w:space="0" w:color="auto"/>
          </w:divBdr>
        </w:div>
        <w:div w:id="1873617411">
          <w:marLeft w:val="0"/>
          <w:marRight w:val="0"/>
          <w:marTop w:val="0"/>
          <w:marBottom w:val="0"/>
          <w:divBdr>
            <w:top w:val="none" w:sz="0" w:space="0" w:color="auto"/>
            <w:left w:val="none" w:sz="0" w:space="0" w:color="auto"/>
            <w:bottom w:val="none" w:sz="0" w:space="0" w:color="auto"/>
            <w:right w:val="none" w:sz="0" w:space="0" w:color="auto"/>
          </w:divBdr>
        </w:div>
        <w:div w:id="1888839206">
          <w:marLeft w:val="0"/>
          <w:marRight w:val="0"/>
          <w:marTop w:val="0"/>
          <w:marBottom w:val="0"/>
          <w:divBdr>
            <w:top w:val="none" w:sz="0" w:space="0" w:color="auto"/>
            <w:left w:val="none" w:sz="0" w:space="0" w:color="auto"/>
            <w:bottom w:val="none" w:sz="0" w:space="0" w:color="auto"/>
            <w:right w:val="none" w:sz="0" w:space="0" w:color="auto"/>
          </w:divBdr>
        </w:div>
        <w:div w:id="1899515191">
          <w:marLeft w:val="0"/>
          <w:marRight w:val="0"/>
          <w:marTop w:val="0"/>
          <w:marBottom w:val="0"/>
          <w:divBdr>
            <w:top w:val="none" w:sz="0" w:space="0" w:color="auto"/>
            <w:left w:val="none" w:sz="0" w:space="0" w:color="auto"/>
            <w:bottom w:val="none" w:sz="0" w:space="0" w:color="auto"/>
            <w:right w:val="none" w:sz="0" w:space="0" w:color="auto"/>
          </w:divBdr>
        </w:div>
        <w:div w:id="1914045985">
          <w:marLeft w:val="0"/>
          <w:marRight w:val="0"/>
          <w:marTop w:val="0"/>
          <w:marBottom w:val="0"/>
          <w:divBdr>
            <w:top w:val="none" w:sz="0" w:space="0" w:color="auto"/>
            <w:left w:val="none" w:sz="0" w:space="0" w:color="auto"/>
            <w:bottom w:val="none" w:sz="0" w:space="0" w:color="auto"/>
            <w:right w:val="none" w:sz="0" w:space="0" w:color="auto"/>
          </w:divBdr>
        </w:div>
        <w:div w:id="1917788042">
          <w:marLeft w:val="0"/>
          <w:marRight w:val="0"/>
          <w:marTop w:val="0"/>
          <w:marBottom w:val="0"/>
          <w:divBdr>
            <w:top w:val="none" w:sz="0" w:space="0" w:color="auto"/>
            <w:left w:val="none" w:sz="0" w:space="0" w:color="auto"/>
            <w:bottom w:val="none" w:sz="0" w:space="0" w:color="auto"/>
            <w:right w:val="none" w:sz="0" w:space="0" w:color="auto"/>
          </w:divBdr>
        </w:div>
        <w:div w:id="1934434959">
          <w:marLeft w:val="0"/>
          <w:marRight w:val="0"/>
          <w:marTop w:val="0"/>
          <w:marBottom w:val="0"/>
          <w:divBdr>
            <w:top w:val="none" w:sz="0" w:space="0" w:color="auto"/>
            <w:left w:val="none" w:sz="0" w:space="0" w:color="auto"/>
            <w:bottom w:val="none" w:sz="0" w:space="0" w:color="auto"/>
            <w:right w:val="none" w:sz="0" w:space="0" w:color="auto"/>
          </w:divBdr>
        </w:div>
        <w:div w:id="1939481299">
          <w:marLeft w:val="0"/>
          <w:marRight w:val="0"/>
          <w:marTop w:val="0"/>
          <w:marBottom w:val="0"/>
          <w:divBdr>
            <w:top w:val="none" w:sz="0" w:space="0" w:color="auto"/>
            <w:left w:val="none" w:sz="0" w:space="0" w:color="auto"/>
            <w:bottom w:val="none" w:sz="0" w:space="0" w:color="auto"/>
            <w:right w:val="none" w:sz="0" w:space="0" w:color="auto"/>
          </w:divBdr>
        </w:div>
        <w:div w:id="1947955549">
          <w:marLeft w:val="0"/>
          <w:marRight w:val="0"/>
          <w:marTop w:val="0"/>
          <w:marBottom w:val="0"/>
          <w:divBdr>
            <w:top w:val="none" w:sz="0" w:space="0" w:color="auto"/>
            <w:left w:val="none" w:sz="0" w:space="0" w:color="auto"/>
            <w:bottom w:val="none" w:sz="0" w:space="0" w:color="auto"/>
            <w:right w:val="none" w:sz="0" w:space="0" w:color="auto"/>
          </w:divBdr>
        </w:div>
        <w:div w:id="1954047049">
          <w:marLeft w:val="0"/>
          <w:marRight w:val="0"/>
          <w:marTop w:val="0"/>
          <w:marBottom w:val="0"/>
          <w:divBdr>
            <w:top w:val="none" w:sz="0" w:space="0" w:color="auto"/>
            <w:left w:val="none" w:sz="0" w:space="0" w:color="auto"/>
            <w:bottom w:val="none" w:sz="0" w:space="0" w:color="auto"/>
            <w:right w:val="none" w:sz="0" w:space="0" w:color="auto"/>
          </w:divBdr>
        </w:div>
        <w:div w:id="1960647458">
          <w:marLeft w:val="0"/>
          <w:marRight w:val="0"/>
          <w:marTop w:val="0"/>
          <w:marBottom w:val="0"/>
          <w:divBdr>
            <w:top w:val="none" w:sz="0" w:space="0" w:color="auto"/>
            <w:left w:val="none" w:sz="0" w:space="0" w:color="auto"/>
            <w:bottom w:val="none" w:sz="0" w:space="0" w:color="auto"/>
            <w:right w:val="none" w:sz="0" w:space="0" w:color="auto"/>
          </w:divBdr>
        </w:div>
        <w:div w:id="1971477204">
          <w:marLeft w:val="0"/>
          <w:marRight w:val="0"/>
          <w:marTop w:val="0"/>
          <w:marBottom w:val="0"/>
          <w:divBdr>
            <w:top w:val="none" w:sz="0" w:space="0" w:color="auto"/>
            <w:left w:val="none" w:sz="0" w:space="0" w:color="auto"/>
            <w:bottom w:val="none" w:sz="0" w:space="0" w:color="auto"/>
            <w:right w:val="none" w:sz="0" w:space="0" w:color="auto"/>
          </w:divBdr>
        </w:div>
        <w:div w:id="1973171583">
          <w:marLeft w:val="0"/>
          <w:marRight w:val="0"/>
          <w:marTop w:val="0"/>
          <w:marBottom w:val="0"/>
          <w:divBdr>
            <w:top w:val="none" w:sz="0" w:space="0" w:color="auto"/>
            <w:left w:val="none" w:sz="0" w:space="0" w:color="auto"/>
            <w:bottom w:val="none" w:sz="0" w:space="0" w:color="auto"/>
            <w:right w:val="none" w:sz="0" w:space="0" w:color="auto"/>
          </w:divBdr>
        </w:div>
        <w:div w:id="1974017752">
          <w:marLeft w:val="0"/>
          <w:marRight w:val="0"/>
          <w:marTop w:val="0"/>
          <w:marBottom w:val="0"/>
          <w:divBdr>
            <w:top w:val="none" w:sz="0" w:space="0" w:color="auto"/>
            <w:left w:val="none" w:sz="0" w:space="0" w:color="auto"/>
            <w:bottom w:val="none" w:sz="0" w:space="0" w:color="auto"/>
            <w:right w:val="none" w:sz="0" w:space="0" w:color="auto"/>
          </w:divBdr>
        </w:div>
        <w:div w:id="1977759666">
          <w:marLeft w:val="0"/>
          <w:marRight w:val="0"/>
          <w:marTop w:val="0"/>
          <w:marBottom w:val="0"/>
          <w:divBdr>
            <w:top w:val="none" w:sz="0" w:space="0" w:color="auto"/>
            <w:left w:val="none" w:sz="0" w:space="0" w:color="auto"/>
            <w:bottom w:val="none" w:sz="0" w:space="0" w:color="auto"/>
            <w:right w:val="none" w:sz="0" w:space="0" w:color="auto"/>
          </w:divBdr>
        </w:div>
        <w:div w:id="1984773789">
          <w:marLeft w:val="0"/>
          <w:marRight w:val="0"/>
          <w:marTop w:val="0"/>
          <w:marBottom w:val="0"/>
          <w:divBdr>
            <w:top w:val="none" w:sz="0" w:space="0" w:color="auto"/>
            <w:left w:val="none" w:sz="0" w:space="0" w:color="auto"/>
            <w:bottom w:val="none" w:sz="0" w:space="0" w:color="auto"/>
            <w:right w:val="none" w:sz="0" w:space="0" w:color="auto"/>
          </w:divBdr>
        </w:div>
        <w:div w:id="1992559339">
          <w:marLeft w:val="0"/>
          <w:marRight w:val="0"/>
          <w:marTop w:val="0"/>
          <w:marBottom w:val="0"/>
          <w:divBdr>
            <w:top w:val="none" w:sz="0" w:space="0" w:color="auto"/>
            <w:left w:val="none" w:sz="0" w:space="0" w:color="auto"/>
            <w:bottom w:val="none" w:sz="0" w:space="0" w:color="auto"/>
            <w:right w:val="none" w:sz="0" w:space="0" w:color="auto"/>
          </w:divBdr>
        </w:div>
        <w:div w:id="1993677864">
          <w:marLeft w:val="0"/>
          <w:marRight w:val="0"/>
          <w:marTop w:val="0"/>
          <w:marBottom w:val="0"/>
          <w:divBdr>
            <w:top w:val="none" w:sz="0" w:space="0" w:color="auto"/>
            <w:left w:val="none" w:sz="0" w:space="0" w:color="auto"/>
            <w:bottom w:val="none" w:sz="0" w:space="0" w:color="auto"/>
            <w:right w:val="none" w:sz="0" w:space="0" w:color="auto"/>
          </w:divBdr>
        </w:div>
        <w:div w:id="1997762820">
          <w:marLeft w:val="0"/>
          <w:marRight w:val="0"/>
          <w:marTop w:val="0"/>
          <w:marBottom w:val="0"/>
          <w:divBdr>
            <w:top w:val="none" w:sz="0" w:space="0" w:color="auto"/>
            <w:left w:val="none" w:sz="0" w:space="0" w:color="auto"/>
            <w:bottom w:val="none" w:sz="0" w:space="0" w:color="auto"/>
            <w:right w:val="none" w:sz="0" w:space="0" w:color="auto"/>
          </w:divBdr>
        </w:div>
        <w:div w:id="2003770621">
          <w:marLeft w:val="0"/>
          <w:marRight w:val="0"/>
          <w:marTop w:val="0"/>
          <w:marBottom w:val="0"/>
          <w:divBdr>
            <w:top w:val="none" w:sz="0" w:space="0" w:color="auto"/>
            <w:left w:val="none" w:sz="0" w:space="0" w:color="auto"/>
            <w:bottom w:val="none" w:sz="0" w:space="0" w:color="auto"/>
            <w:right w:val="none" w:sz="0" w:space="0" w:color="auto"/>
          </w:divBdr>
        </w:div>
        <w:div w:id="2006275228">
          <w:marLeft w:val="0"/>
          <w:marRight w:val="0"/>
          <w:marTop w:val="0"/>
          <w:marBottom w:val="0"/>
          <w:divBdr>
            <w:top w:val="none" w:sz="0" w:space="0" w:color="auto"/>
            <w:left w:val="none" w:sz="0" w:space="0" w:color="auto"/>
            <w:bottom w:val="none" w:sz="0" w:space="0" w:color="auto"/>
            <w:right w:val="none" w:sz="0" w:space="0" w:color="auto"/>
          </w:divBdr>
        </w:div>
        <w:div w:id="2008628652">
          <w:marLeft w:val="0"/>
          <w:marRight w:val="0"/>
          <w:marTop w:val="0"/>
          <w:marBottom w:val="0"/>
          <w:divBdr>
            <w:top w:val="none" w:sz="0" w:space="0" w:color="auto"/>
            <w:left w:val="none" w:sz="0" w:space="0" w:color="auto"/>
            <w:bottom w:val="none" w:sz="0" w:space="0" w:color="auto"/>
            <w:right w:val="none" w:sz="0" w:space="0" w:color="auto"/>
          </w:divBdr>
        </w:div>
        <w:div w:id="2009211951">
          <w:marLeft w:val="0"/>
          <w:marRight w:val="0"/>
          <w:marTop w:val="0"/>
          <w:marBottom w:val="0"/>
          <w:divBdr>
            <w:top w:val="none" w:sz="0" w:space="0" w:color="auto"/>
            <w:left w:val="none" w:sz="0" w:space="0" w:color="auto"/>
            <w:bottom w:val="none" w:sz="0" w:space="0" w:color="auto"/>
            <w:right w:val="none" w:sz="0" w:space="0" w:color="auto"/>
          </w:divBdr>
        </w:div>
        <w:div w:id="2011323434">
          <w:marLeft w:val="0"/>
          <w:marRight w:val="0"/>
          <w:marTop w:val="0"/>
          <w:marBottom w:val="0"/>
          <w:divBdr>
            <w:top w:val="none" w:sz="0" w:space="0" w:color="auto"/>
            <w:left w:val="none" w:sz="0" w:space="0" w:color="auto"/>
            <w:bottom w:val="none" w:sz="0" w:space="0" w:color="auto"/>
            <w:right w:val="none" w:sz="0" w:space="0" w:color="auto"/>
          </w:divBdr>
        </w:div>
        <w:div w:id="2027364825">
          <w:marLeft w:val="0"/>
          <w:marRight w:val="0"/>
          <w:marTop w:val="0"/>
          <w:marBottom w:val="0"/>
          <w:divBdr>
            <w:top w:val="none" w:sz="0" w:space="0" w:color="auto"/>
            <w:left w:val="none" w:sz="0" w:space="0" w:color="auto"/>
            <w:bottom w:val="none" w:sz="0" w:space="0" w:color="auto"/>
            <w:right w:val="none" w:sz="0" w:space="0" w:color="auto"/>
          </w:divBdr>
        </w:div>
        <w:div w:id="2031032651">
          <w:marLeft w:val="0"/>
          <w:marRight w:val="0"/>
          <w:marTop w:val="0"/>
          <w:marBottom w:val="0"/>
          <w:divBdr>
            <w:top w:val="none" w:sz="0" w:space="0" w:color="auto"/>
            <w:left w:val="none" w:sz="0" w:space="0" w:color="auto"/>
            <w:bottom w:val="none" w:sz="0" w:space="0" w:color="auto"/>
            <w:right w:val="none" w:sz="0" w:space="0" w:color="auto"/>
          </w:divBdr>
        </w:div>
        <w:div w:id="2034115773">
          <w:marLeft w:val="0"/>
          <w:marRight w:val="0"/>
          <w:marTop w:val="0"/>
          <w:marBottom w:val="0"/>
          <w:divBdr>
            <w:top w:val="none" w:sz="0" w:space="0" w:color="auto"/>
            <w:left w:val="none" w:sz="0" w:space="0" w:color="auto"/>
            <w:bottom w:val="none" w:sz="0" w:space="0" w:color="auto"/>
            <w:right w:val="none" w:sz="0" w:space="0" w:color="auto"/>
          </w:divBdr>
        </w:div>
        <w:div w:id="2041200524">
          <w:marLeft w:val="0"/>
          <w:marRight w:val="0"/>
          <w:marTop w:val="0"/>
          <w:marBottom w:val="0"/>
          <w:divBdr>
            <w:top w:val="none" w:sz="0" w:space="0" w:color="auto"/>
            <w:left w:val="none" w:sz="0" w:space="0" w:color="auto"/>
            <w:bottom w:val="none" w:sz="0" w:space="0" w:color="auto"/>
            <w:right w:val="none" w:sz="0" w:space="0" w:color="auto"/>
          </w:divBdr>
        </w:div>
        <w:div w:id="2042582548">
          <w:marLeft w:val="0"/>
          <w:marRight w:val="0"/>
          <w:marTop w:val="0"/>
          <w:marBottom w:val="0"/>
          <w:divBdr>
            <w:top w:val="none" w:sz="0" w:space="0" w:color="auto"/>
            <w:left w:val="none" w:sz="0" w:space="0" w:color="auto"/>
            <w:bottom w:val="none" w:sz="0" w:space="0" w:color="auto"/>
            <w:right w:val="none" w:sz="0" w:space="0" w:color="auto"/>
          </w:divBdr>
        </w:div>
        <w:div w:id="2053839744">
          <w:marLeft w:val="0"/>
          <w:marRight w:val="0"/>
          <w:marTop w:val="0"/>
          <w:marBottom w:val="0"/>
          <w:divBdr>
            <w:top w:val="none" w:sz="0" w:space="0" w:color="auto"/>
            <w:left w:val="none" w:sz="0" w:space="0" w:color="auto"/>
            <w:bottom w:val="none" w:sz="0" w:space="0" w:color="auto"/>
            <w:right w:val="none" w:sz="0" w:space="0" w:color="auto"/>
          </w:divBdr>
        </w:div>
        <w:div w:id="2053990770">
          <w:marLeft w:val="0"/>
          <w:marRight w:val="0"/>
          <w:marTop w:val="0"/>
          <w:marBottom w:val="0"/>
          <w:divBdr>
            <w:top w:val="none" w:sz="0" w:space="0" w:color="auto"/>
            <w:left w:val="none" w:sz="0" w:space="0" w:color="auto"/>
            <w:bottom w:val="none" w:sz="0" w:space="0" w:color="auto"/>
            <w:right w:val="none" w:sz="0" w:space="0" w:color="auto"/>
          </w:divBdr>
        </w:div>
        <w:div w:id="2055888355">
          <w:marLeft w:val="0"/>
          <w:marRight w:val="0"/>
          <w:marTop w:val="0"/>
          <w:marBottom w:val="0"/>
          <w:divBdr>
            <w:top w:val="none" w:sz="0" w:space="0" w:color="auto"/>
            <w:left w:val="none" w:sz="0" w:space="0" w:color="auto"/>
            <w:bottom w:val="none" w:sz="0" w:space="0" w:color="auto"/>
            <w:right w:val="none" w:sz="0" w:space="0" w:color="auto"/>
          </w:divBdr>
        </w:div>
        <w:div w:id="2058973175">
          <w:marLeft w:val="0"/>
          <w:marRight w:val="0"/>
          <w:marTop w:val="0"/>
          <w:marBottom w:val="0"/>
          <w:divBdr>
            <w:top w:val="none" w:sz="0" w:space="0" w:color="auto"/>
            <w:left w:val="none" w:sz="0" w:space="0" w:color="auto"/>
            <w:bottom w:val="none" w:sz="0" w:space="0" w:color="auto"/>
            <w:right w:val="none" w:sz="0" w:space="0" w:color="auto"/>
          </w:divBdr>
        </w:div>
        <w:div w:id="2068990210">
          <w:marLeft w:val="0"/>
          <w:marRight w:val="0"/>
          <w:marTop w:val="0"/>
          <w:marBottom w:val="0"/>
          <w:divBdr>
            <w:top w:val="none" w:sz="0" w:space="0" w:color="auto"/>
            <w:left w:val="none" w:sz="0" w:space="0" w:color="auto"/>
            <w:bottom w:val="none" w:sz="0" w:space="0" w:color="auto"/>
            <w:right w:val="none" w:sz="0" w:space="0" w:color="auto"/>
          </w:divBdr>
        </w:div>
        <w:div w:id="2078890750">
          <w:marLeft w:val="0"/>
          <w:marRight w:val="0"/>
          <w:marTop w:val="0"/>
          <w:marBottom w:val="0"/>
          <w:divBdr>
            <w:top w:val="none" w:sz="0" w:space="0" w:color="auto"/>
            <w:left w:val="none" w:sz="0" w:space="0" w:color="auto"/>
            <w:bottom w:val="none" w:sz="0" w:space="0" w:color="auto"/>
            <w:right w:val="none" w:sz="0" w:space="0" w:color="auto"/>
          </w:divBdr>
        </w:div>
        <w:div w:id="2081169813">
          <w:marLeft w:val="0"/>
          <w:marRight w:val="0"/>
          <w:marTop w:val="0"/>
          <w:marBottom w:val="0"/>
          <w:divBdr>
            <w:top w:val="none" w:sz="0" w:space="0" w:color="auto"/>
            <w:left w:val="none" w:sz="0" w:space="0" w:color="auto"/>
            <w:bottom w:val="none" w:sz="0" w:space="0" w:color="auto"/>
            <w:right w:val="none" w:sz="0" w:space="0" w:color="auto"/>
          </w:divBdr>
        </w:div>
        <w:div w:id="2101020718">
          <w:marLeft w:val="0"/>
          <w:marRight w:val="0"/>
          <w:marTop w:val="0"/>
          <w:marBottom w:val="0"/>
          <w:divBdr>
            <w:top w:val="none" w:sz="0" w:space="0" w:color="auto"/>
            <w:left w:val="none" w:sz="0" w:space="0" w:color="auto"/>
            <w:bottom w:val="none" w:sz="0" w:space="0" w:color="auto"/>
            <w:right w:val="none" w:sz="0" w:space="0" w:color="auto"/>
          </w:divBdr>
        </w:div>
        <w:div w:id="2101102860">
          <w:marLeft w:val="0"/>
          <w:marRight w:val="0"/>
          <w:marTop w:val="0"/>
          <w:marBottom w:val="0"/>
          <w:divBdr>
            <w:top w:val="none" w:sz="0" w:space="0" w:color="auto"/>
            <w:left w:val="none" w:sz="0" w:space="0" w:color="auto"/>
            <w:bottom w:val="none" w:sz="0" w:space="0" w:color="auto"/>
            <w:right w:val="none" w:sz="0" w:space="0" w:color="auto"/>
          </w:divBdr>
        </w:div>
        <w:div w:id="2106730251">
          <w:marLeft w:val="0"/>
          <w:marRight w:val="0"/>
          <w:marTop w:val="0"/>
          <w:marBottom w:val="0"/>
          <w:divBdr>
            <w:top w:val="none" w:sz="0" w:space="0" w:color="auto"/>
            <w:left w:val="none" w:sz="0" w:space="0" w:color="auto"/>
            <w:bottom w:val="none" w:sz="0" w:space="0" w:color="auto"/>
            <w:right w:val="none" w:sz="0" w:space="0" w:color="auto"/>
          </w:divBdr>
        </w:div>
        <w:div w:id="2108691926">
          <w:marLeft w:val="0"/>
          <w:marRight w:val="0"/>
          <w:marTop w:val="0"/>
          <w:marBottom w:val="0"/>
          <w:divBdr>
            <w:top w:val="none" w:sz="0" w:space="0" w:color="auto"/>
            <w:left w:val="none" w:sz="0" w:space="0" w:color="auto"/>
            <w:bottom w:val="none" w:sz="0" w:space="0" w:color="auto"/>
            <w:right w:val="none" w:sz="0" w:space="0" w:color="auto"/>
          </w:divBdr>
        </w:div>
        <w:div w:id="2123645529">
          <w:marLeft w:val="0"/>
          <w:marRight w:val="0"/>
          <w:marTop w:val="0"/>
          <w:marBottom w:val="0"/>
          <w:divBdr>
            <w:top w:val="none" w:sz="0" w:space="0" w:color="auto"/>
            <w:left w:val="none" w:sz="0" w:space="0" w:color="auto"/>
            <w:bottom w:val="none" w:sz="0" w:space="0" w:color="auto"/>
            <w:right w:val="none" w:sz="0" w:space="0" w:color="auto"/>
          </w:divBdr>
        </w:div>
        <w:div w:id="2126070679">
          <w:marLeft w:val="0"/>
          <w:marRight w:val="0"/>
          <w:marTop w:val="0"/>
          <w:marBottom w:val="0"/>
          <w:divBdr>
            <w:top w:val="none" w:sz="0" w:space="0" w:color="auto"/>
            <w:left w:val="none" w:sz="0" w:space="0" w:color="auto"/>
            <w:bottom w:val="none" w:sz="0" w:space="0" w:color="auto"/>
            <w:right w:val="none" w:sz="0" w:space="0" w:color="auto"/>
          </w:divBdr>
        </w:div>
        <w:div w:id="2129008382">
          <w:marLeft w:val="0"/>
          <w:marRight w:val="0"/>
          <w:marTop w:val="0"/>
          <w:marBottom w:val="0"/>
          <w:divBdr>
            <w:top w:val="none" w:sz="0" w:space="0" w:color="auto"/>
            <w:left w:val="none" w:sz="0" w:space="0" w:color="auto"/>
            <w:bottom w:val="none" w:sz="0" w:space="0" w:color="auto"/>
            <w:right w:val="none" w:sz="0" w:space="0" w:color="auto"/>
          </w:divBdr>
        </w:div>
      </w:divsChild>
    </w:div>
    <w:div w:id="1556627252">
      <w:bodyDiv w:val="1"/>
      <w:marLeft w:val="0"/>
      <w:marRight w:val="0"/>
      <w:marTop w:val="0"/>
      <w:marBottom w:val="0"/>
      <w:divBdr>
        <w:top w:val="none" w:sz="0" w:space="0" w:color="auto"/>
        <w:left w:val="none" w:sz="0" w:space="0" w:color="auto"/>
        <w:bottom w:val="none" w:sz="0" w:space="0" w:color="auto"/>
        <w:right w:val="none" w:sz="0" w:space="0" w:color="auto"/>
      </w:divBdr>
    </w:div>
    <w:div w:id="1615484032">
      <w:bodyDiv w:val="1"/>
      <w:marLeft w:val="0"/>
      <w:marRight w:val="0"/>
      <w:marTop w:val="0"/>
      <w:marBottom w:val="0"/>
      <w:divBdr>
        <w:top w:val="none" w:sz="0" w:space="0" w:color="auto"/>
        <w:left w:val="none" w:sz="0" w:space="0" w:color="auto"/>
        <w:bottom w:val="none" w:sz="0" w:space="0" w:color="auto"/>
        <w:right w:val="none" w:sz="0" w:space="0" w:color="auto"/>
      </w:divBdr>
    </w:div>
    <w:div w:id="1645543577">
      <w:bodyDiv w:val="1"/>
      <w:marLeft w:val="0"/>
      <w:marRight w:val="0"/>
      <w:marTop w:val="0"/>
      <w:marBottom w:val="0"/>
      <w:divBdr>
        <w:top w:val="none" w:sz="0" w:space="0" w:color="auto"/>
        <w:left w:val="none" w:sz="0" w:space="0" w:color="auto"/>
        <w:bottom w:val="none" w:sz="0" w:space="0" w:color="auto"/>
        <w:right w:val="none" w:sz="0" w:space="0" w:color="auto"/>
      </w:divBdr>
    </w:div>
    <w:div w:id="1655794841">
      <w:bodyDiv w:val="1"/>
      <w:marLeft w:val="0"/>
      <w:marRight w:val="0"/>
      <w:marTop w:val="0"/>
      <w:marBottom w:val="0"/>
      <w:divBdr>
        <w:top w:val="none" w:sz="0" w:space="0" w:color="auto"/>
        <w:left w:val="none" w:sz="0" w:space="0" w:color="auto"/>
        <w:bottom w:val="none" w:sz="0" w:space="0" w:color="auto"/>
        <w:right w:val="none" w:sz="0" w:space="0" w:color="auto"/>
      </w:divBdr>
    </w:div>
    <w:div w:id="1660229282">
      <w:bodyDiv w:val="1"/>
      <w:marLeft w:val="75"/>
      <w:marRight w:val="75"/>
      <w:marTop w:val="75"/>
      <w:marBottom w:val="75"/>
      <w:divBdr>
        <w:top w:val="none" w:sz="0" w:space="0" w:color="auto"/>
        <w:left w:val="none" w:sz="0" w:space="0" w:color="auto"/>
        <w:bottom w:val="none" w:sz="0" w:space="0" w:color="auto"/>
        <w:right w:val="none" w:sz="0" w:space="0" w:color="auto"/>
      </w:divBdr>
    </w:div>
    <w:div w:id="1664091222">
      <w:bodyDiv w:val="1"/>
      <w:marLeft w:val="0"/>
      <w:marRight w:val="0"/>
      <w:marTop w:val="0"/>
      <w:marBottom w:val="0"/>
      <w:divBdr>
        <w:top w:val="none" w:sz="0" w:space="0" w:color="auto"/>
        <w:left w:val="none" w:sz="0" w:space="0" w:color="auto"/>
        <w:bottom w:val="none" w:sz="0" w:space="0" w:color="auto"/>
        <w:right w:val="none" w:sz="0" w:space="0" w:color="auto"/>
      </w:divBdr>
    </w:div>
    <w:div w:id="1842163152">
      <w:bodyDiv w:val="1"/>
      <w:marLeft w:val="0"/>
      <w:marRight w:val="0"/>
      <w:marTop w:val="0"/>
      <w:marBottom w:val="0"/>
      <w:divBdr>
        <w:top w:val="none" w:sz="0" w:space="0" w:color="auto"/>
        <w:left w:val="none" w:sz="0" w:space="0" w:color="auto"/>
        <w:bottom w:val="none" w:sz="0" w:space="0" w:color="auto"/>
        <w:right w:val="none" w:sz="0" w:space="0" w:color="auto"/>
      </w:divBdr>
    </w:div>
    <w:div w:id="1855997453">
      <w:bodyDiv w:val="1"/>
      <w:marLeft w:val="0"/>
      <w:marRight w:val="0"/>
      <w:marTop w:val="0"/>
      <w:marBottom w:val="0"/>
      <w:divBdr>
        <w:top w:val="none" w:sz="0" w:space="0" w:color="auto"/>
        <w:left w:val="none" w:sz="0" w:space="0" w:color="auto"/>
        <w:bottom w:val="none" w:sz="0" w:space="0" w:color="auto"/>
        <w:right w:val="none" w:sz="0" w:space="0" w:color="auto"/>
      </w:divBdr>
    </w:div>
    <w:div w:id="203653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projectkrsk.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2919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41901/"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www.consultant.ru/document/cons_doc_LAW_33012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05084-F5D4-40AA-8B0E-1EBAF2BA6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19</Pages>
  <Words>7476</Words>
  <Characters>42616</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49993</CharactersWithSpaces>
  <SharedDoc>false</SharedDoc>
  <HLinks>
    <vt:vector size="24" baseType="variant">
      <vt:variant>
        <vt:i4>1376302</vt:i4>
      </vt:variant>
      <vt:variant>
        <vt:i4>9</vt:i4>
      </vt:variant>
      <vt:variant>
        <vt:i4>0</vt:i4>
      </vt:variant>
      <vt:variant>
        <vt:i4>5</vt:i4>
      </vt:variant>
      <vt:variant>
        <vt:lpwstr>mailto:info@projectkrsk.ru</vt:lpwstr>
      </vt:variant>
      <vt:variant>
        <vt:lpwstr/>
      </vt:variant>
      <vt:variant>
        <vt:i4>6684699</vt:i4>
      </vt:variant>
      <vt:variant>
        <vt:i4>6</vt:i4>
      </vt:variant>
      <vt:variant>
        <vt:i4>0</vt:i4>
      </vt:variant>
      <vt:variant>
        <vt:i4>5</vt:i4>
      </vt:variant>
      <vt:variant>
        <vt:lpwstr>http://www.consultant.ru/document/cons_doc_LAW_329197/</vt:lpwstr>
      </vt:variant>
      <vt:variant>
        <vt:lpwstr>dst0</vt:lpwstr>
      </vt:variant>
      <vt:variant>
        <vt:i4>6750227</vt:i4>
      </vt:variant>
      <vt:variant>
        <vt:i4>3</vt:i4>
      </vt:variant>
      <vt:variant>
        <vt:i4>0</vt:i4>
      </vt:variant>
      <vt:variant>
        <vt:i4>5</vt:i4>
      </vt:variant>
      <vt:variant>
        <vt:lpwstr>http://www.consultant.ru/document/cons_doc_LAW_341901/</vt:lpwstr>
      </vt:variant>
      <vt:variant>
        <vt:lpwstr>dst0</vt:lpwstr>
      </vt:variant>
      <vt:variant>
        <vt:i4>6553626</vt:i4>
      </vt:variant>
      <vt:variant>
        <vt:i4>0</vt:i4>
      </vt:variant>
      <vt:variant>
        <vt:i4>0</vt:i4>
      </vt:variant>
      <vt:variant>
        <vt:i4>5</vt:i4>
      </vt:variant>
      <vt:variant>
        <vt:lpwstr>http://www.consultant.ru/document/cons_doc_LAW_330127/</vt:lpwstr>
      </vt:variant>
      <vt:variant>
        <vt:lpwstr>dst0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Данилин Андрей Сергеевич</dc:creator>
  <cp:lastModifiedBy>suvorova</cp:lastModifiedBy>
  <cp:revision>95</cp:revision>
  <cp:lastPrinted>2026-06-15T11:25:00Z</cp:lastPrinted>
  <dcterms:created xsi:type="dcterms:W3CDTF">2026-05-26T07:58:00Z</dcterms:created>
  <dcterms:modified xsi:type="dcterms:W3CDTF">2026-06-16T07:51:00Z</dcterms:modified>
</cp:coreProperties>
</file>